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51530A" w:rsidRPr="0051530A" w:rsidTr="001F7E5A">
        <w:trPr>
          <w:jc w:val="center"/>
        </w:trPr>
        <w:tc>
          <w:tcPr>
            <w:tcW w:w="8885" w:type="dxa"/>
          </w:tcPr>
          <w:p w:rsidR="0051530A" w:rsidRPr="0051530A" w:rsidRDefault="0051530A" w:rsidP="0051530A">
            <w:pPr>
              <w:widowControl w:val="0"/>
              <w:autoSpaceDN w:val="0"/>
              <w:jc w:val="center"/>
              <w:rPr>
                <w:rFonts w:ascii="Arial Black" w:eastAsia="Times New Roman" w:hAnsi="Arial Black" w:cs="Times New Roman"/>
                <w:caps/>
                <w:sz w:val="44"/>
                <w:szCs w:val="40"/>
              </w:rPr>
            </w:pPr>
            <w:r w:rsidRPr="0051530A">
              <w:rPr>
                <w:rFonts w:ascii="Times New Roman" w:eastAsia="Times New Roman" w:hAnsi="Times New Roman" w:cs="Times New Roman"/>
                <w:b/>
                <w:color w:val="000000" w:themeColor="text1"/>
                <w:sz w:val="24"/>
                <w:szCs w:val="24"/>
              </w:rPr>
              <w:br w:type="page"/>
            </w:r>
          </w:p>
        </w:tc>
      </w:tr>
      <w:tr w:rsidR="0051530A" w:rsidRPr="0051530A" w:rsidTr="001F7E5A">
        <w:trPr>
          <w:jc w:val="center"/>
        </w:trPr>
        <w:tc>
          <w:tcPr>
            <w:tcW w:w="8885" w:type="dxa"/>
            <w:hideMark/>
          </w:tcPr>
          <w:p w:rsidR="0051530A" w:rsidRPr="0051530A" w:rsidRDefault="0051530A" w:rsidP="0051530A">
            <w:pPr>
              <w:jc w:val="center"/>
              <w:rPr>
                <w:rFonts w:ascii="Arial Black" w:eastAsia="Times New Roman" w:hAnsi="Arial Black" w:cs="Times New Roman"/>
                <w:caps/>
                <w:sz w:val="60"/>
                <w:szCs w:val="52"/>
              </w:rPr>
            </w:pPr>
            <w:r w:rsidRPr="0051530A">
              <w:rPr>
                <w:rFonts w:ascii="Arial Black" w:eastAsia="Times New Roman" w:hAnsi="Arial Black" w:cs="Times New Roman"/>
                <w:caps/>
                <w:sz w:val="60"/>
                <w:szCs w:val="52"/>
              </w:rPr>
              <w:t>B.sc.,</w:t>
            </w:r>
          </w:p>
          <w:p w:rsidR="0051530A" w:rsidRPr="0051530A" w:rsidRDefault="0051530A" w:rsidP="0051530A">
            <w:pPr>
              <w:widowControl w:val="0"/>
              <w:autoSpaceDN w:val="0"/>
              <w:jc w:val="center"/>
              <w:rPr>
                <w:rFonts w:ascii="Arial Black" w:eastAsia="Times New Roman" w:hAnsi="Arial Black" w:cs="Times New Roman"/>
                <w:caps/>
                <w:sz w:val="60"/>
                <w:szCs w:val="52"/>
              </w:rPr>
            </w:pPr>
            <w:r>
              <w:rPr>
                <w:rFonts w:ascii="Arial Black" w:eastAsia="Times New Roman" w:hAnsi="Arial Black" w:cs="Times New Roman"/>
                <w:caps/>
                <w:sz w:val="60"/>
                <w:szCs w:val="52"/>
              </w:rPr>
              <w:t>PHYSICS</w:t>
            </w: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hideMark/>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9"/>
            </w:tblGrid>
            <w:tr w:rsidR="0051530A" w:rsidRPr="0051530A" w:rsidTr="001F7E5A">
              <w:tc>
                <w:tcPr>
                  <w:tcW w:w="9576" w:type="dxa"/>
                  <w:hideMark/>
                </w:tcPr>
                <w:p w:rsidR="0051530A" w:rsidRPr="0051530A" w:rsidRDefault="0051530A" w:rsidP="0051530A">
                  <w:pPr>
                    <w:widowControl w:val="0"/>
                    <w:autoSpaceDN w:val="0"/>
                    <w:jc w:val="center"/>
                    <w:rPr>
                      <w:rFonts w:ascii="Bookman Old Style" w:eastAsia="Times New Roman" w:hAnsi="Bookman Old Style" w:cs="Times New Roman"/>
                      <w:b/>
                      <w:caps/>
                      <w:sz w:val="44"/>
                      <w:szCs w:val="36"/>
                    </w:rPr>
                  </w:pPr>
                  <w:r w:rsidRPr="0051530A">
                    <w:rPr>
                      <w:rFonts w:ascii="Bookman Old Style" w:eastAsia="Times New Roman" w:hAnsi="Bookman Old Style" w:cs="Times New Roman"/>
                      <w:b/>
                      <w:caps/>
                      <w:sz w:val="44"/>
                      <w:szCs w:val="36"/>
                    </w:rPr>
                    <w:t>SYLLABUS</w:t>
                  </w:r>
                </w:p>
                <w:p w:rsidR="0051530A" w:rsidRPr="0051530A" w:rsidRDefault="0051530A" w:rsidP="0051530A">
                  <w:pPr>
                    <w:widowControl w:val="0"/>
                    <w:autoSpaceDN w:val="0"/>
                    <w:jc w:val="center"/>
                    <w:rPr>
                      <w:rFonts w:ascii="Bookman Old Style" w:eastAsia="Times New Roman" w:hAnsi="Bookman Old Style" w:cs="Times New Roman"/>
                      <w:b/>
                      <w:caps/>
                      <w:sz w:val="44"/>
                      <w:szCs w:val="36"/>
                    </w:rPr>
                  </w:pPr>
                </w:p>
                <w:p w:rsidR="0051530A" w:rsidRPr="0051530A" w:rsidRDefault="0051530A" w:rsidP="0051530A">
                  <w:pPr>
                    <w:widowControl w:val="0"/>
                    <w:autoSpaceDN w:val="0"/>
                    <w:jc w:val="center"/>
                    <w:rPr>
                      <w:rFonts w:ascii="Times New Roman" w:eastAsia="Times New Roman" w:hAnsi="Times New Roman" w:cs="Times New Roman"/>
                    </w:rPr>
                  </w:pPr>
                </w:p>
              </w:tc>
            </w:tr>
            <w:tr w:rsidR="0051530A" w:rsidRPr="0051530A" w:rsidTr="001F7E5A">
              <w:tc>
                <w:tcPr>
                  <w:tcW w:w="9576" w:type="dxa"/>
                  <w:hideMark/>
                </w:tcPr>
                <w:p w:rsidR="0051530A" w:rsidRPr="0051530A" w:rsidRDefault="0051530A" w:rsidP="0051530A">
                  <w:pPr>
                    <w:widowControl w:val="0"/>
                    <w:autoSpaceDN w:val="0"/>
                    <w:jc w:val="center"/>
                    <w:rPr>
                      <w:rFonts w:ascii="Bookman Old Style" w:eastAsia="Times New Roman" w:hAnsi="Bookman Old Style" w:cs="Times New Roman"/>
                      <w:b/>
                      <w:caps/>
                      <w:sz w:val="40"/>
                      <w:szCs w:val="36"/>
                    </w:rPr>
                  </w:pPr>
                  <w:r w:rsidRPr="0051530A">
                    <w:rPr>
                      <w:rFonts w:ascii="Bookman Old Style" w:eastAsia="Times New Roman" w:hAnsi="Bookman Old Style" w:cs="Times New Roman"/>
                      <w:b/>
                      <w:caps/>
                      <w:sz w:val="40"/>
                      <w:szCs w:val="36"/>
                    </w:rPr>
                    <w:t>from the academic year</w:t>
                  </w:r>
                </w:p>
                <w:p w:rsidR="0051530A" w:rsidRPr="0051530A" w:rsidRDefault="0051530A" w:rsidP="0051530A">
                  <w:pPr>
                    <w:widowControl w:val="0"/>
                    <w:autoSpaceDN w:val="0"/>
                    <w:jc w:val="center"/>
                    <w:rPr>
                      <w:rFonts w:ascii="Times New Roman" w:eastAsia="Times New Roman" w:hAnsi="Times New Roman" w:cs="Times New Roman"/>
                    </w:rPr>
                  </w:pPr>
                  <w:r w:rsidRPr="0051530A">
                    <w:rPr>
                      <w:rFonts w:ascii="Bookman Old Style" w:eastAsia="Times New Roman" w:hAnsi="Bookman Old Style" w:cs="Times New Roman"/>
                      <w:b/>
                      <w:caps/>
                      <w:sz w:val="40"/>
                      <w:szCs w:val="36"/>
                    </w:rPr>
                    <w:t>2023-2024</w:t>
                  </w:r>
                </w:p>
              </w:tc>
            </w:tr>
          </w:tbl>
          <w:p w:rsidR="0051530A" w:rsidRPr="0051530A" w:rsidRDefault="0051530A" w:rsidP="0051530A">
            <w:pPr>
              <w:widowControl w:val="0"/>
              <w:autoSpaceDN w:val="0"/>
              <w:jc w:val="center"/>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hideMark/>
          </w:tcPr>
          <w:p w:rsidR="0051530A" w:rsidRPr="0051530A" w:rsidRDefault="0051530A" w:rsidP="0051530A">
            <w:pPr>
              <w:widowControl w:val="0"/>
              <w:autoSpaceDN w:val="0"/>
              <w:jc w:val="center"/>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rPr>
            </w:pPr>
          </w:p>
        </w:tc>
      </w:tr>
      <w:tr w:rsidR="0051530A" w:rsidRPr="0051530A" w:rsidTr="001F7E5A">
        <w:trPr>
          <w:jc w:val="center"/>
        </w:trPr>
        <w:tc>
          <w:tcPr>
            <w:tcW w:w="8885" w:type="dxa"/>
            <w:hideMark/>
          </w:tcPr>
          <w:p w:rsidR="0051530A" w:rsidRPr="0051530A" w:rsidRDefault="0051530A" w:rsidP="0051530A">
            <w:pPr>
              <w:widowControl w:val="0"/>
              <w:autoSpaceDN w:val="0"/>
              <w:jc w:val="center"/>
              <w:rPr>
                <w:rFonts w:ascii="Times New Roman" w:eastAsia="Times New Roman" w:hAnsi="Times New Roman" w:cs="Times New Roman"/>
              </w:rPr>
            </w:pPr>
            <w:r w:rsidRPr="0051530A">
              <w:rPr>
                <w:rFonts w:ascii="Rockwell" w:eastAsia="Times New Roman" w:hAnsi="Rockwell" w:cs="Times New Roman"/>
                <w:b/>
                <w:sz w:val="32"/>
                <w:szCs w:val="30"/>
              </w:rPr>
              <w:t>TAMILNADU STATE COUNCIL FOR HIGHER EDUCATION,  CHENNAI – 600 005</w:t>
            </w:r>
          </w:p>
        </w:tc>
      </w:tr>
      <w:tr w:rsidR="0051530A" w:rsidRPr="0051530A" w:rsidTr="001F7E5A">
        <w:trPr>
          <w:jc w:val="center"/>
        </w:trPr>
        <w:tc>
          <w:tcPr>
            <w:tcW w:w="8885" w:type="dxa"/>
          </w:tcPr>
          <w:p w:rsidR="0051530A" w:rsidRPr="0051530A" w:rsidRDefault="0051530A" w:rsidP="0051530A">
            <w:pPr>
              <w:widowControl w:val="0"/>
              <w:autoSpaceDN w:val="0"/>
              <w:rPr>
                <w:rFonts w:ascii="Times New Roman" w:eastAsia="Times New Roman" w:hAnsi="Times New Roman" w:cs="Times New Roman"/>
                <w:sz w:val="2"/>
              </w:rPr>
            </w:pPr>
          </w:p>
        </w:tc>
      </w:tr>
    </w:tbl>
    <w:p w:rsidR="0051530A" w:rsidRDefault="0051530A">
      <w:pPr>
        <w:rPr>
          <w:rFonts w:ascii="Times New Roman" w:hAnsi="Times New Roman" w:cs="Times New Roman"/>
          <w:b/>
          <w:color w:val="000000" w:themeColor="text1"/>
          <w:sz w:val="24"/>
          <w:szCs w:val="24"/>
        </w:rPr>
      </w:pPr>
    </w:p>
    <w:p w:rsidR="0051530A" w:rsidRDefault="0051530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AC26FD" w:rsidRDefault="00AC26FD" w:rsidP="00501D60">
      <w:pPr>
        <w:spacing w:after="0"/>
        <w:jc w:val="center"/>
        <w:rPr>
          <w:rFonts w:ascii="Times New Roman" w:hAnsi="Times New Roman" w:cs="Times New Roman"/>
          <w:b/>
          <w:color w:val="000000" w:themeColor="text1"/>
          <w:sz w:val="24"/>
          <w:szCs w:val="24"/>
        </w:rPr>
      </w:pPr>
      <w:r w:rsidRPr="00B31F5B">
        <w:rPr>
          <w:rFonts w:ascii="Times New Roman" w:hAnsi="Times New Roman" w:cs="Times New Roman"/>
          <w:b/>
          <w:color w:val="000000" w:themeColor="text1"/>
          <w:sz w:val="24"/>
          <w:szCs w:val="24"/>
        </w:rPr>
        <w:lastRenderedPageBreak/>
        <w:t>B.Sc</w:t>
      </w:r>
      <w:r w:rsidR="00FC7483" w:rsidRPr="00B31F5B">
        <w:rPr>
          <w:rFonts w:ascii="Times New Roman" w:hAnsi="Times New Roman" w:cs="Times New Roman"/>
          <w:b/>
          <w:color w:val="000000" w:themeColor="text1"/>
          <w:sz w:val="24"/>
          <w:szCs w:val="24"/>
        </w:rPr>
        <w:t>.</w:t>
      </w:r>
      <w:r w:rsidR="00B03589">
        <w:rPr>
          <w:rFonts w:ascii="Times New Roman" w:hAnsi="Times New Roman" w:cs="Times New Roman"/>
          <w:b/>
          <w:color w:val="000000" w:themeColor="text1"/>
          <w:sz w:val="24"/>
          <w:szCs w:val="24"/>
        </w:rPr>
        <w:t>,</w:t>
      </w:r>
      <w:r w:rsidRPr="00B31F5B">
        <w:rPr>
          <w:rFonts w:ascii="Times New Roman" w:hAnsi="Times New Roman" w:cs="Times New Roman"/>
          <w:b/>
          <w:color w:val="000000" w:themeColor="text1"/>
          <w:sz w:val="24"/>
          <w:szCs w:val="24"/>
        </w:rPr>
        <w:t xml:space="preserve"> PHYSICS SYLLABUS</w:t>
      </w:r>
    </w:p>
    <w:p w:rsidR="00B03589" w:rsidRPr="00B31F5B" w:rsidRDefault="00B03589" w:rsidP="00501D60">
      <w:pPr>
        <w:spacing w:after="0"/>
        <w:jc w:val="center"/>
        <w:rPr>
          <w:rFonts w:ascii="Times New Roman" w:hAnsi="Times New Roman" w:cs="Times New Roman"/>
          <w:b/>
          <w:color w:val="000000" w:themeColor="text1"/>
          <w:sz w:val="24"/>
          <w:szCs w:val="24"/>
        </w:rPr>
      </w:pPr>
    </w:p>
    <w:p w:rsidR="00AC26FD" w:rsidRDefault="00220909" w:rsidP="00501D60">
      <w:pPr>
        <w:spacing w:after="0"/>
        <w:rPr>
          <w:rFonts w:ascii="Times New Roman" w:hAnsi="Times New Roman" w:cs="Times New Roman"/>
          <w:b/>
          <w:sz w:val="24"/>
          <w:szCs w:val="24"/>
        </w:rPr>
      </w:pPr>
      <w:r w:rsidRPr="00B31F5B">
        <w:rPr>
          <w:rFonts w:ascii="Times New Roman" w:hAnsi="Times New Roman" w:cs="Times New Roman"/>
          <w:b/>
          <w:sz w:val="24"/>
          <w:szCs w:val="24"/>
        </w:rPr>
        <w:t>Preamble</w:t>
      </w:r>
    </w:p>
    <w:p w:rsidR="00345FF1" w:rsidRPr="00B31F5B" w:rsidRDefault="00345FF1" w:rsidP="00501D60">
      <w:pPr>
        <w:spacing w:after="0"/>
        <w:rPr>
          <w:rFonts w:ascii="Times New Roman" w:hAnsi="Times New Roman" w:cs="Times New Roman"/>
          <w:b/>
          <w:sz w:val="24"/>
          <w:szCs w:val="24"/>
        </w:rPr>
      </w:pPr>
    </w:p>
    <w:p w:rsidR="00220909" w:rsidRPr="00B31F5B" w:rsidRDefault="004B200A" w:rsidP="00501D60">
      <w:pPr>
        <w:spacing w:after="0"/>
        <w:ind w:firstLine="720"/>
        <w:jc w:val="both"/>
        <w:rPr>
          <w:rFonts w:ascii="Times New Roman" w:hAnsi="Times New Roman" w:cs="Times New Roman"/>
          <w:sz w:val="24"/>
          <w:szCs w:val="24"/>
        </w:rPr>
      </w:pPr>
      <w:r w:rsidRPr="00B31F5B">
        <w:rPr>
          <w:rFonts w:ascii="Times New Roman" w:hAnsi="Times New Roman" w:cs="Times New Roman"/>
          <w:sz w:val="24"/>
          <w:szCs w:val="24"/>
        </w:rPr>
        <w:t xml:space="preserve">Physics is one of the basic and fundamental sciences. The curriculum for the </w:t>
      </w:r>
      <w:r w:rsidR="008D1070">
        <w:rPr>
          <w:rFonts w:ascii="Times New Roman" w:hAnsi="Times New Roman" w:cs="Times New Roman"/>
          <w:sz w:val="24"/>
          <w:szCs w:val="24"/>
        </w:rPr>
        <w:t>under</w:t>
      </w:r>
      <w:r w:rsidRPr="00B31F5B">
        <w:rPr>
          <w:rFonts w:ascii="Times New Roman" w:hAnsi="Times New Roman" w:cs="Times New Roman"/>
          <w:sz w:val="24"/>
          <w:szCs w:val="24"/>
        </w:rPr>
        <w:t xml:space="preserve">graduate programme in Physics is revised as per the UGC guidelines on Learning Outcome based Course Framework. The learner-centric courses let the student progressively develop a deeper understanding of various aspects of </w:t>
      </w:r>
      <w:r w:rsidR="007D57EF">
        <w:rPr>
          <w:rFonts w:ascii="Times New Roman" w:hAnsi="Times New Roman" w:cs="Times New Roman"/>
          <w:sz w:val="24"/>
          <w:szCs w:val="24"/>
        </w:rPr>
        <w:t>p</w:t>
      </w:r>
      <w:r w:rsidRPr="00B31F5B">
        <w:rPr>
          <w:rFonts w:ascii="Times New Roman" w:hAnsi="Times New Roman" w:cs="Times New Roman"/>
          <w:sz w:val="24"/>
          <w:szCs w:val="24"/>
        </w:rPr>
        <w:t xml:space="preserve">hysics. </w:t>
      </w:r>
    </w:p>
    <w:p w:rsidR="00220909" w:rsidRPr="00B31F5B" w:rsidRDefault="004B200A" w:rsidP="00501D60">
      <w:pPr>
        <w:spacing w:after="0"/>
        <w:ind w:firstLine="720"/>
        <w:jc w:val="both"/>
        <w:rPr>
          <w:rFonts w:ascii="Times New Roman" w:hAnsi="Times New Roman" w:cs="Times New Roman"/>
          <w:sz w:val="24"/>
          <w:szCs w:val="24"/>
          <w:lang w:val="en-IN"/>
        </w:rPr>
      </w:pPr>
      <w:r w:rsidRPr="00B31F5B">
        <w:rPr>
          <w:rFonts w:ascii="Times New Roman" w:hAnsi="Times New Roman" w:cs="Times New Roman"/>
          <w:sz w:val="24"/>
          <w:szCs w:val="24"/>
        </w:rPr>
        <w:t xml:space="preserve">The new curriculum offer courses in the core areas of </w:t>
      </w:r>
      <w:r w:rsidR="00220909" w:rsidRPr="00B31F5B">
        <w:rPr>
          <w:rFonts w:ascii="Times New Roman" w:hAnsi="Times New Roman" w:cs="Times New Roman"/>
          <w:sz w:val="24"/>
          <w:szCs w:val="24"/>
        </w:rPr>
        <w:t>m</w:t>
      </w:r>
      <w:r w:rsidRPr="00B31F5B">
        <w:rPr>
          <w:rFonts w:ascii="Times New Roman" w:hAnsi="Times New Roman" w:cs="Times New Roman"/>
          <w:sz w:val="24"/>
          <w:szCs w:val="24"/>
        </w:rPr>
        <w:t xml:space="preserve">echanics, </w:t>
      </w:r>
      <w:r w:rsidR="00220909" w:rsidRPr="00B31F5B">
        <w:rPr>
          <w:rFonts w:ascii="Times New Roman" w:hAnsi="Times New Roman" w:cs="Times New Roman"/>
          <w:sz w:val="24"/>
          <w:szCs w:val="24"/>
        </w:rPr>
        <w:t>a</w:t>
      </w:r>
      <w:r w:rsidRPr="00B31F5B">
        <w:rPr>
          <w:rFonts w:ascii="Times New Roman" w:hAnsi="Times New Roman" w:cs="Times New Roman"/>
          <w:sz w:val="24"/>
          <w:szCs w:val="24"/>
        </w:rPr>
        <w:t xml:space="preserve">coustics, optics and spectroscopy, </w:t>
      </w:r>
      <w:r w:rsidR="00B03589">
        <w:rPr>
          <w:rFonts w:ascii="Times New Roman" w:hAnsi="Times New Roman" w:cs="Times New Roman"/>
          <w:sz w:val="24"/>
          <w:szCs w:val="24"/>
        </w:rPr>
        <w:t xml:space="preserve">electricity and magnetism, </w:t>
      </w:r>
      <w:r w:rsidR="00220909" w:rsidRPr="00B31F5B">
        <w:rPr>
          <w:rFonts w:ascii="Times New Roman" w:hAnsi="Times New Roman" w:cs="Times New Roman"/>
          <w:sz w:val="24"/>
          <w:szCs w:val="24"/>
        </w:rPr>
        <w:t>a</w:t>
      </w:r>
      <w:r w:rsidRPr="00B31F5B">
        <w:rPr>
          <w:rFonts w:ascii="Times New Roman" w:hAnsi="Times New Roman" w:cs="Times New Roman"/>
          <w:sz w:val="24"/>
          <w:szCs w:val="24"/>
        </w:rPr>
        <w:t xml:space="preserve">tomic </w:t>
      </w:r>
      <w:r w:rsidR="00B03589">
        <w:rPr>
          <w:rFonts w:ascii="Times New Roman" w:hAnsi="Times New Roman" w:cs="Times New Roman"/>
          <w:sz w:val="24"/>
          <w:szCs w:val="24"/>
        </w:rPr>
        <w:t xml:space="preserve">and nuclear </w:t>
      </w:r>
      <w:r w:rsidRPr="00B31F5B">
        <w:rPr>
          <w:rFonts w:ascii="Times New Roman" w:hAnsi="Times New Roman" w:cs="Times New Roman"/>
          <w:sz w:val="24"/>
          <w:szCs w:val="24"/>
        </w:rPr>
        <w:t>physics</w:t>
      </w:r>
      <w:r w:rsidR="00B03589">
        <w:rPr>
          <w:rFonts w:ascii="Times New Roman" w:hAnsi="Times New Roman" w:cs="Times New Roman"/>
          <w:sz w:val="24"/>
          <w:szCs w:val="24"/>
        </w:rPr>
        <w:t xml:space="preserve">, solid state, </w:t>
      </w:r>
      <w:r w:rsidR="00EB6C33">
        <w:rPr>
          <w:rFonts w:ascii="Times New Roman" w:hAnsi="Times New Roman" w:cs="Times New Roman"/>
          <w:sz w:val="24"/>
          <w:szCs w:val="24"/>
        </w:rPr>
        <w:t>electronics</w:t>
      </w:r>
      <w:r w:rsidR="00220909" w:rsidRPr="00B31F5B">
        <w:rPr>
          <w:rFonts w:ascii="Times New Roman" w:hAnsi="Times New Roman" w:cs="Times New Roman"/>
          <w:sz w:val="24"/>
          <w:szCs w:val="24"/>
        </w:rPr>
        <w:t xml:space="preserve">and other fields. </w:t>
      </w:r>
      <w:r w:rsidRPr="00B31F5B">
        <w:rPr>
          <w:rFonts w:ascii="Times New Roman" w:hAnsi="Times New Roman" w:cs="Times New Roman"/>
          <w:sz w:val="24"/>
          <w:szCs w:val="24"/>
        </w:rPr>
        <w:t>The courses will train students with sound theoretical and experimental knowledge that suits the need of academics and industry.In addition to the theoretical course work</w:t>
      </w:r>
      <w:r w:rsidR="00B03589">
        <w:rPr>
          <w:rFonts w:ascii="Times New Roman" w:hAnsi="Times New Roman" w:cs="Times New Roman"/>
          <w:sz w:val="24"/>
          <w:szCs w:val="24"/>
        </w:rPr>
        <w:t xml:space="preserve">, the </w:t>
      </w:r>
      <w:r w:rsidRPr="00B31F5B">
        <w:rPr>
          <w:rFonts w:ascii="Times New Roman" w:hAnsi="Times New Roman" w:cs="Times New Roman"/>
          <w:sz w:val="24"/>
          <w:szCs w:val="24"/>
        </w:rPr>
        <w:t>students also learn physics laboratory methods for different branches of physics, specialized measurement techniques, analysis of observational data, including error estimation</w:t>
      </w:r>
      <w:r w:rsidR="00B03589">
        <w:rPr>
          <w:rFonts w:ascii="Times New Roman" w:hAnsi="Times New Roman" w:cs="Times New Roman"/>
          <w:sz w:val="24"/>
          <w:szCs w:val="24"/>
        </w:rPr>
        <w:t xml:space="preserve"> and etc</w:t>
      </w:r>
      <w:r w:rsidRPr="00B31F5B">
        <w:rPr>
          <w:rFonts w:ascii="Times New Roman" w:hAnsi="Times New Roman" w:cs="Times New Roman"/>
          <w:sz w:val="24"/>
          <w:szCs w:val="24"/>
        </w:rPr>
        <w:t>.</w:t>
      </w:r>
      <w:r w:rsidR="00B03589">
        <w:rPr>
          <w:rFonts w:ascii="Times New Roman" w:hAnsi="Times New Roman" w:cs="Times New Roman"/>
          <w:sz w:val="24"/>
          <w:szCs w:val="24"/>
        </w:rPr>
        <w:t xml:space="preserve"> The s</w:t>
      </w:r>
      <w:r w:rsidRPr="00B31F5B">
        <w:rPr>
          <w:rFonts w:ascii="Times New Roman" w:hAnsi="Times New Roman" w:cs="Times New Roman"/>
          <w:sz w:val="24"/>
          <w:szCs w:val="24"/>
        </w:rPr>
        <w:t xml:space="preserve">tudents will have deeper understanding of laws of nature through the subjects like classical mechanics, quantum mechanics, statistical physics etc. </w:t>
      </w:r>
      <w:r w:rsidR="00B03589">
        <w:rPr>
          <w:rFonts w:ascii="Times New Roman" w:hAnsi="Times New Roman" w:cs="Times New Roman"/>
          <w:sz w:val="24"/>
          <w:szCs w:val="24"/>
        </w:rPr>
        <w:t xml:space="preserve">The </w:t>
      </w:r>
      <w:r w:rsidRPr="00B31F5B">
        <w:rPr>
          <w:rFonts w:ascii="Times New Roman" w:hAnsi="Times New Roman" w:cs="Times New Roman"/>
          <w:sz w:val="24"/>
          <w:szCs w:val="24"/>
        </w:rPr>
        <w:t xml:space="preserve">problem solving </w:t>
      </w:r>
      <w:r w:rsidR="00B03589" w:rsidRPr="00B31F5B">
        <w:rPr>
          <w:rFonts w:ascii="Times New Roman" w:hAnsi="Times New Roman" w:cs="Times New Roman"/>
          <w:sz w:val="24"/>
          <w:szCs w:val="24"/>
        </w:rPr>
        <w:t xml:space="preserve">ability </w:t>
      </w:r>
      <w:r w:rsidR="00B03589">
        <w:rPr>
          <w:rFonts w:ascii="Times New Roman" w:hAnsi="Times New Roman" w:cs="Times New Roman"/>
          <w:sz w:val="24"/>
          <w:szCs w:val="24"/>
        </w:rPr>
        <w:t xml:space="preserve">of students </w:t>
      </w:r>
      <w:r w:rsidRPr="00B31F5B">
        <w:rPr>
          <w:rFonts w:ascii="Times New Roman" w:hAnsi="Times New Roman" w:cs="Times New Roman"/>
          <w:sz w:val="24"/>
          <w:szCs w:val="24"/>
        </w:rPr>
        <w:t xml:space="preserve">will be enhanced. </w:t>
      </w:r>
      <w:r w:rsidR="00B03589">
        <w:rPr>
          <w:rFonts w:ascii="Times New Roman" w:hAnsi="Times New Roman" w:cs="Times New Roman"/>
          <w:sz w:val="24"/>
          <w:szCs w:val="24"/>
        </w:rPr>
        <w:t>The s</w:t>
      </w:r>
      <w:r w:rsidRPr="00B31F5B">
        <w:rPr>
          <w:rFonts w:ascii="Times New Roman" w:hAnsi="Times New Roman" w:cs="Times New Roman"/>
          <w:sz w:val="24"/>
          <w:szCs w:val="24"/>
        </w:rPr>
        <w:t xml:space="preserve">tudents can apply principles in physics to real life problems. </w:t>
      </w:r>
      <w:r w:rsidR="000A25C0">
        <w:rPr>
          <w:rFonts w:ascii="Times New Roman" w:hAnsi="Times New Roman" w:cs="Times New Roman"/>
          <w:sz w:val="24"/>
          <w:szCs w:val="24"/>
        </w:rPr>
        <w:t>The courses</w:t>
      </w:r>
      <w:r w:rsidRPr="00B31F5B">
        <w:rPr>
          <w:rFonts w:ascii="Times New Roman" w:hAnsi="Times New Roman" w:cs="Times New Roman"/>
          <w:sz w:val="24"/>
          <w:szCs w:val="24"/>
        </w:rPr>
        <w:t xml:space="preserve"> like </w:t>
      </w:r>
      <w:r w:rsidR="00B03589">
        <w:rPr>
          <w:rFonts w:ascii="Times New Roman" w:hAnsi="Times New Roman" w:cs="Times New Roman"/>
          <w:sz w:val="24"/>
          <w:szCs w:val="24"/>
        </w:rPr>
        <w:t>i</w:t>
      </w:r>
      <w:r w:rsidRPr="00B31F5B">
        <w:rPr>
          <w:rFonts w:ascii="Times New Roman" w:hAnsi="Times New Roman" w:cs="Times New Roman"/>
          <w:sz w:val="24"/>
          <w:szCs w:val="24"/>
        </w:rPr>
        <w:t xml:space="preserve">ntegrated electronics and </w:t>
      </w:r>
      <w:r w:rsidR="00B03589">
        <w:rPr>
          <w:rFonts w:ascii="Times New Roman" w:hAnsi="Times New Roman" w:cs="Times New Roman"/>
          <w:sz w:val="24"/>
          <w:szCs w:val="24"/>
        </w:rPr>
        <w:t>m</w:t>
      </w:r>
      <w:r w:rsidRPr="00B31F5B">
        <w:rPr>
          <w:rFonts w:ascii="Times New Roman" w:hAnsi="Times New Roman" w:cs="Times New Roman"/>
          <w:sz w:val="24"/>
          <w:szCs w:val="24"/>
        </w:rPr>
        <w:t xml:space="preserve">icroprocessors will enhance the logical skills as well as employability skills. </w:t>
      </w:r>
      <w:r w:rsidR="000A25C0">
        <w:rPr>
          <w:rFonts w:ascii="Times New Roman" w:hAnsi="Times New Roman" w:cs="Times New Roman"/>
          <w:sz w:val="24"/>
          <w:szCs w:val="24"/>
        </w:rPr>
        <w:t>The n</w:t>
      </w:r>
      <w:r w:rsidRPr="00B31F5B">
        <w:rPr>
          <w:rFonts w:ascii="Times New Roman" w:hAnsi="Times New Roman" w:cs="Times New Roman"/>
          <w:sz w:val="24"/>
          <w:szCs w:val="24"/>
        </w:rPr>
        <w:t xml:space="preserve">umerical methods and </w:t>
      </w:r>
      <w:r w:rsidR="007D57EF">
        <w:rPr>
          <w:rFonts w:ascii="Times New Roman" w:hAnsi="Times New Roman" w:cs="Times New Roman"/>
          <w:sz w:val="24"/>
          <w:szCs w:val="24"/>
        </w:rPr>
        <w:t>m</w:t>
      </w:r>
      <w:r w:rsidRPr="00B31F5B">
        <w:rPr>
          <w:rFonts w:ascii="Times New Roman" w:hAnsi="Times New Roman" w:cs="Times New Roman"/>
          <w:sz w:val="24"/>
          <w:szCs w:val="24"/>
        </w:rPr>
        <w:t xml:space="preserve">athematical </w:t>
      </w:r>
      <w:r w:rsidR="007D57EF">
        <w:rPr>
          <w:rFonts w:ascii="Times New Roman" w:hAnsi="Times New Roman" w:cs="Times New Roman"/>
          <w:sz w:val="24"/>
          <w:szCs w:val="24"/>
        </w:rPr>
        <w:t>p</w:t>
      </w:r>
      <w:r w:rsidRPr="00B31F5B">
        <w:rPr>
          <w:rFonts w:ascii="Times New Roman" w:hAnsi="Times New Roman" w:cs="Times New Roman"/>
          <w:sz w:val="24"/>
          <w:szCs w:val="24"/>
        </w:rPr>
        <w:t xml:space="preserve">hysics provide analytical thinking and provides a better platform for higher level physics </w:t>
      </w:r>
      <w:r w:rsidR="000A25C0">
        <w:rPr>
          <w:rFonts w:ascii="Times New Roman" w:hAnsi="Times New Roman" w:cs="Times New Roman"/>
          <w:sz w:val="24"/>
          <w:szCs w:val="24"/>
        </w:rPr>
        <w:t xml:space="preserve">for </w:t>
      </w:r>
      <w:r w:rsidRPr="00B31F5B">
        <w:rPr>
          <w:rFonts w:ascii="Times New Roman" w:hAnsi="Times New Roman" w:cs="Times New Roman"/>
          <w:sz w:val="24"/>
          <w:szCs w:val="24"/>
        </w:rPr>
        <w:t>research.</w:t>
      </w:r>
    </w:p>
    <w:p w:rsidR="00290FFE" w:rsidRPr="00B31F5B" w:rsidRDefault="004B200A" w:rsidP="00501D60">
      <w:pPr>
        <w:spacing w:after="0"/>
        <w:ind w:firstLine="720"/>
        <w:jc w:val="both"/>
        <w:rPr>
          <w:rFonts w:ascii="Times New Roman" w:hAnsi="Times New Roman" w:cs="Times New Roman"/>
          <w:b/>
          <w:sz w:val="24"/>
          <w:szCs w:val="24"/>
        </w:rPr>
      </w:pPr>
      <w:r w:rsidRPr="00B31F5B">
        <w:rPr>
          <w:rFonts w:ascii="Times New Roman" w:hAnsi="Times New Roman" w:cs="Times New Roman"/>
          <w:sz w:val="24"/>
          <w:szCs w:val="24"/>
        </w:rPr>
        <w:t xml:space="preserve"> The restructured courses with </w:t>
      </w:r>
      <w:r w:rsidR="00BF5AC5" w:rsidRPr="00B31F5B">
        <w:rPr>
          <w:rFonts w:ascii="Times New Roman" w:hAnsi="Times New Roman" w:cs="Times New Roman"/>
          <w:sz w:val="24"/>
          <w:szCs w:val="24"/>
        </w:rPr>
        <w:t>well-defined</w:t>
      </w:r>
      <w:r w:rsidRPr="00B31F5B">
        <w:rPr>
          <w:rFonts w:ascii="Times New Roman" w:hAnsi="Times New Roman" w:cs="Times New Roman"/>
          <w:sz w:val="24"/>
          <w:szCs w:val="24"/>
        </w:rPr>
        <w:t xml:space="preserve"> objectives and learning outcomes, provide guidance to prospective students in choosing the elective courses to broaden their skills </w:t>
      </w:r>
      <w:r w:rsidR="000A25C0">
        <w:rPr>
          <w:rFonts w:ascii="Times New Roman" w:hAnsi="Times New Roman" w:cs="Times New Roman"/>
          <w:sz w:val="24"/>
          <w:szCs w:val="24"/>
        </w:rPr>
        <w:t xml:space="preserve">not only </w:t>
      </w:r>
      <w:r w:rsidRPr="00B31F5B">
        <w:rPr>
          <w:rFonts w:ascii="Times New Roman" w:hAnsi="Times New Roman" w:cs="Times New Roman"/>
          <w:sz w:val="24"/>
          <w:szCs w:val="24"/>
        </w:rPr>
        <w:t xml:space="preserve">in the field of physics </w:t>
      </w:r>
      <w:r w:rsidR="000A25C0">
        <w:rPr>
          <w:rFonts w:ascii="Times New Roman" w:hAnsi="Times New Roman" w:cs="Times New Roman"/>
          <w:sz w:val="24"/>
          <w:szCs w:val="24"/>
        </w:rPr>
        <w:t xml:space="preserve">but also in </w:t>
      </w:r>
      <w:r w:rsidRPr="00B31F5B">
        <w:rPr>
          <w:rFonts w:ascii="Times New Roman" w:hAnsi="Times New Roman" w:cs="Times New Roman"/>
          <w:sz w:val="24"/>
          <w:szCs w:val="24"/>
        </w:rPr>
        <w:t xml:space="preserve">interdisciplinary areas.The elective modules of the framework offer students choice to gain knowledge and expertise in specialized domains of </w:t>
      </w:r>
      <w:r w:rsidR="00EB6C33">
        <w:rPr>
          <w:rFonts w:ascii="Times New Roman" w:hAnsi="Times New Roman" w:cs="Times New Roman"/>
          <w:sz w:val="24"/>
          <w:szCs w:val="24"/>
        </w:rPr>
        <w:t>p</w:t>
      </w:r>
      <w:r w:rsidRPr="00B31F5B">
        <w:rPr>
          <w:rFonts w:ascii="Times New Roman" w:hAnsi="Times New Roman" w:cs="Times New Roman"/>
          <w:sz w:val="24"/>
          <w:szCs w:val="24"/>
        </w:rPr>
        <w:t xml:space="preserve">hysics like </w:t>
      </w:r>
      <w:r w:rsidR="00EB6C33">
        <w:rPr>
          <w:rFonts w:ascii="Times New Roman" w:hAnsi="Times New Roman" w:cs="Times New Roman"/>
          <w:sz w:val="24"/>
          <w:szCs w:val="24"/>
        </w:rPr>
        <w:t>a</w:t>
      </w:r>
      <w:r w:rsidRPr="00B31F5B">
        <w:rPr>
          <w:rFonts w:ascii="Times New Roman" w:hAnsi="Times New Roman" w:cs="Times New Roman"/>
          <w:sz w:val="24"/>
          <w:szCs w:val="24"/>
        </w:rPr>
        <w:t xml:space="preserve">strophysics, </w:t>
      </w:r>
      <w:r w:rsidR="00EB6C33">
        <w:rPr>
          <w:rFonts w:ascii="Times New Roman" w:hAnsi="Times New Roman" w:cs="Times New Roman"/>
          <w:sz w:val="24"/>
          <w:szCs w:val="24"/>
        </w:rPr>
        <w:t>m</w:t>
      </w:r>
      <w:r w:rsidRPr="00B31F5B">
        <w:rPr>
          <w:rFonts w:ascii="Times New Roman" w:hAnsi="Times New Roman" w:cs="Times New Roman"/>
          <w:sz w:val="24"/>
          <w:szCs w:val="24"/>
        </w:rPr>
        <w:t xml:space="preserve">edical </w:t>
      </w:r>
      <w:r w:rsidR="00EB6C33">
        <w:rPr>
          <w:rFonts w:ascii="Times New Roman" w:hAnsi="Times New Roman" w:cs="Times New Roman"/>
          <w:sz w:val="24"/>
          <w:szCs w:val="24"/>
        </w:rPr>
        <w:t>p</w:t>
      </w:r>
      <w:r w:rsidRPr="00B31F5B">
        <w:rPr>
          <w:rFonts w:ascii="Times New Roman" w:hAnsi="Times New Roman" w:cs="Times New Roman"/>
          <w:sz w:val="24"/>
          <w:szCs w:val="24"/>
        </w:rPr>
        <w:t>hysics, etc</w:t>
      </w:r>
      <w:r w:rsidR="00220909" w:rsidRPr="00B31F5B">
        <w:rPr>
          <w:rFonts w:ascii="Times New Roman" w:hAnsi="Times New Roman" w:cs="Times New Roman"/>
          <w:sz w:val="24"/>
          <w:szCs w:val="24"/>
        </w:rPr>
        <w:t>.</w:t>
      </w:r>
    </w:p>
    <w:p w:rsidR="00290FFE" w:rsidRPr="00B31F5B" w:rsidRDefault="00290FFE" w:rsidP="00501D60">
      <w:pPr>
        <w:spacing w:after="0"/>
        <w:jc w:val="center"/>
        <w:rPr>
          <w:rFonts w:ascii="Times New Roman" w:hAnsi="Times New Roman" w:cs="Times New Roman"/>
          <w:b/>
          <w:sz w:val="24"/>
          <w:szCs w:val="24"/>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7296"/>
      </w:tblGrid>
      <w:tr w:rsidR="00290FFE" w:rsidRPr="00B31F5B" w:rsidTr="00792F10">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4B200A" w:rsidRPr="00B31F5B" w:rsidRDefault="00290FFE" w:rsidP="00501D60">
            <w:pPr>
              <w:spacing w:after="0"/>
              <w:jc w:val="center"/>
              <w:rPr>
                <w:rFonts w:ascii="Times New Roman" w:hAnsi="Times New Roman" w:cs="Times New Roman"/>
                <w:b/>
                <w:sz w:val="24"/>
                <w:szCs w:val="24"/>
              </w:rPr>
            </w:pPr>
            <w:r w:rsidRPr="00B31F5B">
              <w:rPr>
                <w:rFonts w:ascii="Times New Roman" w:hAnsi="Times New Roman" w:cs="Times New Roman"/>
                <w:b/>
                <w:sz w:val="24"/>
                <w:szCs w:val="24"/>
              </w:rPr>
              <w:t xml:space="preserve">TANSCHE REGULATIONS ON LEARNING OUTCOMES-BASED CURRICULUM FRAMEWORK FOR </w:t>
            </w:r>
          </w:p>
          <w:p w:rsidR="00290FFE" w:rsidRPr="00B31F5B" w:rsidRDefault="00290FFE" w:rsidP="00501D60">
            <w:pPr>
              <w:spacing w:after="0"/>
              <w:jc w:val="center"/>
              <w:rPr>
                <w:rFonts w:ascii="Times New Roman" w:hAnsi="Times New Roman" w:cs="Times New Roman"/>
                <w:b/>
                <w:sz w:val="24"/>
                <w:szCs w:val="24"/>
              </w:rPr>
            </w:pPr>
            <w:r w:rsidRPr="00B31F5B">
              <w:rPr>
                <w:rFonts w:ascii="Times New Roman" w:hAnsi="Times New Roman" w:cs="Times New Roman"/>
                <w:b/>
                <w:sz w:val="24"/>
                <w:szCs w:val="24"/>
              </w:rPr>
              <w:t>UNDERGRADUATE EDUCATION</w:t>
            </w:r>
          </w:p>
        </w:tc>
      </w:tr>
      <w:tr w:rsidR="00290FFE" w:rsidRPr="00B31F5B" w:rsidTr="00345FF1">
        <w:trPr>
          <w:trHeight w:val="207"/>
        </w:trPr>
        <w:tc>
          <w:tcPr>
            <w:tcW w:w="1809" w:type="dxa"/>
            <w:tcBorders>
              <w:top w:val="single" w:sz="4" w:space="0" w:color="000000"/>
              <w:left w:val="single" w:sz="4" w:space="0" w:color="000000"/>
              <w:bottom w:val="single" w:sz="4" w:space="0" w:color="000000"/>
              <w:right w:val="single" w:sz="4" w:space="0" w:color="000000"/>
            </w:tcBorders>
            <w:hideMark/>
          </w:tcPr>
          <w:p w:rsidR="00290FFE" w:rsidRPr="00B31F5B" w:rsidRDefault="00290FFE" w:rsidP="00FC68BC">
            <w:pPr>
              <w:spacing w:after="0"/>
              <w:rPr>
                <w:rFonts w:ascii="Times New Roman" w:hAnsi="Times New Roman" w:cs="Times New Roman"/>
                <w:b/>
                <w:sz w:val="24"/>
                <w:szCs w:val="24"/>
              </w:rPr>
            </w:pPr>
            <w:r w:rsidRPr="00B31F5B">
              <w:rPr>
                <w:rFonts w:ascii="Times New Roman" w:hAnsi="Times New Roman" w:cs="Times New Roman"/>
                <w:b/>
                <w:sz w:val="24"/>
                <w:szCs w:val="24"/>
              </w:rPr>
              <w:t>Programme</w:t>
            </w:r>
          </w:p>
        </w:tc>
        <w:tc>
          <w:tcPr>
            <w:tcW w:w="7296" w:type="dxa"/>
            <w:tcBorders>
              <w:top w:val="single" w:sz="4" w:space="0" w:color="000000"/>
              <w:left w:val="single" w:sz="4" w:space="0" w:color="000000"/>
              <w:bottom w:val="single" w:sz="4" w:space="0" w:color="000000"/>
              <w:right w:val="single" w:sz="4" w:space="0" w:color="000000"/>
            </w:tcBorders>
            <w:hideMark/>
          </w:tcPr>
          <w:p w:rsidR="00290FFE" w:rsidRPr="00B31F5B" w:rsidRDefault="00290FFE" w:rsidP="00501D60">
            <w:pPr>
              <w:spacing w:after="0"/>
              <w:rPr>
                <w:rFonts w:ascii="Times New Roman" w:hAnsi="Times New Roman" w:cs="Times New Roman"/>
                <w:b/>
                <w:bCs/>
                <w:sz w:val="24"/>
                <w:szCs w:val="24"/>
              </w:rPr>
            </w:pPr>
            <w:r w:rsidRPr="00B31F5B">
              <w:rPr>
                <w:rFonts w:ascii="Times New Roman" w:hAnsi="Times New Roman" w:cs="Times New Roman"/>
                <w:b/>
                <w:bCs/>
                <w:sz w:val="24"/>
                <w:szCs w:val="24"/>
              </w:rPr>
              <w:t>B.Sc.</w:t>
            </w:r>
            <w:r w:rsidR="00FC68BC">
              <w:rPr>
                <w:rFonts w:ascii="Times New Roman" w:hAnsi="Times New Roman" w:cs="Times New Roman"/>
                <w:b/>
                <w:bCs/>
                <w:sz w:val="24"/>
                <w:szCs w:val="24"/>
              </w:rPr>
              <w:t>,</w:t>
            </w:r>
            <w:r w:rsidRPr="00B31F5B">
              <w:rPr>
                <w:rFonts w:ascii="Times New Roman" w:hAnsi="Times New Roman" w:cs="Times New Roman"/>
                <w:b/>
                <w:bCs/>
                <w:sz w:val="24"/>
                <w:szCs w:val="24"/>
              </w:rPr>
              <w:t xml:space="preserve"> Physics</w:t>
            </w:r>
          </w:p>
        </w:tc>
      </w:tr>
      <w:tr w:rsidR="00290FFE" w:rsidRPr="00B31F5B" w:rsidTr="00345FF1">
        <w:trPr>
          <w:trHeight w:val="410"/>
        </w:trPr>
        <w:tc>
          <w:tcPr>
            <w:tcW w:w="1809" w:type="dxa"/>
            <w:tcBorders>
              <w:top w:val="single" w:sz="4" w:space="0" w:color="000000"/>
              <w:left w:val="single" w:sz="4" w:space="0" w:color="000000"/>
              <w:bottom w:val="single" w:sz="4" w:space="0" w:color="000000"/>
              <w:right w:val="single" w:sz="4" w:space="0" w:color="000000"/>
            </w:tcBorders>
            <w:hideMark/>
          </w:tcPr>
          <w:p w:rsidR="00290FFE" w:rsidRPr="00B31F5B" w:rsidRDefault="00C37C16" w:rsidP="00FC68BC">
            <w:pPr>
              <w:spacing w:after="0"/>
              <w:rPr>
                <w:rFonts w:ascii="Times New Roman" w:hAnsi="Times New Roman" w:cs="Times New Roman"/>
                <w:b/>
                <w:sz w:val="24"/>
                <w:szCs w:val="24"/>
              </w:rPr>
            </w:pPr>
            <w:r>
              <w:rPr>
                <w:rFonts w:ascii="Times New Roman" w:hAnsi="Times New Roman" w:cs="Times New Roman"/>
                <w:b/>
                <w:sz w:val="24"/>
                <w:szCs w:val="24"/>
              </w:rPr>
              <w:t>Programme Code</w:t>
            </w:r>
          </w:p>
        </w:tc>
        <w:tc>
          <w:tcPr>
            <w:tcW w:w="7296" w:type="dxa"/>
            <w:tcBorders>
              <w:top w:val="single" w:sz="4" w:space="0" w:color="000000"/>
              <w:left w:val="single" w:sz="4" w:space="0" w:color="000000"/>
              <w:bottom w:val="single" w:sz="4" w:space="0" w:color="000000"/>
              <w:right w:val="single" w:sz="4" w:space="0" w:color="000000"/>
            </w:tcBorders>
          </w:tcPr>
          <w:p w:rsidR="00290FFE" w:rsidRPr="00B31F5B" w:rsidRDefault="00290FFE" w:rsidP="00501D60">
            <w:pPr>
              <w:spacing w:after="0"/>
              <w:rPr>
                <w:rFonts w:ascii="Times New Roman" w:hAnsi="Times New Roman" w:cs="Times New Roman"/>
                <w:sz w:val="24"/>
                <w:szCs w:val="24"/>
              </w:rPr>
            </w:pPr>
          </w:p>
        </w:tc>
      </w:tr>
      <w:tr w:rsidR="00290FFE" w:rsidRPr="00B31F5B" w:rsidTr="00345FF1">
        <w:trPr>
          <w:trHeight w:val="211"/>
        </w:trPr>
        <w:tc>
          <w:tcPr>
            <w:tcW w:w="1809" w:type="dxa"/>
            <w:tcBorders>
              <w:top w:val="single" w:sz="4" w:space="0" w:color="000000"/>
              <w:left w:val="single" w:sz="4" w:space="0" w:color="000000"/>
              <w:bottom w:val="single" w:sz="4" w:space="0" w:color="000000"/>
              <w:right w:val="single" w:sz="4" w:space="0" w:color="000000"/>
            </w:tcBorders>
            <w:hideMark/>
          </w:tcPr>
          <w:p w:rsidR="00290FFE" w:rsidRPr="00B31F5B" w:rsidRDefault="00C37C16" w:rsidP="00FC68BC">
            <w:pPr>
              <w:spacing w:after="0"/>
              <w:rPr>
                <w:rFonts w:ascii="Times New Roman" w:hAnsi="Times New Roman" w:cs="Times New Roman"/>
                <w:b/>
                <w:sz w:val="24"/>
                <w:szCs w:val="24"/>
              </w:rPr>
            </w:pPr>
            <w:r>
              <w:rPr>
                <w:rFonts w:ascii="Times New Roman" w:hAnsi="Times New Roman" w:cs="Times New Roman"/>
                <w:b/>
                <w:sz w:val="24"/>
                <w:szCs w:val="24"/>
              </w:rPr>
              <w:t>Duration</w:t>
            </w:r>
          </w:p>
        </w:tc>
        <w:tc>
          <w:tcPr>
            <w:tcW w:w="7296" w:type="dxa"/>
            <w:tcBorders>
              <w:top w:val="single" w:sz="4" w:space="0" w:color="000000"/>
              <w:left w:val="single" w:sz="4" w:space="0" w:color="000000"/>
              <w:bottom w:val="single" w:sz="4" w:space="0" w:color="000000"/>
              <w:right w:val="single" w:sz="4" w:space="0" w:color="000000"/>
            </w:tcBorders>
            <w:hideMark/>
          </w:tcPr>
          <w:p w:rsidR="00290FFE" w:rsidRPr="00B31F5B" w:rsidRDefault="00290FFE" w:rsidP="00501D60">
            <w:pPr>
              <w:spacing w:after="0"/>
              <w:rPr>
                <w:rFonts w:ascii="Times New Roman" w:hAnsi="Times New Roman" w:cs="Times New Roman"/>
                <w:sz w:val="24"/>
                <w:szCs w:val="24"/>
              </w:rPr>
            </w:pPr>
            <w:r w:rsidRPr="00B31F5B">
              <w:rPr>
                <w:rFonts w:ascii="Times New Roman" w:hAnsi="Times New Roman" w:cs="Times New Roman"/>
                <w:b/>
                <w:sz w:val="24"/>
                <w:szCs w:val="24"/>
              </w:rPr>
              <w:t>3 years [UG]</w:t>
            </w:r>
          </w:p>
        </w:tc>
      </w:tr>
      <w:tr w:rsidR="00290FFE" w:rsidRPr="00B31F5B" w:rsidTr="00FC68BC">
        <w:trPr>
          <w:trHeight w:val="863"/>
        </w:trPr>
        <w:tc>
          <w:tcPr>
            <w:tcW w:w="1809" w:type="dxa"/>
            <w:tcBorders>
              <w:top w:val="single" w:sz="4" w:space="0" w:color="000000"/>
              <w:left w:val="single" w:sz="4" w:space="0" w:color="000000"/>
              <w:bottom w:val="single" w:sz="4" w:space="0" w:color="000000"/>
              <w:right w:val="single" w:sz="4" w:space="0" w:color="000000"/>
            </w:tcBorders>
          </w:tcPr>
          <w:p w:rsidR="00290FFE" w:rsidRDefault="00290FFE" w:rsidP="00FC68BC">
            <w:pPr>
              <w:spacing w:after="0"/>
              <w:rPr>
                <w:rFonts w:ascii="Times New Roman" w:hAnsi="Times New Roman" w:cs="Times New Roman"/>
                <w:b/>
                <w:sz w:val="24"/>
                <w:szCs w:val="24"/>
              </w:rPr>
            </w:pPr>
            <w:r w:rsidRPr="00B31F5B">
              <w:rPr>
                <w:rFonts w:ascii="Times New Roman" w:hAnsi="Times New Roman" w:cs="Times New Roman"/>
                <w:b/>
                <w:sz w:val="24"/>
                <w:szCs w:val="24"/>
              </w:rPr>
              <w:t>Programme Outcomes:</w:t>
            </w:r>
          </w:p>
          <w:p w:rsidR="00290FFE" w:rsidRPr="00B31F5B" w:rsidRDefault="00290FFE" w:rsidP="00FC68BC">
            <w:pPr>
              <w:spacing w:after="0"/>
              <w:rPr>
                <w:rFonts w:ascii="Times New Roman" w:hAnsi="Times New Roman" w:cs="Times New Roman"/>
                <w:b/>
                <w:sz w:val="24"/>
                <w:szCs w:val="24"/>
              </w:rPr>
            </w:pPr>
            <w:r w:rsidRPr="00B31F5B">
              <w:rPr>
                <w:rFonts w:ascii="Times New Roman" w:hAnsi="Times New Roman" w:cs="Times New Roman"/>
                <w:b/>
                <w:sz w:val="24"/>
                <w:szCs w:val="24"/>
              </w:rPr>
              <w:t xml:space="preserve">(These are mereguidelines. Faculty can create POs based on their curriculum or adopt from UGC or </w:t>
            </w:r>
            <w:r w:rsidR="00DD6287">
              <w:rPr>
                <w:rFonts w:ascii="Times New Roman" w:hAnsi="Times New Roman" w:cs="Times New Roman"/>
                <w:b/>
                <w:sz w:val="24"/>
                <w:szCs w:val="24"/>
              </w:rPr>
              <w:t xml:space="preserve">the </w:t>
            </w:r>
            <w:r w:rsidRPr="00B31F5B">
              <w:rPr>
                <w:rFonts w:ascii="Times New Roman" w:hAnsi="Times New Roman" w:cs="Times New Roman"/>
                <w:b/>
                <w:sz w:val="24"/>
                <w:szCs w:val="24"/>
              </w:rPr>
              <w:t>University for their Programme)</w:t>
            </w:r>
          </w:p>
          <w:p w:rsidR="00290FFE" w:rsidRPr="00B31F5B" w:rsidRDefault="00290FFE" w:rsidP="00FC68BC">
            <w:pPr>
              <w:spacing w:after="0"/>
              <w:rPr>
                <w:rFonts w:ascii="Times New Roman" w:hAnsi="Times New Roman" w:cs="Times New Roman"/>
                <w:b/>
                <w:sz w:val="24"/>
                <w:szCs w:val="24"/>
              </w:rPr>
            </w:pPr>
          </w:p>
          <w:p w:rsidR="00290FFE" w:rsidRPr="00B31F5B" w:rsidRDefault="00290FFE" w:rsidP="00FC68BC">
            <w:pPr>
              <w:spacing w:after="0"/>
              <w:rPr>
                <w:rFonts w:ascii="Times New Roman" w:hAnsi="Times New Roman" w:cs="Times New Roman"/>
                <w:b/>
                <w:sz w:val="24"/>
                <w:szCs w:val="24"/>
              </w:rPr>
            </w:pPr>
          </w:p>
        </w:tc>
        <w:tc>
          <w:tcPr>
            <w:tcW w:w="7296" w:type="dxa"/>
            <w:tcBorders>
              <w:top w:val="single" w:sz="4" w:space="0" w:color="000000"/>
              <w:left w:val="single" w:sz="4" w:space="0" w:color="000000"/>
              <w:bottom w:val="single" w:sz="4" w:space="0" w:color="000000"/>
              <w:right w:val="single" w:sz="4" w:space="0" w:color="000000"/>
            </w:tcBorders>
          </w:tcPr>
          <w:p w:rsidR="009703F5" w:rsidRDefault="00290FFE" w:rsidP="00FC68BC">
            <w:pPr>
              <w:pStyle w:val="ListParagraph"/>
              <w:spacing w:after="0" w:line="240" w:lineRule="auto"/>
              <w:ind w:left="0"/>
              <w:jc w:val="both"/>
              <w:rPr>
                <w:rFonts w:ascii="Times New Roman" w:hAnsi="Times New Roman" w:cs="Times New Roman"/>
                <w:b/>
                <w:sz w:val="24"/>
                <w:szCs w:val="24"/>
              </w:rPr>
            </w:pPr>
            <w:r w:rsidRPr="00B31F5B">
              <w:rPr>
                <w:rFonts w:ascii="Times New Roman" w:hAnsi="Times New Roman" w:cs="Times New Roman"/>
                <w:b/>
                <w:sz w:val="24"/>
                <w:szCs w:val="24"/>
              </w:rPr>
              <w:t xml:space="preserve">PO1: Disciplinary knowledge: </w:t>
            </w:r>
          </w:p>
          <w:p w:rsidR="00290FFE" w:rsidRPr="00B31F5B" w:rsidRDefault="00290FFE" w:rsidP="00FC68BC">
            <w:pPr>
              <w:pStyle w:val="ListParagraph"/>
              <w:spacing w:after="0" w:line="240" w:lineRule="auto"/>
              <w:ind w:left="0"/>
              <w:jc w:val="both"/>
              <w:rPr>
                <w:rFonts w:ascii="Times New Roman" w:hAnsi="Times New Roman" w:cs="Times New Roman"/>
                <w:b/>
                <w:sz w:val="24"/>
                <w:szCs w:val="24"/>
                <w:u w:val="single"/>
              </w:rPr>
            </w:pPr>
            <w:r w:rsidRPr="00B31F5B">
              <w:rPr>
                <w:rFonts w:ascii="Times New Roman" w:hAnsi="Times New Roman" w:cs="Times New Roman"/>
                <w:sz w:val="24"/>
                <w:szCs w:val="24"/>
              </w:rPr>
              <w:t xml:space="preserve">Capable of demonstrating comprehensive knowledge and understanding of one or more disciplines that form a part of an undergraduate </w:t>
            </w:r>
            <w:r w:rsidR="00FC68BC">
              <w:rPr>
                <w:rFonts w:ascii="Times New Roman" w:hAnsi="Times New Roman" w:cs="Times New Roman"/>
                <w:sz w:val="24"/>
                <w:szCs w:val="24"/>
              </w:rPr>
              <w:t>p</w:t>
            </w:r>
            <w:r w:rsidRPr="00B31F5B">
              <w:rPr>
                <w:rFonts w:ascii="Times New Roman" w:hAnsi="Times New Roman" w:cs="Times New Roman"/>
                <w:sz w:val="24"/>
                <w:szCs w:val="24"/>
              </w:rPr>
              <w:t>rogramme of study</w:t>
            </w:r>
          </w:p>
          <w:p w:rsidR="009703F5" w:rsidRDefault="00290FFE" w:rsidP="00FC68BC">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b/>
                <w:sz w:val="24"/>
                <w:szCs w:val="24"/>
              </w:rPr>
              <w:t>PO2: Communication Skills:</w:t>
            </w:r>
          </w:p>
          <w:p w:rsidR="00290FFE" w:rsidRPr="00B31F5B" w:rsidRDefault="00290FFE" w:rsidP="00FC68BC">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sz w:val="24"/>
                <w:szCs w:val="24"/>
              </w:rPr>
              <w:t>Ability to express thoughts and ideas effectively in writing and orally</w:t>
            </w:r>
            <w:r w:rsidR="00FC68BC">
              <w:rPr>
                <w:rFonts w:ascii="Times New Roman" w:hAnsi="Times New Roman" w:cs="Times New Roman"/>
                <w:sz w:val="24"/>
                <w:szCs w:val="24"/>
              </w:rPr>
              <w:t xml:space="preserve"> c</w:t>
            </w:r>
            <w:r w:rsidRPr="00B31F5B">
              <w:rPr>
                <w:rFonts w:ascii="Times New Roman" w:hAnsi="Times New Roman" w:cs="Times New Roman"/>
                <w:sz w:val="24"/>
                <w:szCs w:val="24"/>
              </w:rPr>
              <w:t>ommunicate with others using appropriate media; confidently share one’s views and express herself/himself; demonstrate the ability to listen carefully</w:t>
            </w:r>
            <w:r w:rsidR="00FC68BC">
              <w:rPr>
                <w:rFonts w:ascii="Times New Roman" w:hAnsi="Times New Roman" w:cs="Times New Roman"/>
                <w:sz w:val="24"/>
                <w:szCs w:val="24"/>
              </w:rPr>
              <w:t>;</w:t>
            </w:r>
            <w:r w:rsidRPr="00B31F5B">
              <w:rPr>
                <w:rFonts w:ascii="Times New Roman" w:hAnsi="Times New Roman" w:cs="Times New Roman"/>
                <w:sz w:val="24"/>
                <w:szCs w:val="24"/>
              </w:rPr>
              <w:t xml:space="preserve"> read and write analytically and present complex information in a clear and concise manner to different groups.</w:t>
            </w:r>
          </w:p>
          <w:p w:rsidR="009703F5" w:rsidRDefault="00290FFE" w:rsidP="00FC68BC">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b/>
                <w:sz w:val="24"/>
                <w:szCs w:val="24"/>
              </w:rPr>
              <w:t>PO3: Critical thinking:</w:t>
            </w:r>
          </w:p>
          <w:p w:rsidR="00290FFE" w:rsidRPr="00B31F5B" w:rsidRDefault="00290FFE" w:rsidP="00FC68BC">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sz w:val="24"/>
                <w:szCs w:val="24"/>
              </w:rPr>
              <w:t xml:space="preserve">Capability to apply </w:t>
            </w:r>
            <w:r w:rsidR="009703F5">
              <w:rPr>
                <w:rFonts w:ascii="Times New Roman" w:hAnsi="Times New Roman" w:cs="Times New Roman"/>
                <w:sz w:val="24"/>
                <w:szCs w:val="24"/>
              </w:rPr>
              <w:t xml:space="preserve">the </w:t>
            </w:r>
            <w:r w:rsidRPr="00B31F5B">
              <w:rPr>
                <w:rFonts w:ascii="Times New Roman" w:hAnsi="Times New Roman" w:cs="Times New Roman"/>
                <w:sz w:val="24"/>
                <w:szCs w:val="24"/>
              </w:rPr>
              <w:t xml:space="preserve">analytic thought to a body of knowledge; analyse and evaluate </w:t>
            </w:r>
            <w:r w:rsidR="009703F5">
              <w:rPr>
                <w:rFonts w:ascii="Times New Roman" w:hAnsi="Times New Roman" w:cs="Times New Roman"/>
                <w:sz w:val="24"/>
                <w:szCs w:val="24"/>
              </w:rPr>
              <w:t xml:space="preserve">the </w:t>
            </w:r>
            <w:r w:rsidR="009703F5" w:rsidRPr="00B31F5B">
              <w:rPr>
                <w:rFonts w:ascii="Times New Roman" w:hAnsi="Times New Roman" w:cs="Times New Roman"/>
                <w:sz w:val="24"/>
                <w:szCs w:val="24"/>
              </w:rPr>
              <w:t>proof</w:t>
            </w:r>
            <w:r w:rsidR="009703F5">
              <w:rPr>
                <w:rFonts w:ascii="Times New Roman" w:hAnsi="Times New Roman" w:cs="Times New Roman"/>
                <w:sz w:val="24"/>
                <w:szCs w:val="24"/>
              </w:rPr>
              <w:t>s</w:t>
            </w:r>
            <w:r w:rsidRPr="00B31F5B">
              <w:rPr>
                <w:rFonts w:ascii="Times New Roman" w:hAnsi="Times New Roman" w:cs="Times New Roman"/>
                <w:sz w:val="24"/>
                <w:szCs w:val="24"/>
              </w:rPr>
              <w:t>, arguments, claims, beliefs on the basis of empirical evidence</w:t>
            </w:r>
            <w:r w:rsidR="009703F5">
              <w:rPr>
                <w:rFonts w:ascii="Times New Roman" w:hAnsi="Times New Roman" w:cs="Times New Roman"/>
                <w:sz w:val="24"/>
                <w:szCs w:val="24"/>
              </w:rPr>
              <w:t>s</w:t>
            </w:r>
            <w:r w:rsidRPr="00B31F5B">
              <w:rPr>
                <w:rFonts w:ascii="Times New Roman" w:hAnsi="Times New Roman" w:cs="Times New Roman"/>
                <w:sz w:val="24"/>
                <w:szCs w:val="24"/>
              </w:rPr>
              <w:t xml:space="preserve">; identify relevant assumptions or implications; formulate coherent arguments; critically evaluate practices, policies and theories by following scientific approach. </w:t>
            </w:r>
          </w:p>
          <w:p w:rsidR="009703F5" w:rsidRDefault="00290FFE" w:rsidP="00501D60">
            <w:pPr>
              <w:pStyle w:val="ListParagraph"/>
              <w:spacing w:after="0" w:line="240" w:lineRule="auto"/>
              <w:ind w:left="0"/>
              <w:jc w:val="both"/>
              <w:rPr>
                <w:rFonts w:ascii="Times New Roman" w:hAnsi="Times New Roman" w:cs="Times New Roman"/>
                <w:b/>
                <w:sz w:val="24"/>
                <w:szCs w:val="24"/>
              </w:rPr>
            </w:pPr>
            <w:r w:rsidRPr="00B31F5B">
              <w:rPr>
                <w:rFonts w:ascii="Times New Roman" w:hAnsi="Times New Roman" w:cs="Times New Roman"/>
                <w:b/>
                <w:sz w:val="24"/>
                <w:szCs w:val="24"/>
              </w:rPr>
              <w:t xml:space="preserve">PO4: Problem solving: </w:t>
            </w:r>
          </w:p>
          <w:p w:rsidR="00290FFE" w:rsidRPr="00B31F5B" w:rsidRDefault="00290FFE" w:rsidP="00501D60">
            <w:pPr>
              <w:pStyle w:val="ListParagraph"/>
              <w:spacing w:after="0" w:line="240" w:lineRule="auto"/>
              <w:ind w:left="0"/>
              <w:jc w:val="both"/>
              <w:rPr>
                <w:rFonts w:ascii="Times New Roman" w:hAnsi="Times New Roman" w:cs="Times New Roman"/>
                <w:b/>
                <w:sz w:val="24"/>
                <w:szCs w:val="24"/>
              </w:rPr>
            </w:pPr>
            <w:r w:rsidRPr="009703F5">
              <w:rPr>
                <w:rFonts w:ascii="Times New Roman" w:hAnsi="Times New Roman" w:cs="Times New Roman"/>
                <w:sz w:val="24"/>
                <w:szCs w:val="24"/>
              </w:rPr>
              <w:t>Capacity</w:t>
            </w:r>
            <w:r w:rsidRPr="00B31F5B">
              <w:rPr>
                <w:rFonts w:ascii="Times New Roman" w:hAnsi="Times New Roman" w:cs="Times New Roman"/>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9703F5" w:rsidRDefault="00290FFE" w:rsidP="00501D60">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b/>
                <w:sz w:val="24"/>
                <w:szCs w:val="24"/>
              </w:rPr>
              <w:t>PO5: Analytical reasoning</w:t>
            </w:r>
            <w:r w:rsidRPr="00B31F5B">
              <w:rPr>
                <w:rFonts w:ascii="Times New Roman" w:hAnsi="Times New Roman" w:cs="Times New Roman"/>
                <w:sz w:val="24"/>
                <w:szCs w:val="24"/>
              </w:rPr>
              <w:t xml:space="preserve">: </w:t>
            </w:r>
          </w:p>
          <w:p w:rsidR="00290FFE" w:rsidRPr="00B31F5B" w:rsidRDefault="00290FFE" w:rsidP="00501D60">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sz w:val="24"/>
                <w:szCs w:val="24"/>
              </w:rPr>
              <w:t>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703F5" w:rsidRDefault="00290FFE" w:rsidP="00501D60">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b/>
                <w:sz w:val="24"/>
                <w:szCs w:val="24"/>
              </w:rPr>
              <w:t>PO6: Research-related skills</w:t>
            </w:r>
            <w:r w:rsidRPr="00B31F5B">
              <w:rPr>
                <w:rFonts w:ascii="Times New Roman" w:hAnsi="Times New Roman" w:cs="Times New Roman"/>
                <w:sz w:val="24"/>
                <w:szCs w:val="24"/>
              </w:rPr>
              <w:t xml:space="preserve">: </w:t>
            </w:r>
          </w:p>
          <w:p w:rsidR="00290FFE" w:rsidRPr="00B31F5B" w:rsidRDefault="00290FFE" w:rsidP="00501D60">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sz w:val="24"/>
                <w:szCs w:val="24"/>
              </w:rPr>
              <w:t>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9703F5" w:rsidRDefault="00290FFE" w:rsidP="00501D60">
            <w:pPr>
              <w:pStyle w:val="ListParagraph"/>
              <w:spacing w:after="0" w:line="240" w:lineRule="auto"/>
              <w:ind w:left="0"/>
              <w:jc w:val="both"/>
              <w:rPr>
                <w:rFonts w:ascii="Times New Roman" w:hAnsi="Times New Roman" w:cs="Times New Roman"/>
                <w:sz w:val="24"/>
                <w:szCs w:val="24"/>
              </w:rPr>
            </w:pPr>
            <w:r w:rsidRPr="00B31F5B">
              <w:rPr>
                <w:rFonts w:ascii="Times New Roman" w:hAnsi="Times New Roman" w:cs="Times New Roman"/>
                <w:b/>
                <w:sz w:val="24"/>
                <w:szCs w:val="24"/>
              </w:rPr>
              <w:t>PO7: Cooperation/Team work:</w:t>
            </w:r>
          </w:p>
          <w:p w:rsidR="00290FFE" w:rsidRPr="00B31F5B" w:rsidRDefault="00290FFE" w:rsidP="00501D60">
            <w:pPr>
              <w:pStyle w:val="ListParagraph"/>
              <w:spacing w:after="0" w:line="240" w:lineRule="auto"/>
              <w:ind w:left="0"/>
              <w:jc w:val="both"/>
              <w:rPr>
                <w:rFonts w:ascii="Times New Roman" w:hAnsi="Times New Roman" w:cs="Times New Roman"/>
                <w:b/>
                <w:sz w:val="24"/>
                <w:szCs w:val="24"/>
                <w:u w:val="single"/>
              </w:rPr>
            </w:pPr>
            <w:r w:rsidRPr="00B31F5B">
              <w:rPr>
                <w:rFonts w:ascii="Times New Roman" w:hAnsi="Times New Roman" w:cs="Times New Roman"/>
                <w:sz w:val="24"/>
                <w:szCs w:val="24"/>
              </w:rPr>
              <w:t>Ability to work effectively and respectfully with diverse teams; facilitate cooperative or coordinated effort on the part of a group, and act together as a group or a team in the interests of a common cause and work efficiently as a member of a team</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PO8: Scientific reasoning</w:t>
            </w:r>
            <w:r w:rsidRPr="00B31F5B">
              <w:rPr>
                <w:rFonts w:ascii="Times New Roman" w:hAnsi="Times New Roman" w:cs="Times New Roman"/>
                <w:sz w:val="24"/>
                <w:szCs w:val="24"/>
              </w:rPr>
              <w:t xml:space="preserve">: </w:t>
            </w:r>
          </w:p>
          <w:p w:rsidR="00290FFE" w:rsidRPr="00B31F5B" w:rsidRDefault="00290FFE" w:rsidP="009703F5">
            <w:pPr>
              <w:spacing w:after="0"/>
              <w:jc w:val="both"/>
              <w:rPr>
                <w:rFonts w:ascii="Times New Roman" w:hAnsi="Times New Roman" w:cs="Times New Roman"/>
                <w:sz w:val="24"/>
                <w:szCs w:val="24"/>
              </w:rPr>
            </w:pPr>
            <w:bookmarkStart w:id="0" w:name="_GoBack"/>
            <w:bookmarkEnd w:id="0"/>
            <w:r w:rsidRPr="00B31F5B">
              <w:rPr>
                <w:rFonts w:ascii="Times New Roman" w:hAnsi="Times New Roman" w:cs="Times New Roman"/>
                <w:sz w:val="24"/>
                <w:szCs w:val="24"/>
              </w:rPr>
              <w:t>Ability to analyse, interpret and draw conclusions from quantitative/qualitative data; and critically evaluate ideas, evidence and experiences from an open-minded and reasoned perspective.</w:t>
            </w:r>
          </w:p>
          <w:p w:rsidR="00911D99"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PO9: Reflective thinking</w:t>
            </w:r>
            <w:r w:rsidRPr="00B31F5B">
              <w:rPr>
                <w:rFonts w:ascii="Times New Roman" w:hAnsi="Times New Roman" w:cs="Times New Roman"/>
                <w:sz w:val="24"/>
                <w:szCs w:val="24"/>
              </w:rPr>
              <w:t xml:space="preserve">: </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 xml:space="preserve">Critical sensibility to lived experiences, with </w:t>
            </w:r>
            <w:r w:rsidR="008C4A75" w:rsidRPr="00B31F5B">
              <w:rPr>
                <w:rFonts w:ascii="Times New Roman" w:hAnsi="Times New Roman" w:cs="Times New Roman"/>
                <w:sz w:val="24"/>
                <w:szCs w:val="24"/>
              </w:rPr>
              <w:t>self-awareness</w:t>
            </w:r>
            <w:r w:rsidRPr="00B31F5B">
              <w:rPr>
                <w:rFonts w:ascii="Times New Roman" w:hAnsi="Times New Roman" w:cs="Times New Roman"/>
                <w:sz w:val="24"/>
                <w:szCs w:val="24"/>
              </w:rPr>
              <w:t xml:space="preserve"> and reflexivity of both self and society. </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 xml:space="preserve">PO10 </w:t>
            </w:r>
            <w:r w:rsidRPr="00B31F5B">
              <w:rPr>
                <w:rFonts w:ascii="Times New Roman" w:hAnsi="Times New Roman" w:cs="Times New Roman"/>
                <w:b/>
                <w:bCs/>
                <w:sz w:val="24"/>
                <w:szCs w:val="24"/>
              </w:rPr>
              <w:t>Information/digital literacy:</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 xml:space="preserve">Capability to use ICT in a variety of learning situations, demonstrate ability to access, evaluate, and use a variety of relevant information sources; and use appropriate software for analysis of data. </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 xml:space="preserve">PO 11 </w:t>
            </w:r>
            <w:r w:rsidRPr="00B31F5B">
              <w:rPr>
                <w:rFonts w:ascii="Times New Roman" w:hAnsi="Times New Roman" w:cs="Times New Roman"/>
                <w:b/>
                <w:bCs/>
                <w:sz w:val="24"/>
                <w:szCs w:val="24"/>
              </w:rPr>
              <w:t>Self-directed learning</w:t>
            </w:r>
            <w:r w:rsidRPr="00B31F5B">
              <w:rPr>
                <w:rFonts w:ascii="Times New Roman" w:hAnsi="Times New Roman" w:cs="Times New Roman"/>
                <w:sz w:val="24"/>
                <w:szCs w:val="24"/>
              </w:rPr>
              <w:t xml:space="preserve">: </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Ability to work independently, identify appropriate resources required for a project, and manage a project through to completion.</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 xml:space="preserve">PO 12 </w:t>
            </w:r>
            <w:r w:rsidRPr="00B31F5B">
              <w:rPr>
                <w:rFonts w:ascii="Times New Roman" w:hAnsi="Times New Roman" w:cs="Times New Roman"/>
                <w:b/>
                <w:bCs/>
                <w:sz w:val="24"/>
                <w:szCs w:val="24"/>
              </w:rPr>
              <w:t>Multicultural competence:</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 xml:space="preserve">Possess knowledge of the values and beliefs of multiple cultures and a global perspective; and capability to effectively engage in a multicultural society and interact respectfully with diverse groups. </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 xml:space="preserve">PO 13: </w:t>
            </w:r>
            <w:r w:rsidRPr="00B31F5B">
              <w:rPr>
                <w:rFonts w:ascii="Times New Roman" w:hAnsi="Times New Roman" w:cs="Times New Roman"/>
                <w:b/>
                <w:bCs/>
                <w:sz w:val="24"/>
                <w:szCs w:val="24"/>
              </w:rPr>
              <w:t>Moral and ethical awareness/reasoning</w:t>
            </w:r>
            <w:r w:rsidRPr="00B31F5B">
              <w:rPr>
                <w:rFonts w:ascii="Times New Roman" w:hAnsi="Times New Roman" w:cs="Times New Roman"/>
                <w:sz w:val="24"/>
                <w:szCs w:val="24"/>
              </w:rPr>
              <w:t xml:space="preserve">: </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 xml:space="preserve">Ability toembrace moral/ethical values in conducting one’s life, formulate a position/argument about an ethical issue from multiple perspectives, and use ethical practices in all work. Capable of demonstratingthe ability to identify ethical issues related to </w:t>
            </w:r>
            <w:r w:rsidR="009703F5" w:rsidRPr="00B31F5B">
              <w:rPr>
                <w:rFonts w:ascii="Times New Roman" w:hAnsi="Times New Roman" w:cs="Times New Roman"/>
                <w:sz w:val="24"/>
                <w:szCs w:val="24"/>
              </w:rPr>
              <w:t>one’s</w:t>
            </w:r>
            <w:r w:rsidRPr="00B31F5B">
              <w:rPr>
                <w:rFonts w:ascii="Times New Roman" w:hAnsi="Times New Roman" w:cs="Times New Roman"/>
                <w:sz w:val="24"/>
                <w:szCs w:val="24"/>
              </w:rPr>
              <w:t xml:space="preserve"> work, avoid unethical behavio</w:t>
            </w:r>
            <w:r w:rsidR="009703F5">
              <w:rPr>
                <w:rFonts w:ascii="Times New Roman" w:hAnsi="Times New Roman" w:cs="Times New Roman"/>
                <w:sz w:val="24"/>
                <w:szCs w:val="24"/>
              </w:rPr>
              <w:t>u</w:t>
            </w:r>
            <w:r w:rsidRPr="00B31F5B">
              <w:rPr>
                <w:rFonts w:ascii="Times New Roman" w:hAnsi="Times New Roman" w:cs="Times New Roman"/>
                <w:sz w:val="24"/>
                <w:szCs w:val="24"/>
              </w:rPr>
              <w:t>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 xml:space="preserve">PO 14: </w:t>
            </w:r>
            <w:r w:rsidRPr="00B31F5B">
              <w:rPr>
                <w:rFonts w:ascii="Times New Roman" w:hAnsi="Times New Roman" w:cs="Times New Roman"/>
                <w:b/>
                <w:bCs/>
                <w:sz w:val="24"/>
                <w:szCs w:val="24"/>
              </w:rPr>
              <w:t>Leadership readiness/qualities:</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703F5"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b/>
                <w:sz w:val="24"/>
                <w:szCs w:val="24"/>
              </w:rPr>
              <w:t>PO 15: Lifelong learning:</w:t>
            </w:r>
          </w:p>
          <w:p w:rsidR="00290FFE" w:rsidRPr="00B31F5B" w:rsidRDefault="00290FFE" w:rsidP="009703F5">
            <w:pPr>
              <w:spacing w:after="0"/>
              <w:jc w:val="both"/>
              <w:rPr>
                <w:rFonts w:ascii="Times New Roman" w:hAnsi="Times New Roman" w:cs="Times New Roman"/>
                <w:sz w:val="24"/>
                <w:szCs w:val="24"/>
              </w:rPr>
            </w:pPr>
            <w:r w:rsidRPr="00B31F5B">
              <w:rPr>
                <w:rFonts w:ascii="Times New Roman" w:hAnsi="Times New Roman" w:cs="Times New Roman"/>
                <w:sz w:val="24"/>
                <w:szCs w:val="24"/>
              </w:rPr>
              <w:t>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290FFE" w:rsidRPr="00B31F5B" w:rsidTr="00FC68BC">
        <w:trPr>
          <w:trHeight w:val="998"/>
        </w:trPr>
        <w:tc>
          <w:tcPr>
            <w:tcW w:w="1809" w:type="dxa"/>
            <w:tcBorders>
              <w:top w:val="single" w:sz="4" w:space="0" w:color="000000"/>
              <w:left w:val="single" w:sz="4" w:space="0" w:color="000000"/>
              <w:bottom w:val="single" w:sz="4" w:space="0" w:color="000000"/>
              <w:right w:val="single" w:sz="4" w:space="0" w:color="000000"/>
            </w:tcBorders>
            <w:hideMark/>
          </w:tcPr>
          <w:p w:rsidR="00290FFE" w:rsidRDefault="00290FFE" w:rsidP="00FC68BC">
            <w:pPr>
              <w:spacing w:after="0"/>
              <w:rPr>
                <w:rFonts w:ascii="Times New Roman" w:hAnsi="Times New Roman" w:cs="Times New Roman"/>
                <w:b/>
                <w:sz w:val="24"/>
                <w:szCs w:val="24"/>
              </w:rPr>
            </w:pPr>
            <w:r w:rsidRPr="00B31F5B">
              <w:rPr>
                <w:rFonts w:ascii="Times New Roman" w:hAnsi="Times New Roman" w:cs="Times New Roman"/>
                <w:b/>
                <w:sz w:val="24"/>
                <w:szCs w:val="24"/>
              </w:rPr>
              <w:t>Programme Specific Outcomes:</w:t>
            </w:r>
          </w:p>
          <w:p w:rsidR="00FC68BC" w:rsidRPr="00B31F5B" w:rsidRDefault="00FC68BC" w:rsidP="00FC68BC">
            <w:pPr>
              <w:spacing w:after="0"/>
              <w:rPr>
                <w:rFonts w:ascii="Times New Roman" w:hAnsi="Times New Roman" w:cs="Times New Roman"/>
                <w:b/>
                <w:sz w:val="24"/>
                <w:szCs w:val="24"/>
              </w:rPr>
            </w:pPr>
          </w:p>
          <w:p w:rsidR="00290FFE" w:rsidRPr="00B31F5B" w:rsidRDefault="00290FFE" w:rsidP="00FC68BC">
            <w:pPr>
              <w:spacing w:after="0"/>
              <w:rPr>
                <w:rFonts w:ascii="Times New Roman" w:hAnsi="Times New Roman" w:cs="Times New Roman"/>
                <w:b/>
                <w:sz w:val="24"/>
                <w:szCs w:val="24"/>
              </w:rPr>
            </w:pPr>
            <w:r w:rsidRPr="00B31F5B">
              <w:rPr>
                <w:rFonts w:ascii="Times New Roman" w:hAnsi="Times New Roman" w:cs="Times New Roman"/>
                <w:b/>
                <w:sz w:val="24"/>
                <w:szCs w:val="24"/>
              </w:rPr>
              <w:t>(These are mere guidelines. Faculty can create POs based on their curriculum or adopt from UGC or University for their Programme)</w:t>
            </w:r>
          </w:p>
          <w:p w:rsidR="00290FFE" w:rsidRPr="00B31F5B" w:rsidRDefault="00290FFE" w:rsidP="00FC68BC">
            <w:pPr>
              <w:spacing w:after="0"/>
              <w:rPr>
                <w:rFonts w:ascii="Times New Roman" w:hAnsi="Times New Roman" w:cs="Times New Roman"/>
                <w:b/>
                <w:sz w:val="24"/>
                <w:szCs w:val="24"/>
              </w:rPr>
            </w:pPr>
          </w:p>
        </w:tc>
        <w:tc>
          <w:tcPr>
            <w:tcW w:w="7296" w:type="dxa"/>
            <w:tcBorders>
              <w:top w:val="single" w:sz="4" w:space="0" w:color="000000"/>
              <w:left w:val="single" w:sz="4" w:space="0" w:color="000000"/>
              <w:bottom w:val="single" w:sz="4" w:space="0" w:color="000000"/>
              <w:right w:val="single" w:sz="4" w:space="0" w:color="000000"/>
            </w:tcBorders>
          </w:tcPr>
          <w:p w:rsidR="00290FFE" w:rsidRPr="00B31F5B" w:rsidRDefault="00290FFE" w:rsidP="00501D60">
            <w:pPr>
              <w:spacing w:after="0"/>
              <w:textAlignment w:val="baseline"/>
              <w:rPr>
                <w:rFonts w:ascii="Times New Roman" w:eastAsia="Calibri" w:hAnsi="Times New Roman" w:cs="Times New Roman"/>
                <w:b/>
                <w:sz w:val="24"/>
                <w:szCs w:val="24"/>
              </w:rPr>
            </w:pPr>
            <w:r w:rsidRPr="00B31F5B">
              <w:rPr>
                <w:rFonts w:ascii="Times New Roman" w:hAnsi="Times New Roman" w:cs="Times New Roman"/>
                <w:b/>
                <w:bCs/>
                <w:sz w:val="24"/>
                <w:szCs w:val="24"/>
              </w:rPr>
              <w:t>PSO1</w:t>
            </w:r>
            <w:r w:rsidR="009703F5">
              <w:rPr>
                <w:rFonts w:ascii="Times New Roman" w:hAnsi="Times New Roman" w:cs="Times New Roman"/>
                <w:b/>
                <w:bCs/>
                <w:sz w:val="24"/>
                <w:szCs w:val="24"/>
              </w:rPr>
              <w:t>:</w:t>
            </w:r>
            <w:r w:rsidRPr="00B31F5B">
              <w:rPr>
                <w:rFonts w:ascii="Times New Roman" w:hAnsi="Times New Roman" w:cs="Times New Roman"/>
                <w:b/>
                <w:bCs/>
                <w:sz w:val="24"/>
                <w:szCs w:val="24"/>
              </w:rPr>
              <w:t xml:space="preserve"> Placement</w:t>
            </w:r>
            <w:r w:rsidRPr="00B31F5B">
              <w:rPr>
                <w:rFonts w:ascii="Times New Roman" w:hAnsi="Times New Roman" w:cs="Times New Roman"/>
                <w:b/>
                <w:sz w:val="24"/>
                <w:szCs w:val="24"/>
              </w:rPr>
              <w:t xml:space="preserve">: </w:t>
            </w:r>
          </w:p>
          <w:p w:rsidR="00290FFE" w:rsidRPr="00B31F5B" w:rsidRDefault="00290FFE" w:rsidP="009703F5">
            <w:pPr>
              <w:spacing w:after="0"/>
              <w:jc w:val="both"/>
              <w:textAlignment w:val="baseline"/>
              <w:rPr>
                <w:rFonts w:ascii="Times New Roman" w:hAnsi="Times New Roman" w:cs="Times New Roman"/>
                <w:color w:val="000000"/>
                <w:sz w:val="24"/>
                <w:szCs w:val="24"/>
              </w:rPr>
            </w:pPr>
            <w:r w:rsidRPr="00B31F5B">
              <w:rPr>
                <w:rFonts w:ascii="Times New Roman" w:eastAsia="Noto Sans" w:hAnsi="Times New Roman" w:cs="Times New Roman"/>
                <w:bCs/>
                <w:sz w:val="24"/>
                <w:szCs w:val="24"/>
              </w:rPr>
              <w:t xml:space="preserve">To prepare the students who will demonstrate respectful engagement with others’ ideas, behaviors, </w:t>
            </w:r>
            <w:r w:rsidR="009703F5" w:rsidRPr="00B31F5B">
              <w:rPr>
                <w:rFonts w:ascii="Times New Roman" w:eastAsia="Noto Sans" w:hAnsi="Times New Roman" w:cs="Times New Roman"/>
                <w:bCs/>
                <w:sz w:val="24"/>
                <w:szCs w:val="24"/>
              </w:rPr>
              <w:t>and beliefs</w:t>
            </w:r>
            <w:r w:rsidRPr="00B31F5B">
              <w:rPr>
                <w:rFonts w:ascii="Times New Roman" w:eastAsia="Noto Sans" w:hAnsi="Times New Roman" w:cs="Times New Roman"/>
                <w:bCs/>
                <w:sz w:val="24"/>
                <w:szCs w:val="24"/>
              </w:rPr>
              <w:t xml:space="preserve"> and apply diverse frames of reference to decisions and actions</w:t>
            </w:r>
            <w:r w:rsidRPr="00B31F5B">
              <w:rPr>
                <w:rFonts w:ascii="Times New Roman" w:hAnsi="Times New Roman" w:cs="Times New Roman"/>
                <w:color w:val="000000"/>
                <w:sz w:val="24"/>
                <w:szCs w:val="24"/>
              </w:rPr>
              <w:t>.</w:t>
            </w:r>
          </w:p>
          <w:p w:rsidR="00290FFE" w:rsidRPr="00B31F5B" w:rsidRDefault="00290FFE" w:rsidP="009703F5">
            <w:pPr>
              <w:pStyle w:val="Heading1"/>
              <w:spacing w:before="0" w:beforeAutospacing="0" w:after="0" w:afterAutospacing="0"/>
              <w:ind w:right="10"/>
              <w:jc w:val="both"/>
              <w:rPr>
                <w:b w:val="0"/>
                <w:sz w:val="24"/>
                <w:szCs w:val="24"/>
              </w:rPr>
            </w:pPr>
            <w:r w:rsidRPr="00B31F5B">
              <w:rPr>
                <w:sz w:val="24"/>
                <w:szCs w:val="24"/>
              </w:rPr>
              <w:t>PSO 2</w:t>
            </w:r>
            <w:r w:rsidR="009703F5">
              <w:rPr>
                <w:b w:val="0"/>
                <w:bCs w:val="0"/>
                <w:sz w:val="24"/>
                <w:szCs w:val="24"/>
              </w:rPr>
              <w:t>:</w:t>
            </w:r>
            <w:r w:rsidRPr="00B31F5B">
              <w:rPr>
                <w:sz w:val="24"/>
                <w:szCs w:val="24"/>
              </w:rPr>
              <w:t xml:space="preserve"> Entrepreneur:</w:t>
            </w:r>
          </w:p>
          <w:p w:rsidR="00290FFE" w:rsidRPr="00B31F5B" w:rsidRDefault="00290FFE" w:rsidP="009703F5">
            <w:pPr>
              <w:pStyle w:val="Heading1"/>
              <w:spacing w:before="0" w:beforeAutospacing="0" w:after="0" w:afterAutospacing="0"/>
              <w:ind w:right="10"/>
              <w:jc w:val="both"/>
              <w:rPr>
                <w:b w:val="0"/>
                <w:sz w:val="24"/>
                <w:szCs w:val="24"/>
              </w:rPr>
            </w:pPr>
            <w:r w:rsidRPr="00B31F5B">
              <w:rPr>
                <w:b w:val="0"/>
                <w:sz w:val="24"/>
                <w:szCs w:val="24"/>
              </w:rPr>
              <w:t xml:space="preserve">To create effective entrepreneurs by enhancing their critical thinking, problem solving, decision making and leadership skill that will facilitate </w:t>
            </w:r>
            <w:r w:rsidR="009703F5" w:rsidRPr="00B31F5B">
              <w:rPr>
                <w:b w:val="0"/>
                <w:sz w:val="24"/>
                <w:szCs w:val="24"/>
              </w:rPr>
              <w:t>start-ups</w:t>
            </w:r>
            <w:r w:rsidRPr="00B31F5B">
              <w:rPr>
                <w:b w:val="0"/>
                <w:sz w:val="24"/>
                <w:szCs w:val="24"/>
              </w:rPr>
              <w:t xml:space="preserve"> and high potential organizations</w:t>
            </w:r>
          </w:p>
          <w:p w:rsidR="00290FFE" w:rsidRPr="00B31F5B" w:rsidRDefault="00290FFE" w:rsidP="009703F5">
            <w:pPr>
              <w:pStyle w:val="Heading1"/>
              <w:spacing w:before="0" w:beforeAutospacing="0" w:after="0" w:afterAutospacing="0"/>
              <w:ind w:right="10"/>
              <w:jc w:val="both"/>
              <w:rPr>
                <w:sz w:val="24"/>
                <w:szCs w:val="24"/>
              </w:rPr>
            </w:pPr>
            <w:r w:rsidRPr="00B31F5B">
              <w:rPr>
                <w:sz w:val="24"/>
                <w:szCs w:val="24"/>
              </w:rPr>
              <w:t>PSO3</w:t>
            </w:r>
            <w:r w:rsidR="009703F5">
              <w:rPr>
                <w:b w:val="0"/>
                <w:bCs w:val="0"/>
                <w:sz w:val="24"/>
                <w:szCs w:val="24"/>
              </w:rPr>
              <w:t>:</w:t>
            </w:r>
            <w:r w:rsidRPr="00B31F5B">
              <w:rPr>
                <w:sz w:val="24"/>
                <w:szCs w:val="24"/>
              </w:rPr>
              <w:t xml:space="preserve"> Research and Development: </w:t>
            </w:r>
          </w:p>
          <w:p w:rsidR="00290FFE" w:rsidRPr="00B31F5B" w:rsidRDefault="00290FFE" w:rsidP="009703F5">
            <w:pPr>
              <w:pStyle w:val="Heading1"/>
              <w:spacing w:before="0" w:beforeAutospacing="0" w:after="0" w:afterAutospacing="0"/>
              <w:ind w:right="10"/>
              <w:jc w:val="both"/>
              <w:rPr>
                <w:b w:val="0"/>
                <w:bCs w:val="0"/>
                <w:sz w:val="24"/>
                <w:szCs w:val="24"/>
              </w:rPr>
            </w:pPr>
            <w:r w:rsidRPr="00B31F5B">
              <w:rPr>
                <w:b w:val="0"/>
                <w:bCs w:val="0"/>
                <w:sz w:val="24"/>
                <w:szCs w:val="24"/>
              </w:rPr>
              <w:t>Design and implement HR systems and practices grounded in research that comply with employment laws, leading the organization towards growth and development.</w:t>
            </w:r>
          </w:p>
          <w:p w:rsidR="00290FFE" w:rsidRPr="00B31F5B" w:rsidRDefault="00290FFE" w:rsidP="009703F5">
            <w:pPr>
              <w:pStyle w:val="Heading1"/>
              <w:spacing w:before="0" w:beforeAutospacing="0" w:after="0" w:afterAutospacing="0"/>
              <w:ind w:right="10"/>
              <w:jc w:val="both"/>
              <w:rPr>
                <w:b w:val="0"/>
                <w:sz w:val="24"/>
                <w:szCs w:val="24"/>
              </w:rPr>
            </w:pPr>
            <w:r w:rsidRPr="00B31F5B">
              <w:rPr>
                <w:sz w:val="24"/>
                <w:szCs w:val="24"/>
              </w:rPr>
              <w:t>PSO4</w:t>
            </w:r>
            <w:r w:rsidR="009703F5">
              <w:rPr>
                <w:b w:val="0"/>
                <w:bCs w:val="0"/>
                <w:sz w:val="24"/>
                <w:szCs w:val="24"/>
              </w:rPr>
              <w:t>:</w:t>
            </w:r>
            <w:r w:rsidRPr="00B31F5B">
              <w:rPr>
                <w:sz w:val="24"/>
                <w:szCs w:val="24"/>
              </w:rPr>
              <w:t xml:space="preserve"> Contribution to Business World:</w:t>
            </w:r>
          </w:p>
          <w:p w:rsidR="00290FFE" w:rsidRPr="00B31F5B" w:rsidRDefault="00290FFE" w:rsidP="009703F5">
            <w:pPr>
              <w:pStyle w:val="Heading1"/>
              <w:spacing w:before="0" w:beforeAutospacing="0" w:after="0" w:afterAutospacing="0"/>
              <w:ind w:right="10"/>
              <w:jc w:val="both"/>
              <w:rPr>
                <w:b w:val="0"/>
                <w:sz w:val="24"/>
                <w:szCs w:val="24"/>
              </w:rPr>
            </w:pPr>
            <w:r w:rsidRPr="00B31F5B">
              <w:rPr>
                <w:b w:val="0"/>
                <w:sz w:val="24"/>
                <w:szCs w:val="24"/>
              </w:rPr>
              <w:t>To produce employable, ethical and innovative professionals to sustain in the dynamic business world.</w:t>
            </w:r>
          </w:p>
          <w:p w:rsidR="00290FFE" w:rsidRPr="00B31F5B" w:rsidRDefault="00290FFE" w:rsidP="009703F5">
            <w:pPr>
              <w:pStyle w:val="Heading1"/>
              <w:spacing w:before="0" w:beforeAutospacing="0" w:after="0" w:afterAutospacing="0"/>
              <w:ind w:right="10"/>
              <w:jc w:val="both"/>
              <w:rPr>
                <w:b w:val="0"/>
                <w:sz w:val="24"/>
                <w:szCs w:val="24"/>
              </w:rPr>
            </w:pPr>
            <w:r w:rsidRPr="00B31F5B">
              <w:rPr>
                <w:sz w:val="24"/>
                <w:szCs w:val="24"/>
              </w:rPr>
              <w:t>PSO 5</w:t>
            </w:r>
            <w:r w:rsidR="009703F5">
              <w:rPr>
                <w:b w:val="0"/>
                <w:bCs w:val="0"/>
                <w:sz w:val="24"/>
                <w:szCs w:val="24"/>
              </w:rPr>
              <w:t>:</w:t>
            </w:r>
            <w:r w:rsidRPr="00B31F5B">
              <w:rPr>
                <w:sz w:val="24"/>
                <w:szCs w:val="24"/>
              </w:rPr>
              <w:t xml:space="preserve"> Contribution to the Society:</w:t>
            </w:r>
          </w:p>
          <w:p w:rsidR="00290FFE" w:rsidRPr="00B31F5B" w:rsidRDefault="00290FFE" w:rsidP="009703F5">
            <w:pPr>
              <w:pStyle w:val="Heading1"/>
              <w:spacing w:before="0" w:beforeAutospacing="0" w:after="0" w:afterAutospacing="0"/>
              <w:ind w:right="10"/>
              <w:jc w:val="both"/>
              <w:rPr>
                <w:b w:val="0"/>
                <w:sz w:val="24"/>
                <w:szCs w:val="24"/>
              </w:rPr>
            </w:pPr>
            <w:r w:rsidRPr="00B31F5B">
              <w:rPr>
                <w:b w:val="0"/>
                <w:sz w:val="24"/>
                <w:szCs w:val="24"/>
              </w:rPr>
              <w:t>To contribute to the development of the society by collaborating with stakeholders for mutual benefit</w:t>
            </w:r>
          </w:p>
        </w:tc>
      </w:tr>
    </w:tbl>
    <w:p w:rsidR="00290FFE" w:rsidRPr="00B31F5B" w:rsidRDefault="00290FFE" w:rsidP="00501D60">
      <w:pPr>
        <w:spacing w:after="0"/>
        <w:rPr>
          <w:rFonts w:ascii="Times New Roman" w:hAnsi="Times New Roman" w:cs="Times New Roman"/>
          <w:b/>
          <w:bCs/>
          <w:sz w:val="24"/>
          <w:szCs w:val="24"/>
        </w:rPr>
      </w:pPr>
    </w:p>
    <w:p w:rsidR="00290FFE" w:rsidRDefault="00290FFE"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ED5BE2" w:rsidRDefault="00ED5BE2" w:rsidP="00501D60">
      <w:pPr>
        <w:spacing w:after="0"/>
        <w:jc w:val="center"/>
        <w:rPr>
          <w:rFonts w:ascii="Times New Roman" w:hAnsi="Times New Roman" w:cs="Times New Roman"/>
          <w:b/>
          <w:sz w:val="24"/>
          <w:szCs w:val="24"/>
        </w:rPr>
      </w:pPr>
    </w:p>
    <w:p w:rsidR="00ED5BE2" w:rsidRDefault="00ED5BE2"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FC68BC" w:rsidRDefault="00FC68BC" w:rsidP="00501D60">
      <w:pPr>
        <w:spacing w:after="0"/>
        <w:jc w:val="center"/>
        <w:rPr>
          <w:rFonts w:ascii="Times New Roman" w:hAnsi="Times New Roman" w:cs="Times New Roman"/>
          <w:b/>
          <w:sz w:val="24"/>
          <w:szCs w:val="24"/>
        </w:rPr>
      </w:pPr>
    </w:p>
    <w:p w:rsidR="00345FF1" w:rsidRDefault="00345FF1" w:rsidP="00501D60">
      <w:pPr>
        <w:spacing w:after="0"/>
        <w:jc w:val="center"/>
        <w:rPr>
          <w:rFonts w:ascii="Times New Roman" w:hAnsi="Times New Roman" w:cs="Times New Roman"/>
          <w:b/>
          <w:sz w:val="24"/>
          <w:szCs w:val="24"/>
        </w:rPr>
      </w:pPr>
    </w:p>
    <w:p w:rsidR="00DF15C0" w:rsidRDefault="00DF15C0" w:rsidP="00DF15C0">
      <w:pPr>
        <w:spacing w:after="0"/>
        <w:jc w:val="center"/>
        <w:sectPr w:rsidR="00DF15C0" w:rsidSect="00176C24">
          <w:footerReference w:type="default" r:id="rId8"/>
          <w:type w:val="continuous"/>
          <w:pgSz w:w="11907" w:h="16839" w:code="9"/>
          <w:pgMar w:top="1440" w:right="1440" w:bottom="1440" w:left="1440" w:header="720" w:footer="720" w:gutter="0"/>
          <w:pgNumType w:start="1"/>
          <w:cols w:space="720"/>
          <w:docGrid w:linePitch="299"/>
        </w:sectPr>
      </w:pPr>
    </w:p>
    <w:p w:rsidR="00DF15C0" w:rsidRPr="00DF15C0" w:rsidRDefault="00DF15C0" w:rsidP="00DF15C0">
      <w:pPr>
        <w:spacing w:after="0"/>
        <w:jc w:val="center"/>
        <w:rPr>
          <w:rFonts w:ascii="Times New Roman" w:eastAsia="Arial" w:hAnsi="Times New Roman" w:cs="Times New Roman"/>
          <w:b/>
          <w:sz w:val="24"/>
          <w:szCs w:val="24"/>
          <w:lang w:val="en-IN"/>
        </w:rPr>
      </w:pPr>
      <w:r w:rsidRPr="00DF15C0">
        <w:rPr>
          <w:rFonts w:ascii="Times New Roman" w:eastAsia="Arial" w:hAnsi="Times New Roman" w:cs="Times New Roman"/>
          <w:b/>
          <w:sz w:val="24"/>
          <w:szCs w:val="24"/>
          <w:lang w:val="en-IN"/>
        </w:rPr>
        <w:t xml:space="preserve">Credit Distribution for UG Programmes </w:t>
      </w:r>
    </w:p>
    <w:tbl>
      <w:tblPr>
        <w:tblStyle w:val="TableGrid11"/>
        <w:tblW w:w="0" w:type="auto"/>
        <w:tblLook w:val="04A0"/>
      </w:tblPr>
      <w:tblGrid>
        <w:gridCol w:w="1268"/>
        <w:gridCol w:w="716"/>
        <w:gridCol w:w="396"/>
        <w:gridCol w:w="1264"/>
        <w:gridCol w:w="716"/>
        <w:gridCol w:w="396"/>
        <w:gridCol w:w="1461"/>
        <w:gridCol w:w="716"/>
        <w:gridCol w:w="396"/>
        <w:gridCol w:w="1268"/>
        <w:gridCol w:w="716"/>
        <w:gridCol w:w="396"/>
        <w:gridCol w:w="1038"/>
        <w:gridCol w:w="716"/>
        <w:gridCol w:w="396"/>
        <w:gridCol w:w="1204"/>
        <w:gridCol w:w="716"/>
        <w:gridCol w:w="396"/>
      </w:tblGrid>
      <w:tr w:rsidR="00DF15C0" w:rsidRPr="00DF15C0" w:rsidTr="00D568E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IV</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V</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Sem VI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H</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color w:val="002060"/>
                <w:sz w:val="18"/>
                <w:szCs w:val="18"/>
                <w:lang w:val="en-IN"/>
              </w:rPr>
            </w:pPr>
            <w:r w:rsidRPr="00DF15C0">
              <w:rPr>
                <w:rFonts w:ascii="Times New Roman" w:eastAsia="Arial" w:hAnsi="Times New Roman" w:cs="Times New Roman"/>
                <w:color w:val="002060"/>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6.1 Core  Course –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6.2 Core  Course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4.3 Core  Course – CC VII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6.3 Core  Course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4.4 Core  Course –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5. 4.Core  Course –/  Project   with viva- voce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CC -XII</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ind w:right="-108"/>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ind w:right="-108"/>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6.5 Elective VIII</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1.6 Skill Enhancement Course</w:t>
            </w:r>
            <w:r w:rsidRPr="00DF15C0">
              <w:rPr>
                <w:rFonts w:ascii="Times New Roman" w:eastAsia="Arial" w:hAnsi="Times New Roman" w:cs="Times New Roman"/>
                <w:sz w:val="18"/>
                <w:szCs w:val="18"/>
                <w:lang w:val="en-IN"/>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2.6 Skill Enhancement Course</w:t>
            </w:r>
            <w:r w:rsidRPr="00DF15C0">
              <w:rPr>
                <w:rFonts w:ascii="Times New Roman" w:eastAsia="Arial" w:hAnsi="Times New Roman" w:cs="Times New Roman"/>
                <w:sz w:val="18"/>
                <w:szCs w:val="18"/>
                <w:lang w:val="en-IN"/>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3.6 Skill Enhancement Course SEC-4, </w:t>
            </w:r>
          </w:p>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4.6  Skill Enhancement Course</w:t>
            </w:r>
            <w:r w:rsidRPr="00DF15C0">
              <w:rPr>
                <w:rFonts w:ascii="Times New Roman" w:eastAsia="Arial" w:hAnsi="Times New Roman" w:cs="Times New Roman"/>
                <w:sz w:val="18"/>
                <w:szCs w:val="18"/>
                <w:lang w:val="en-IN"/>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3.8 E.V.S.</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4.8 E.V.S</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sz w:val="18"/>
                <w:szCs w:val="18"/>
                <w:lang w:val="en-IN"/>
              </w:rPr>
            </w:pPr>
            <w:r w:rsidRPr="00DF15C0">
              <w:rPr>
                <w:rFonts w:ascii="Times New Roman" w:eastAsia="Arial" w:hAnsi="Times New Roman" w:cs="Times New Roman"/>
                <w:sz w:val="18"/>
                <w:szCs w:val="18"/>
                <w:lang w:val="en-IN"/>
              </w:rPr>
              <w:t>2</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jc w:val="center"/>
              <w:rPr>
                <w:rFonts w:ascii="Times New Roman" w:eastAsia="Arial" w:hAnsi="Times New Roman" w:cs="Times New Roman"/>
                <w:sz w:val="18"/>
                <w:szCs w:val="18"/>
                <w:lang w:val="en-IN"/>
              </w:rPr>
            </w:pPr>
          </w:p>
        </w:tc>
      </w:tr>
      <w:tr w:rsidR="00DF15C0" w:rsidRPr="00DF15C0" w:rsidTr="00D568E9">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23</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22</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25</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26</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c>
          <w:tcPr>
            <w:tcW w:w="0" w:type="auto"/>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21</w:t>
            </w:r>
          </w:p>
        </w:tc>
        <w:tc>
          <w:tcPr>
            <w:tcW w:w="0" w:type="auto"/>
            <w:tcBorders>
              <w:top w:val="single" w:sz="4" w:space="0" w:color="000000"/>
              <w:left w:val="single" w:sz="4" w:space="0" w:color="000000"/>
              <w:bottom w:val="single" w:sz="4" w:space="0" w:color="000000"/>
              <w:right w:val="single" w:sz="4" w:space="0" w:color="000000"/>
            </w:tcBorders>
            <w:hideMark/>
          </w:tcPr>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30</w:t>
            </w:r>
          </w:p>
        </w:tc>
      </w:tr>
      <w:tr w:rsidR="00DF15C0" w:rsidRPr="00DF15C0" w:rsidTr="00D568E9">
        <w:tc>
          <w:tcPr>
            <w:tcW w:w="0" w:type="auto"/>
            <w:gridSpan w:val="18"/>
            <w:tcBorders>
              <w:top w:val="single" w:sz="4" w:space="0" w:color="000000"/>
              <w:left w:val="single" w:sz="4" w:space="0" w:color="000000"/>
              <w:bottom w:val="single" w:sz="4" w:space="0" w:color="000000"/>
              <w:right w:val="single" w:sz="4" w:space="0" w:color="000000"/>
            </w:tcBorders>
          </w:tcPr>
          <w:p w:rsidR="00DF15C0" w:rsidRPr="00DF15C0" w:rsidRDefault="00DF15C0" w:rsidP="00DF15C0">
            <w:pPr>
              <w:jc w:val="center"/>
              <w:rPr>
                <w:rFonts w:ascii="Times New Roman" w:eastAsia="Arial" w:hAnsi="Times New Roman" w:cs="Times New Roman"/>
                <w:b/>
                <w:sz w:val="8"/>
                <w:szCs w:val="18"/>
                <w:lang w:val="en-IN"/>
              </w:rPr>
            </w:pPr>
          </w:p>
          <w:p w:rsidR="00DF15C0" w:rsidRPr="00DF15C0" w:rsidRDefault="00DF15C0" w:rsidP="00DF15C0">
            <w:pPr>
              <w:jc w:val="center"/>
              <w:rPr>
                <w:rFonts w:ascii="Times New Roman" w:eastAsia="Arial" w:hAnsi="Times New Roman" w:cs="Times New Roman"/>
                <w:b/>
                <w:sz w:val="18"/>
                <w:szCs w:val="18"/>
                <w:lang w:val="en-IN"/>
              </w:rPr>
            </w:pPr>
            <w:r w:rsidRPr="00DF15C0">
              <w:rPr>
                <w:rFonts w:ascii="Times New Roman" w:eastAsia="Arial" w:hAnsi="Times New Roman" w:cs="Times New Roman"/>
                <w:b/>
                <w:sz w:val="18"/>
                <w:szCs w:val="18"/>
                <w:lang w:val="en-IN"/>
              </w:rPr>
              <w:t>Total – 140 Credits</w:t>
            </w:r>
          </w:p>
          <w:p w:rsidR="00DF15C0" w:rsidRPr="00DF15C0" w:rsidRDefault="00DF15C0" w:rsidP="00DF15C0">
            <w:pPr>
              <w:jc w:val="center"/>
              <w:rPr>
                <w:rFonts w:ascii="Times New Roman" w:eastAsia="Arial" w:hAnsi="Times New Roman" w:cs="Times New Roman"/>
                <w:b/>
                <w:sz w:val="8"/>
                <w:szCs w:val="18"/>
                <w:lang w:val="en-IN"/>
              </w:rPr>
            </w:pPr>
          </w:p>
        </w:tc>
      </w:tr>
    </w:tbl>
    <w:p w:rsidR="00DF15C0" w:rsidRDefault="00DF15C0">
      <w:pPr>
        <w:rPr>
          <w:lang w:val="en-IN"/>
        </w:rPr>
        <w:sectPr w:rsidR="00DF15C0" w:rsidSect="00DF15C0">
          <w:type w:val="continuous"/>
          <w:pgSz w:w="16839" w:h="11907" w:orient="landscape" w:code="9"/>
          <w:pgMar w:top="1440" w:right="1440" w:bottom="1440" w:left="1440" w:header="720" w:footer="720" w:gutter="0"/>
          <w:pgNumType w:start="1"/>
          <w:cols w:space="720"/>
          <w:docGrid w:linePitch="299"/>
        </w:sectPr>
      </w:pPr>
    </w:p>
    <w:p w:rsidR="00DF15C0" w:rsidRPr="00DF15C0" w:rsidRDefault="00DF15C0">
      <w:pPr>
        <w:rPr>
          <w:lang w:val="en-IN"/>
        </w:rPr>
      </w:pPr>
    </w:p>
    <w:tbl>
      <w:tblPr>
        <w:tblStyle w:val="TableGrid"/>
        <w:tblW w:w="9209" w:type="dxa"/>
        <w:tblLayout w:type="fixed"/>
        <w:tblLook w:val="04A0"/>
      </w:tblPr>
      <w:tblGrid>
        <w:gridCol w:w="1129"/>
        <w:gridCol w:w="4395"/>
        <w:gridCol w:w="1134"/>
        <w:gridCol w:w="1417"/>
        <w:gridCol w:w="1134"/>
      </w:tblGrid>
      <w:tr w:rsidR="00CD160D" w:rsidRPr="002923FD" w:rsidTr="00DC550E">
        <w:tc>
          <w:tcPr>
            <w:tcW w:w="9209" w:type="dxa"/>
            <w:gridSpan w:val="5"/>
          </w:tcPr>
          <w:p w:rsidR="00CD160D" w:rsidRPr="002923FD" w:rsidRDefault="00CD160D" w:rsidP="00DC550E">
            <w:pPr>
              <w:jc w:val="center"/>
              <w:rPr>
                <w:rFonts w:ascii="Times New Roman" w:hAnsi="Times New Roman" w:cs="Times New Roman"/>
                <w:b/>
                <w:sz w:val="24"/>
                <w:szCs w:val="24"/>
              </w:rPr>
            </w:pPr>
            <w:r w:rsidRPr="002923FD">
              <w:rPr>
                <w:rFonts w:ascii="Times New Roman" w:hAnsi="Times New Roman" w:cs="Times New Roman"/>
                <w:b/>
                <w:sz w:val="24"/>
                <w:szCs w:val="24"/>
              </w:rPr>
              <w:t xml:space="preserve">3 –Year UG Programme </w:t>
            </w:r>
            <w:r>
              <w:rPr>
                <w:rFonts w:ascii="Times New Roman" w:hAnsi="Times New Roman" w:cs="Times New Roman"/>
                <w:b/>
                <w:sz w:val="24"/>
                <w:szCs w:val="24"/>
              </w:rPr>
              <w:t xml:space="preserve">B.Sc., Physics </w:t>
            </w:r>
            <w:r w:rsidRPr="002923FD">
              <w:rPr>
                <w:rFonts w:ascii="Times New Roman" w:hAnsi="Times New Roman" w:cs="Times New Roman"/>
                <w:b/>
                <w:sz w:val="24"/>
                <w:szCs w:val="24"/>
              </w:rPr>
              <w:t>Credit Distribution</w:t>
            </w:r>
          </w:p>
        </w:tc>
      </w:tr>
      <w:tr w:rsidR="00CD160D" w:rsidRPr="002923FD" w:rsidTr="00DC550E">
        <w:tc>
          <w:tcPr>
            <w:tcW w:w="1129" w:type="dxa"/>
          </w:tcPr>
          <w:p w:rsidR="00CD160D" w:rsidRPr="002923FD" w:rsidRDefault="00CD160D" w:rsidP="00DC550E">
            <w:pPr>
              <w:rPr>
                <w:rFonts w:ascii="Times New Roman" w:hAnsi="Times New Roman" w:cs="Times New Roman"/>
                <w:b/>
                <w:sz w:val="24"/>
                <w:szCs w:val="24"/>
              </w:rPr>
            </w:pPr>
            <w:r w:rsidRPr="002923FD">
              <w:rPr>
                <w:rFonts w:ascii="Times New Roman" w:hAnsi="Times New Roman" w:cs="Times New Roman"/>
                <w:b/>
                <w:sz w:val="24"/>
                <w:szCs w:val="24"/>
              </w:rPr>
              <w:t>Part</w:t>
            </w:r>
          </w:p>
        </w:tc>
        <w:tc>
          <w:tcPr>
            <w:tcW w:w="4395" w:type="dxa"/>
          </w:tcPr>
          <w:p w:rsidR="00CD160D" w:rsidRPr="002923FD" w:rsidRDefault="00CD160D" w:rsidP="00DC550E">
            <w:pPr>
              <w:rPr>
                <w:rFonts w:ascii="Times New Roman" w:hAnsi="Times New Roman" w:cs="Times New Roman"/>
                <w:b/>
                <w:sz w:val="24"/>
                <w:szCs w:val="24"/>
              </w:rPr>
            </w:pPr>
            <w:r w:rsidRPr="002923FD">
              <w:rPr>
                <w:rFonts w:ascii="Times New Roman" w:hAnsi="Times New Roman" w:cs="Times New Roman"/>
                <w:b/>
                <w:sz w:val="24"/>
                <w:szCs w:val="24"/>
              </w:rPr>
              <w:t>Details</w:t>
            </w:r>
          </w:p>
        </w:tc>
        <w:tc>
          <w:tcPr>
            <w:tcW w:w="1134" w:type="dxa"/>
          </w:tcPr>
          <w:p w:rsidR="00CD160D" w:rsidRPr="002923FD" w:rsidRDefault="00CD160D" w:rsidP="00DC550E">
            <w:pPr>
              <w:rPr>
                <w:rFonts w:ascii="Times New Roman" w:hAnsi="Times New Roman" w:cs="Times New Roman"/>
                <w:b/>
                <w:sz w:val="24"/>
                <w:szCs w:val="24"/>
              </w:rPr>
            </w:pPr>
            <w:r w:rsidRPr="002923FD">
              <w:rPr>
                <w:rFonts w:ascii="Times New Roman" w:hAnsi="Times New Roman" w:cs="Times New Roman"/>
                <w:b/>
                <w:sz w:val="24"/>
                <w:szCs w:val="24"/>
              </w:rPr>
              <w:t>No. of Papers</w:t>
            </w:r>
          </w:p>
        </w:tc>
        <w:tc>
          <w:tcPr>
            <w:tcW w:w="1417" w:type="dxa"/>
          </w:tcPr>
          <w:p w:rsidR="00CD160D" w:rsidRPr="002923FD" w:rsidRDefault="00CD160D" w:rsidP="00DC550E">
            <w:pPr>
              <w:rPr>
                <w:rFonts w:ascii="Times New Roman" w:hAnsi="Times New Roman" w:cs="Times New Roman"/>
                <w:b/>
                <w:sz w:val="24"/>
                <w:szCs w:val="24"/>
              </w:rPr>
            </w:pPr>
            <w:r w:rsidRPr="002923FD">
              <w:rPr>
                <w:rFonts w:ascii="Times New Roman" w:hAnsi="Times New Roman" w:cs="Times New Roman"/>
                <w:b/>
                <w:sz w:val="24"/>
                <w:szCs w:val="24"/>
              </w:rPr>
              <w:t>Total Credits</w:t>
            </w:r>
          </w:p>
        </w:tc>
        <w:tc>
          <w:tcPr>
            <w:tcW w:w="1134" w:type="dxa"/>
          </w:tcPr>
          <w:p w:rsidR="00CD160D" w:rsidRPr="002923FD" w:rsidRDefault="00CD160D" w:rsidP="00DC550E">
            <w:pPr>
              <w:rPr>
                <w:rFonts w:ascii="Times New Roman" w:hAnsi="Times New Roman" w:cs="Times New Roman"/>
                <w:b/>
                <w:sz w:val="24"/>
                <w:szCs w:val="24"/>
              </w:rPr>
            </w:pPr>
            <w:r w:rsidRPr="002923FD">
              <w:rPr>
                <w:rFonts w:ascii="Times New Roman" w:hAnsi="Times New Roman" w:cs="Times New Roman"/>
                <w:b/>
                <w:sz w:val="24"/>
                <w:szCs w:val="24"/>
              </w:rPr>
              <w:t xml:space="preserve">Part Credits </w:t>
            </w:r>
          </w:p>
        </w:tc>
      </w:tr>
      <w:tr w:rsidR="00CD160D" w:rsidRPr="002923FD" w:rsidTr="00DC550E">
        <w:tc>
          <w:tcPr>
            <w:tcW w:w="1129"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w:t>
            </w: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Language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4</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12</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12</w:t>
            </w:r>
          </w:p>
        </w:tc>
      </w:tr>
      <w:tr w:rsidR="00CD160D" w:rsidRPr="002923FD" w:rsidTr="00DC550E">
        <w:tc>
          <w:tcPr>
            <w:tcW w:w="1129"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w:t>
            </w: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English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4</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12</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12</w:t>
            </w:r>
          </w:p>
        </w:tc>
      </w:tr>
      <w:tr w:rsidR="00CD160D" w:rsidRPr="002923FD" w:rsidTr="00DC550E">
        <w:tc>
          <w:tcPr>
            <w:tcW w:w="1129"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Part-III</w:t>
            </w: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Core Theory (4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8</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32</w:t>
            </w:r>
          </w:p>
        </w:tc>
        <w:tc>
          <w:tcPr>
            <w:tcW w:w="1134" w:type="dxa"/>
            <w:vMerge w:val="restart"/>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76</w:t>
            </w: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Core Theory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6</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Allied Theory (4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8</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Allied Theory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6</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Core Practical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6</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18</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Allied Practical (3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6</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Part-IV</w:t>
            </w: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Foundation Course (2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134" w:type="dxa"/>
            <w:vMerge w:val="restart"/>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39</w:t>
            </w: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Skills Enhancement Course  (SEC) NME (2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8</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16</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Ability Enhancement Compulsory Course (AECCC) Soft Skills (2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4</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8</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Elective Core (2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4</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8</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Summer Internship (1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EVS (2 Credit)</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Merge/>
            <w:vAlign w:val="center"/>
          </w:tcPr>
          <w:p w:rsidR="00CD160D" w:rsidRPr="002923FD" w:rsidRDefault="00CD160D" w:rsidP="00DC550E">
            <w:pPr>
              <w:rPr>
                <w:rFonts w:ascii="Times New Roman" w:hAnsi="Times New Roman" w:cs="Times New Roman"/>
                <w:sz w:val="24"/>
                <w:szCs w:val="24"/>
              </w:rPr>
            </w:pP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Value Education (2 Credits)</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2</w:t>
            </w:r>
          </w:p>
        </w:tc>
        <w:tc>
          <w:tcPr>
            <w:tcW w:w="1134" w:type="dxa"/>
            <w:vMerge/>
            <w:vAlign w:val="center"/>
          </w:tcPr>
          <w:p w:rsidR="00CD160D" w:rsidRPr="002923FD" w:rsidRDefault="00CD160D" w:rsidP="00DC550E">
            <w:pPr>
              <w:jc w:val="center"/>
              <w:rPr>
                <w:rFonts w:ascii="Times New Roman" w:hAnsi="Times New Roman" w:cs="Times New Roman"/>
                <w:sz w:val="24"/>
                <w:szCs w:val="24"/>
              </w:rPr>
            </w:pPr>
          </w:p>
        </w:tc>
      </w:tr>
      <w:tr w:rsidR="00CD160D" w:rsidRPr="002923FD" w:rsidTr="00DC550E">
        <w:tc>
          <w:tcPr>
            <w:tcW w:w="1129"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Part-V</w:t>
            </w:r>
          </w:p>
        </w:tc>
        <w:tc>
          <w:tcPr>
            <w:tcW w:w="4395"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Extension Activity (NSS/NCC/YRC/Physical Education) (1 Credit)</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417"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c>
          <w:tcPr>
            <w:tcW w:w="1134" w:type="dxa"/>
            <w:vAlign w:val="center"/>
          </w:tcPr>
          <w:p w:rsidR="00CD160D" w:rsidRPr="002923FD" w:rsidRDefault="00CD160D" w:rsidP="00DC550E">
            <w:pPr>
              <w:jc w:val="center"/>
              <w:rPr>
                <w:rFonts w:ascii="Times New Roman" w:hAnsi="Times New Roman" w:cs="Times New Roman"/>
                <w:sz w:val="24"/>
                <w:szCs w:val="24"/>
              </w:rPr>
            </w:pPr>
            <w:r w:rsidRPr="002923FD">
              <w:rPr>
                <w:rFonts w:ascii="Times New Roman" w:hAnsi="Times New Roman" w:cs="Times New Roman"/>
                <w:sz w:val="24"/>
                <w:szCs w:val="24"/>
              </w:rPr>
              <w:t>1</w:t>
            </w:r>
          </w:p>
        </w:tc>
      </w:tr>
      <w:tr w:rsidR="00CD160D" w:rsidRPr="002923FD" w:rsidTr="00DC550E">
        <w:tc>
          <w:tcPr>
            <w:tcW w:w="1129" w:type="dxa"/>
          </w:tcPr>
          <w:p w:rsidR="00CD160D" w:rsidRPr="002923FD" w:rsidRDefault="00CD160D" w:rsidP="00DC550E">
            <w:pPr>
              <w:rPr>
                <w:rFonts w:ascii="Times New Roman" w:hAnsi="Times New Roman" w:cs="Times New Roman"/>
                <w:b/>
                <w:sz w:val="24"/>
                <w:szCs w:val="24"/>
              </w:rPr>
            </w:pPr>
          </w:p>
        </w:tc>
        <w:tc>
          <w:tcPr>
            <w:tcW w:w="4395" w:type="dxa"/>
          </w:tcPr>
          <w:p w:rsidR="00CD160D" w:rsidRPr="002923FD" w:rsidRDefault="00CD160D" w:rsidP="00DC550E">
            <w:pPr>
              <w:rPr>
                <w:rFonts w:ascii="Times New Roman" w:hAnsi="Times New Roman" w:cs="Times New Roman"/>
                <w:b/>
                <w:sz w:val="24"/>
                <w:szCs w:val="24"/>
              </w:rPr>
            </w:pPr>
          </w:p>
        </w:tc>
        <w:tc>
          <w:tcPr>
            <w:tcW w:w="1134" w:type="dxa"/>
            <w:vAlign w:val="center"/>
          </w:tcPr>
          <w:p w:rsidR="00CD160D" w:rsidRPr="002923FD" w:rsidRDefault="00CD160D" w:rsidP="00DC550E">
            <w:pPr>
              <w:jc w:val="center"/>
              <w:rPr>
                <w:rFonts w:ascii="Times New Roman" w:hAnsi="Times New Roman" w:cs="Times New Roman"/>
                <w:b/>
                <w:sz w:val="24"/>
                <w:szCs w:val="24"/>
              </w:rPr>
            </w:pPr>
            <w:r w:rsidRPr="002923FD">
              <w:rPr>
                <w:rFonts w:ascii="Times New Roman" w:hAnsi="Times New Roman" w:cs="Times New Roman"/>
                <w:b/>
                <w:sz w:val="24"/>
                <w:szCs w:val="24"/>
              </w:rPr>
              <w:t>51</w:t>
            </w:r>
          </w:p>
        </w:tc>
        <w:tc>
          <w:tcPr>
            <w:tcW w:w="1417" w:type="dxa"/>
            <w:vAlign w:val="center"/>
          </w:tcPr>
          <w:p w:rsidR="00CD160D" w:rsidRPr="002923FD" w:rsidRDefault="00CD160D" w:rsidP="00DC550E">
            <w:pPr>
              <w:jc w:val="center"/>
              <w:rPr>
                <w:rFonts w:ascii="Times New Roman" w:hAnsi="Times New Roman" w:cs="Times New Roman"/>
                <w:b/>
                <w:sz w:val="24"/>
                <w:szCs w:val="24"/>
              </w:rPr>
            </w:pPr>
            <w:r w:rsidRPr="002923FD">
              <w:rPr>
                <w:rFonts w:ascii="Times New Roman" w:hAnsi="Times New Roman" w:cs="Times New Roman"/>
                <w:b/>
                <w:sz w:val="24"/>
                <w:szCs w:val="24"/>
              </w:rPr>
              <w:t>140</w:t>
            </w:r>
          </w:p>
        </w:tc>
        <w:tc>
          <w:tcPr>
            <w:tcW w:w="1134" w:type="dxa"/>
            <w:vAlign w:val="center"/>
          </w:tcPr>
          <w:p w:rsidR="00CD160D" w:rsidRPr="002923FD" w:rsidRDefault="00CD160D" w:rsidP="00DC550E">
            <w:pPr>
              <w:jc w:val="center"/>
              <w:rPr>
                <w:rFonts w:ascii="Times New Roman" w:hAnsi="Times New Roman" w:cs="Times New Roman"/>
                <w:b/>
                <w:sz w:val="24"/>
                <w:szCs w:val="24"/>
              </w:rPr>
            </w:pPr>
            <w:r w:rsidRPr="002923FD">
              <w:rPr>
                <w:rFonts w:ascii="Times New Roman" w:hAnsi="Times New Roman" w:cs="Times New Roman"/>
                <w:b/>
                <w:sz w:val="24"/>
                <w:szCs w:val="24"/>
              </w:rPr>
              <w:t>140</w:t>
            </w:r>
          </w:p>
        </w:tc>
      </w:tr>
    </w:tbl>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before="116"/>
        <w:ind w:left="1480"/>
        <w:rPr>
          <w:rFonts w:ascii="Times New Roman" w:hAnsi="Times New Roman" w:cs="Times New Roman"/>
          <w:b/>
          <w:sz w:val="24"/>
          <w:szCs w:val="24"/>
        </w:rPr>
      </w:pPr>
      <w:r w:rsidRPr="002923FD">
        <w:rPr>
          <w:rFonts w:ascii="Times New Roman" w:hAnsi="Times New Roman" w:cs="Times New Roman"/>
          <w:b/>
          <w:sz w:val="24"/>
          <w:szCs w:val="24"/>
        </w:rPr>
        <w:t>ConsolidatedSemesterwiseandComponentwiseCreditDistribution</w:t>
      </w:r>
    </w:p>
    <w:p w:rsidR="00CD160D" w:rsidRPr="002923FD" w:rsidRDefault="00CD160D" w:rsidP="00CD160D">
      <w:pPr>
        <w:pStyle w:val="BodyText"/>
        <w:spacing w:before="3"/>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6"/>
        <w:gridCol w:w="1126"/>
        <w:gridCol w:w="1124"/>
        <w:gridCol w:w="1126"/>
        <w:gridCol w:w="1126"/>
        <w:gridCol w:w="1126"/>
        <w:gridCol w:w="1346"/>
        <w:gridCol w:w="1204"/>
      </w:tblGrid>
      <w:tr w:rsidR="00CD160D" w:rsidRPr="002923FD" w:rsidTr="00DC550E">
        <w:trPr>
          <w:trHeight w:val="557"/>
        </w:trPr>
        <w:tc>
          <w:tcPr>
            <w:tcW w:w="1126" w:type="dxa"/>
            <w:vAlign w:val="center"/>
          </w:tcPr>
          <w:p w:rsidR="00CD160D" w:rsidRPr="002923FD" w:rsidRDefault="00CD160D" w:rsidP="00DC550E">
            <w:pPr>
              <w:pStyle w:val="TableParagraph"/>
              <w:ind w:left="304"/>
              <w:rPr>
                <w:b/>
                <w:sz w:val="24"/>
                <w:szCs w:val="24"/>
              </w:rPr>
            </w:pPr>
            <w:r w:rsidRPr="002923FD">
              <w:rPr>
                <w:b/>
                <w:sz w:val="24"/>
                <w:szCs w:val="24"/>
              </w:rPr>
              <w:t>Parts</w:t>
            </w:r>
          </w:p>
        </w:tc>
        <w:tc>
          <w:tcPr>
            <w:tcW w:w="1126" w:type="dxa"/>
            <w:vAlign w:val="center"/>
          </w:tcPr>
          <w:p w:rsidR="00CD160D" w:rsidRPr="002923FD" w:rsidRDefault="00CD160D" w:rsidP="00DC550E">
            <w:pPr>
              <w:pStyle w:val="TableParagraph"/>
              <w:ind w:left="30" w:right="104"/>
              <w:jc w:val="center"/>
              <w:rPr>
                <w:b/>
                <w:sz w:val="24"/>
                <w:szCs w:val="24"/>
              </w:rPr>
            </w:pPr>
            <w:r w:rsidRPr="002923FD">
              <w:rPr>
                <w:b/>
                <w:sz w:val="24"/>
                <w:szCs w:val="24"/>
              </w:rPr>
              <w:t>Sem</w:t>
            </w:r>
            <w:r w:rsidRPr="002923FD">
              <w:rPr>
                <w:b/>
                <w:spacing w:val="5"/>
                <w:sz w:val="24"/>
                <w:szCs w:val="24"/>
              </w:rPr>
              <w:t>-</w:t>
            </w:r>
            <w:r w:rsidRPr="002923FD">
              <w:rPr>
                <w:b/>
                <w:sz w:val="24"/>
                <w:szCs w:val="24"/>
              </w:rPr>
              <w:t>I</w:t>
            </w:r>
          </w:p>
        </w:tc>
        <w:tc>
          <w:tcPr>
            <w:tcW w:w="1124" w:type="dxa"/>
            <w:vAlign w:val="center"/>
          </w:tcPr>
          <w:p w:rsidR="00CD160D" w:rsidRPr="002923FD" w:rsidRDefault="00CD160D" w:rsidP="00DC550E">
            <w:pPr>
              <w:pStyle w:val="TableParagraph"/>
              <w:ind w:left="38" w:right="94"/>
              <w:jc w:val="center"/>
              <w:rPr>
                <w:b/>
                <w:sz w:val="24"/>
                <w:szCs w:val="24"/>
              </w:rPr>
            </w:pPr>
            <w:r w:rsidRPr="002923FD">
              <w:rPr>
                <w:b/>
                <w:sz w:val="24"/>
                <w:szCs w:val="24"/>
              </w:rPr>
              <w:t>Sem</w:t>
            </w:r>
            <w:r w:rsidRPr="002923FD">
              <w:rPr>
                <w:b/>
                <w:spacing w:val="5"/>
                <w:sz w:val="24"/>
                <w:szCs w:val="24"/>
              </w:rPr>
              <w:t>-</w:t>
            </w:r>
            <w:r w:rsidRPr="002923FD">
              <w:rPr>
                <w:b/>
                <w:sz w:val="24"/>
                <w:szCs w:val="24"/>
              </w:rPr>
              <w:t>II</w:t>
            </w:r>
          </w:p>
        </w:tc>
        <w:tc>
          <w:tcPr>
            <w:tcW w:w="1126" w:type="dxa"/>
            <w:vAlign w:val="center"/>
          </w:tcPr>
          <w:p w:rsidR="00CD160D" w:rsidRPr="002923FD" w:rsidRDefault="00CD160D" w:rsidP="00DC550E">
            <w:pPr>
              <w:pStyle w:val="TableParagraph"/>
              <w:ind w:left="48" w:right="86"/>
              <w:jc w:val="center"/>
              <w:rPr>
                <w:b/>
                <w:sz w:val="24"/>
                <w:szCs w:val="24"/>
              </w:rPr>
            </w:pPr>
            <w:r w:rsidRPr="002923FD">
              <w:rPr>
                <w:b/>
                <w:sz w:val="24"/>
                <w:szCs w:val="24"/>
              </w:rPr>
              <w:t>Sem</w:t>
            </w:r>
            <w:r w:rsidRPr="002923FD">
              <w:rPr>
                <w:b/>
                <w:spacing w:val="7"/>
                <w:sz w:val="24"/>
                <w:szCs w:val="24"/>
              </w:rPr>
              <w:t>-</w:t>
            </w:r>
            <w:r w:rsidRPr="002923FD">
              <w:rPr>
                <w:b/>
                <w:sz w:val="24"/>
                <w:szCs w:val="24"/>
              </w:rPr>
              <w:t>III</w:t>
            </w:r>
          </w:p>
        </w:tc>
        <w:tc>
          <w:tcPr>
            <w:tcW w:w="1126" w:type="dxa"/>
            <w:vAlign w:val="center"/>
          </w:tcPr>
          <w:p w:rsidR="00CD160D" w:rsidRPr="002923FD" w:rsidRDefault="00CD160D" w:rsidP="00DC550E">
            <w:pPr>
              <w:pStyle w:val="TableParagraph"/>
              <w:ind w:left="56" w:right="78"/>
              <w:jc w:val="center"/>
              <w:rPr>
                <w:b/>
                <w:sz w:val="24"/>
                <w:szCs w:val="24"/>
              </w:rPr>
            </w:pPr>
            <w:r w:rsidRPr="002923FD">
              <w:rPr>
                <w:b/>
                <w:sz w:val="24"/>
                <w:szCs w:val="24"/>
              </w:rPr>
              <w:t>Sem</w:t>
            </w:r>
            <w:r w:rsidRPr="002923FD">
              <w:rPr>
                <w:b/>
                <w:spacing w:val="6"/>
                <w:sz w:val="24"/>
                <w:szCs w:val="24"/>
              </w:rPr>
              <w:t>-</w:t>
            </w:r>
            <w:r w:rsidRPr="002923FD">
              <w:rPr>
                <w:b/>
                <w:sz w:val="24"/>
                <w:szCs w:val="24"/>
              </w:rPr>
              <w:t>IV</w:t>
            </w:r>
          </w:p>
        </w:tc>
        <w:tc>
          <w:tcPr>
            <w:tcW w:w="1126" w:type="dxa"/>
            <w:vAlign w:val="center"/>
          </w:tcPr>
          <w:p w:rsidR="00CD160D" w:rsidRPr="002923FD" w:rsidRDefault="00CD160D" w:rsidP="00DC550E">
            <w:pPr>
              <w:pStyle w:val="TableParagraph"/>
              <w:ind w:left="64" w:right="70"/>
              <w:jc w:val="center"/>
              <w:rPr>
                <w:b/>
                <w:sz w:val="24"/>
                <w:szCs w:val="24"/>
              </w:rPr>
            </w:pPr>
            <w:r w:rsidRPr="002923FD">
              <w:rPr>
                <w:b/>
                <w:sz w:val="24"/>
                <w:szCs w:val="24"/>
              </w:rPr>
              <w:t>Sem</w:t>
            </w:r>
            <w:r w:rsidRPr="002923FD">
              <w:rPr>
                <w:b/>
                <w:spacing w:val="3"/>
                <w:sz w:val="24"/>
                <w:szCs w:val="24"/>
              </w:rPr>
              <w:t>-</w:t>
            </w:r>
            <w:r w:rsidRPr="002923FD">
              <w:rPr>
                <w:b/>
                <w:sz w:val="24"/>
                <w:szCs w:val="24"/>
              </w:rPr>
              <w:t>V</w:t>
            </w:r>
          </w:p>
        </w:tc>
        <w:tc>
          <w:tcPr>
            <w:tcW w:w="1346" w:type="dxa"/>
            <w:vAlign w:val="center"/>
          </w:tcPr>
          <w:p w:rsidR="00CD160D" w:rsidRPr="002923FD" w:rsidRDefault="00CD160D" w:rsidP="00DC550E">
            <w:pPr>
              <w:pStyle w:val="TableParagraph"/>
              <w:ind w:left="72" w:right="140"/>
              <w:jc w:val="center"/>
              <w:rPr>
                <w:b/>
                <w:sz w:val="24"/>
                <w:szCs w:val="24"/>
              </w:rPr>
            </w:pPr>
            <w:r w:rsidRPr="002923FD">
              <w:rPr>
                <w:b/>
                <w:sz w:val="24"/>
                <w:szCs w:val="24"/>
              </w:rPr>
              <w:t>Sem</w:t>
            </w:r>
            <w:r w:rsidRPr="002923FD">
              <w:rPr>
                <w:b/>
                <w:spacing w:val="5"/>
                <w:sz w:val="24"/>
                <w:szCs w:val="24"/>
              </w:rPr>
              <w:t>-</w:t>
            </w:r>
            <w:r w:rsidRPr="002923FD">
              <w:rPr>
                <w:b/>
                <w:sz w:val="24"/>
                <w:szCs w:val="24"/>
              </w:rPr>
              <w:t>VI</w:t>
            </w:r>
          </w:p>
        </w:tc>
        <w:tc>
          <w:tcPr>
            <w:tcW w:w="1204" w:type="dxa"/>
            <w:vAlign w:val="center"/>
          </w:tcPr>
          <w:p w:rsidR="00CD160D" w:rsidRPr="002923FD" w:rsidRDefault="00CD160D" w:rsidP="00DC550E">
            <w:pPr>
              <w:pStyle w:val="TableParagraph"/>
              <w:ind w:left="144" w:right="68"/>
              <w:rPr>
                <w:b/>
                <w:sz w:val="24"/>
                <w:szCs w:val="24"/>
              </w:rPr>
            </w:pPr>
            <w:r w:rsidRPr="002923FD">
              <w:rPr>
                <w:b/>
                <w:sz w:val="24"/>
                <w:szCs w:val="24"/>
              </w:rPr>
              <w:t>Total</w:t>
            </w:r>
          </w:p>
          <w:p w:rsidR="00CD160D" w:rsidRPr="002923FD" w:rsidRDefault="00CD160D" w:rsidP="00DC550E">
            <w:pPr>
              <w:pStyle w:val="TableParagraph"/>
              <w:ind w:left="242"/>
              <w:rPr>
                <w:b/>
                <w:sz w:val="24"/>
                <w:szCs w:val="24"/>
              </w:rPr>
            </w:pPr>
            <w:r w:rsidRPr="002923FD">
              <w:rPr>
                <w:b/>
                <w:sz w:val="24"/>
                <w:szCs w:val="24"/>
              </w:rPr>
              <w:t>Credits</w:t>
            </w:r>
          </w:p>
        </w:tc>
      </w:tr>
      <w:tr w:rsidR="00CD160D" w:rsidRPr="002923FD" w:rsidTr="00DC550E">
        <w:trPr>
          <w:trHeight w:val="253"/>
        </w:trPr>
        <w:tc>
          <w:tcPr>
            <w:tcW w:w="1126" w:type="dxa"/>
          </w:tcPr>
          <w:p w:rsidR="00CD160D" w:rsidRPr="002923FD" w:rsidRDefault="00CD160D" w:rsidP="00572359">
            <w:pPr>
              <w:pStyle w:val="TableParagraph"/>
              <w:ind w:left="164" w:right="102" w:firstLine="10"/>
              <w:rPr>
                <w:b/>
                <w:sz w:val="24"/>
                <w:szCs w:val="24"/>
              </w:rPr>
            </w:pPr>
            <w:r w:rsidRPr="002923FD">
              <w:rPr>
                <w:b/>
                <w:sz w:val="24"/>
                <w:szCs w:val="24"/>
              </w:rPr>
              <w:t>Part</w:t>
            </w:r>
            <w:r w:rsidRPr="002923FD">
              <w:rPr>
                <w:b/>
                <w:spacing w:val="8"/>
                <w:sz w:val="24"/>
                <w:szCs w:val="24"/>
              </w:rPr>
              <w:t>-</w:t>
            </w:r>
            <w:r w:rsidRPr="002923FD">
              <w:rPr>
                <w:b/>
                <w:sz w:val="24"/>
                <w:szCs w:val="24"/>
              </w:rPr>
              <w:t>I</w:t>
            </w:r>
          </w:p>
        </w:tc>
        <w:tc>
          <w:tcPr>
            <w:tcW w:w="1126" w:type="dxa"/>
            <w:vAlign w:val="center"/>
          </w:tcPr>
          <w:p w:rsidR="00CD160D" w:rsidRPr="002923FD" w:rsidRDefault="00CD160D" w:rsidP="00DC550E">
            <w:pPr>
              <w:pStyle w:val="TableParagraph"/>
              <w:ind w:left="3"/>
              <w:jc w:val="center"/>
              <w:rPr>
                <w:sz w:val="24"/>
                <w:szCs w:val="24"/>
              </w:rPr>
            </w:pPr>
            <w:r w:rsidRPr="002923FD">
              <w:rPr>
                <w:w w:val="102"/>
                <w:sz w:val="24"/>
                <w:szCs w:val="24"/>
              </w:rPr>
              <w:t>3</w:t>
            </w:r>
          </w:p>
        </w:tc>
        <w:tc>
          <w:tcPr>
            <w:tcW w:w="1124" w:type="dxa"/>
            <w:vAlign w:val="center"/>
          </w:tcPr>
          <w:p w:rsidR="00CD160D" w:rsidRPr="002923FD" w:rsidRDefault="00CD160D" w:rsidP="00DC550E">
            <w:pPr>
              <w:pStyle w:val="TableParagraph"/>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6"/>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2"/>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4"/>
              <w:jc w:val="center"/>
              <w:rPr>
                <w:sz w:val="24"/>
                <w:szCs w:val="24"/>
              </w:rPr>
            </w:pPr>
            <w:r w:rsidRPr="002923FD">
              <w:rPr>
                <w:w w:val="102"/>
                <w:sz w:val="24"/>
                <w:szCs w:val="24"/>
              </w:rPr>
              <w:t>-</w:t>
            </w:r>
          </w:p>
        </w:tc>
        <w:tc>
          <w:tcPr>
            <w:tcW w:w="1346" w:type="dxa"/>
            <w:vAlign w:val="center"/>
          </w:tcPr>
          <w:p w:rsidR="00CD160D" w:rsidRPr="002923FD" w:rsidRDefault="00CD160D" w:rsidP="00DC550E">
            <w:pPr>
              <w:pStyle w:val="TableParagraph"/>
              <w:ind w:right="5"/>
              <w:jc w:val="center"/>
              <w:rPr>
                <w:sz w:val="24"/>
                <w:szCs w:val="24"/>
              </w:rPr>
            </w:pPr>
            <w:r w:rsidRPr="002923FD">
              <w:rPr>
                <w:w w:val="102"/>
                <w:sz w:val="24"/>
                <w:szCs w:val="24"/>
              </w:rPr>
              <w:t>-</w:t>
            </w:r>
          </w:p>
        </w:tc>
        <w:tc>
          <w:tcPr>
            <w:tcW w:w="1204" w:type="dxa"/>
            <w:vAlign w:val="center"/>
          </w:tcPr>
          <w:p w:rsidR="00CD160D" w:rsidRPr="002923FD" w:rsidRDefault="00CD160D" w:rsidP="00DC550E">
            <w:pPr>
              <w:pStyle w:val="TableParagraph"/>
              <w:ind w:left="411" w:right="411"/>
              <w:jc w:val="center"/>
              <w:rPr>
                <w:sz w:val="24"/>
                <w:szCs w:val="24"/>
              </w:rPr>
            </w:pPr>
            <w:r w:rsidRPr="002923FD">
              <w:rPr>
                <w:sz w:val="24"/>
                <w:szCs w:val="24"/>
              </w:rPr>
              <w:t>12</w:t>
            </w:r>
          </w:p>
        </w:tc>
      </w:tr>
      <w:tr w:rsidR="00CD160D" w:rsidRPr="002923FD" w:rsidTr="00DC550E">
        <w:trPr>
          <w:trHeight w:val="115"/>
        </w:trPr>
        <w:tc>
          <w:tcPr>
            <w:tcW w:w="1126" w:type="dxa"/>
          </w:tcPr>
          <w:p w:rsidR="00CD160D" w:rsidRPr="002923FD" w:rsidRDefault="00CD160D" w:rsidP="00572359">
            <w:pPr>
              <w:pStyle w:val="TableParagraph"/>
              <w:ind w:left="164" w:right="102" w:firstLine="10"/>
              <w:rPr>
                <w:b/>
                <w:sz w:val="24"/>
                <w:szCs w:val="24"/>
              </w:rPr>
            </w:pPr>
            <w:r w:rsidRPr="002923FD">
              <w:rPr>
                <w:b/>
                <w:sz w:val="24"/>
                <w:szCs w:val="24"/>
              </w:rPr>
              <w:t>Part</w:t>
            </w:r>
            <w:r w:rsidRPr="002923FD">
              <w:rPr>
                <w:b/>
                <w:spacing w:val="9"/>
                <w:sz w:val="24"/>
                <w:szCs w:val="24"/>
              </w:rPr>
              <w:t>-</w:t>
            </w:r>
            <w:r w:rsidRPr="002923FD">
              <w:rPr>
                <w:b/>
                <w:sz w:val="24"/>
                <w:szCs w:val="24"/>
              </w:rPr>
              <w:t>II</w:t>
            </w:r>
          </w:p>
        </w:tc>
        <w:tc>
          <w:tcPr>
            <w:tcW w:w="1126" w:type="dxa"/>
            <w:vAlign w:val="center"/>
          </w:tcPr>
          <w:p w:rsidR="00CD160D" w:rsidRPr="002923FD" w:rsidRDefault="00CD160D" w:rsidP="00DC550E">
            <w:pPr>
              <w:pStyle w:val="TableParagraph"/>
              <w:ind w:left="3"/>
              <w:jc w:val="center"/>
              <w:rPr>
                <w:sz w:val="24"/>
                <w:szCs w:val="24"/>
              </w:rPr>
            </w:pPr>
            <w:r w:rsidRPr="002923FD">
              <w:rPr>
                <w:w w:val="102"/>
                <w:sz w:val="24"/>
                <w:szCs w:val="24"/>
              </w:rPr>
              <w:t>3</w:t>
            </w:r>
          </w:p>
        </w:tc>
        <w:tc>
          <w:tcPr>
            <w:tcW w:w="1124" w:type="dxa"/>
            <w:vAlign w:val="center"/>
          </w:tcPr>
          <w:p w:rsidR="00CD160D" w:rsidRPr="002923FD" w:rsidRDefault="00CD160D" w:rsidP="00DC550E">
            <w:pPr>
              <w:pStyle w:val="TableParagraph"/>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6"/>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2"/>
              <w:jc w:val="center"/>
              <w:rPr>
                <w:sz w:val="24"/>
                <w:szCs w:val="24"/>
              </w:rPr>
            </w:pPr>
            <w:r w:rsidRPr="002923FD">
              <w:rPr>
                <w:w w:val="102"/>
                <w:sz w:val="24"/>
                <w:szCs w:val="24"/>
              </w:rPr>
              <w:t>3</w:t>
            </w:r>
          </w:p>
        </w:tc>
        <w:tc>
          <w:tcPr>
            <w:tcW w:w="1126" w:type="dxa"/>
            <w:vAlign w:val="center"/>
          </w:tcPr>
          <w:p w:rsidR="00CD160D" w:rsidRPr="002923FD" w:rsidRDefault="00CD160D" w:rsidP="00DC550E">
            <w:pPr>
              <w:pStyle w:val="TableParagraph"/>
              <w:ind w:left="4"/>
              <w:jc w:val="center"/>
              <w:rPr>
                <w:sz w:val="24"/>
                <w:szCs w:val="24"/>
              </w:rPr>
            </w:pPr>
            <w:r w:rsidRPr="002923FD">
              <w:rPr>
                <w:w w:val="102"/>
                <w:sz w:val="24"/>
                <w:szCs w:val="24"/>
              </w:rPr>
              <w:t>-</w:t>
            </w:r>
          </w:p>
        </w:tc>
        <w:tc>
          <w:tcPr>
            <w:tcW w:w="1346" w:type="dxa"/>
            <w:vAlign w:val="center"/>
          </w:tcPr>
          <w:p w:rsidR="00CD160D" w:rsidRPr="002923FD" w:rsidRDefault="00CD160D" w:rsidP="00DC550E">
            <w:pPr>
              <w:pStyle w:val="TableParagraph"/>
              <w:ind w:right="5"/>
              <w:jc w:val="center"/>
              <w:rPr>
                <w:sz w:val="24"/>
                <w:szCs w:val="24"/>
              </w:rPr>
            </w:pPr>
            <w:r w:rsidRPr="002923FD">
              <w:rPr>
                <w:w w:val="102"/>
                <w:sz w:val="24"/>
                <w:szCs w:val="24"/>
              </w:rPr>
              <w:t>-</w:t>
            </w:r>
          </w:p>
        </w:tc>
        <w:tc>
          <w:tcPr>
            <w:tcW w:w="1204" w:type="dxa"/>
            <w:vAlign w:val="center"/>
          </w:tcPr>
          <w:p w:rsidR="00CD160D" w:rsidRPr="002923FD" w:rsidRDefault="00CD160D" w:rsidP="00DC550E">
            <w:pPr>
              <w:pStyle w:val="TableParagraph"/>
              <w:ind w:left="411" w:right="411"/>
              <w:jc w:val="center"/>
              <w:rPr>
                <w:sz w:val="24"/>
                <w:szCs w:val="24"/>
              </w:rPr>
            </w:pPr>
            <w:r w:rsidRPr="002923FD">
              <w:rPr>
                <w:sz w:val="24"/>
                <w:szCs w:val="24"/>
              </w:rPr>
              <w:t>12</w:t>
            </w:r>
          </w:p>
        </w:tc>
      </w:tr>
      <w:tr w:rsidR="00CD160D" w:rsidRPr="002923FD" w:rsidTr="00DC550E">
        <w:trPr>
          <w:trHeight w:val="254"/>
        </w:trPr>
        <w:tc>
          <w:tcPr>
            <w:tcW w:w="1126" w:type="dxa"/>
          </w:tcPr>
          <w:p w:rsidR="00CD160D" w:rsidRPr="002923FD" w:rsidRDefault="00CD160D" w:rsidP="00572359">
            <w:pPr>
              <w:pStyle w:val="TableParagraph"/>
              <w:ind w:left="164" w:right="102" w:firstLine="10"/>
              <w:rPr>
                <w:b/>
                <w:sz w:val="24"/>
                <w:szCs w:val="24"/>
              </w:rPr>
            </w:pPr>
            <w:r w:rsidRPr="002923FD">
              <w:rPr>
                <w:b/>
                <w:sz w:val="24"/>
                <w:szCs w:val="24"/>
              </w:rPr>
              <w:t>Part</w:t>
            </w:r>
            <w:r w:rsidRPr="002923FD">
              <w:rPr>
                <w:b/>
                <w:spacing w:val="9"/>
                <w:sz w:val="24"/>
                <w:szCs w:val="24"/>
              </w:rPr>
              <w:t>-</w:t>
            </w:r>
            <w:r w:rsidRPr="002923FD">
              <w:rPr>
                <w:b/>
                <w:sz w:val="24"/>
                <w:szCs w:val="24"/>
              </w:rPr>
              <w:t>III</w:t>
            </w:r>
          </w:p>
        </w:tc>
        <w:tc>
          <w:tcPr>
            <w:tcW w:w="1126" w:type="dxa"/>
            <w:vAlign w:val="center"/>
          </w:tcPr>
          <w:p w:rsidR="00CD160D" w:rsidRPr="002923FD" w:rsidRDefault="00CD160D" w:rsidP="00DC550E">
            <w:pPr>
              <w:pStyle w:val="TableParagraph"/>
              <w:ind w:left="179" w:right="174"/>
              <w:jc w:val="center"/>
              <w:rPr>
                <w:sz w:val="24"/>
                <w:szCs w:val="24"/>
              </w:rPr>
            </w:pPr>
            <w:r w:rsidRPr="002923FD">
              <w:rPr>
                <w:sz w:val="24"/>
                <w:szCs w:val="24"/>
              </w:rPr>
              <w:t>11</w:t>
            </w:r>
          </w:p>
        </w:tc>
        <w:tc>
          <w:tcPr>
            <w:tcW w:w="1124" w:type="dxa"/>
            <w:vAlign w:val="center"/>
          </w:tcPr>
          <w:p w:rsidR="00CD160D" w:rsidRPr="002923FD" w:rsidRDefault="00CD160D" w:rsidP="00DC550E">
            <w:pPr>
              <w:pStyle w:val="TableParagraph"/>
              <w:ind w:left="219" w:right="217"/>
              <w:jc w:val="center"/>
              <w:rPr>
                <w:sz w:val="24"/>
                <w:szCs w:val="24"/>
              </w:rPr>
            </w:pPr>
            <w:r w:rsidRPr="002923FD">
              <w:rPr>
                <w:sz w:val="24"/>
                <w:szCs w:val="24"/>
              </w:rPr>
              <w:t>11</w:t>
            </w:r>
          </w:p>
        </w:tc>
        <w:tc>
          <w:tcPr>
            <w:tcW w:w="1126" w:type="dxa"/>
            <w:vAlign w:val="center"/>
          </w:tcPr>
          <w:p w:rsidR="00CD160D" w:rsidRPr="002923FD" w:rsidRDefault="00CD160D" w:rsidP="00DC550E">
            <w:pPr>
              <w:pStyle w:val="TableParagraph"/>
              <w:ind w:left="177" w:right="174"/>
              <w:jc w:val="center"/>
              <w:rPr>
                <w:sz w:val="24"/>
                <w:szCs w:val="24"/>
              </w:rPr>
            </w:pPr>
            <w:r w:rsidRPr="002923FD">
              <w:rPr>
                <w:sz w:val="24"/>
                <w:szCs w:val="24"/>
              </w:rPr>
              <w:t>13</w:t>
            </w:r>
          </w:p>
        </w:tc>
        <w:tc>
          <w:tcPr>
            <w:tcW w:w="1126" w:type="dxa"/>
            <w:vAlign w:val="center"/>
          </w:tcPr>
          <w:p w:rsidR="00CD160D" w:rsidRPr="002923FD" w:rsidRDefault="00CD160D" w:rsidP="00DC550E">
            <w:pPr>
              <w:pStyle w:val="TableParagraph"/>
              <w:ind w:left="176" w:right="174"/>
              <w:jc w:val="center"/>
              <w:rPr>
                <w:sz w:val="24"/>
                <w:szCs w:val="24"/>
              </w:rPr>
            </w:pPr>
            <w:r w:rsidRPr="002923FD">
              <w:rPr>
                <w:sz w:val="24"/>
                <w:szCs w:val="24"/>
              </w:rPr>
              <w:t>13</w:t>
            </w:r>
          </w:p>
        </w:tc>
        <w:tc>
          <w:tcPr>
            <w:tcW w:w="1126" w:type="dxa"/>
            <w:vAlign w:val="center"/>
          </w:tcPr>
          <w:p w:rsidR="00CD160D" w:rsidRPr="002923FD" w:rsidRDefault="00CD160D" w:rsidP="00DC550E">
            <w:pPr>
              <w:pStyle w:val="TableParagraph"/>
              <w:ind w:left="175" w:right="174"/>
              <w:jc w:val="center"/>
              <w:rPr>
                <w:sz w:val="24"/>
                <w:szCs w:val="24"/>
              </w:rPr>
            </w:pPr>
            <w:r w:rsidRPr="002923FD">
              <w:rPr>
                <w:sz w:val="24"/>
                <w:szCs w:val="24"/>
              </w:rPr>
              <w:t>18</w:t>
            </w:r>
          </w:p>
        </w:tc>
        <w:tc>
          <w:tcPr>
            <w:tcW w:w="1346" w:type="dxa"/>
            <w:vAlign w:val="center"/>
          </w:tcPr>
          <w:p w:rsidR="00CD160D" w:rsidRPr="002923FD" w:rsidRDefault="00CD160D" w:rsidP="00DC550E">
            <w:pPr>
              <w:pStyle w:val="TableParagraph"/>
              <w:ind w:left="290" w:right="291"/>
              <w:jc w:val="center"/>
              <w:rPr>
                <w:sz w:val="24"/>
                <w:szCs w:val="24"/>
              </w:rPr>
            </w:pPr>
            <w:r w:rsidRPr="002923FD">
              <w:rPr>
                <w:sz w:val="24"/>
                <w:szCs w:val="24"/>
              </w:rPr>
              <w:t>18</w:t>
            </w:r>
          </w:p>
        </w:tc>
        <w:tc>
          <w:tcPr>
            <w:tcW w:w="1204" w:type="dxa"/>
            <w:vAlign w:val="center"/>
          </w:tcPr>
          <w:p w:rsidR="00CD160D" w:rsidRPr="002923FD" w:rsidRDefault="00CD160D" w:rsidP="00DC550E">
            <w:pPr>
              <w:pStyle w:val="TableParagraph"/>
              <w:ind w:left="411" w:right="411"/>
              <w:jc w:val="center"/>
              <w:rPr>
                <w:sz w:val="24"/>
                <w:szCs w:val="24"/>
              </w:rPr>
            </w:pPr>
            <w:r w:rsidRPr="002923FD">
              <w:rPr>
                <w:sz w:val="24"/>
                <w:szCs w:val="24"/>
              </w:rPr>
              <w:t>84</w:t>
            </w:r>
          </w:p>
        </w:tc>
      </w:tr>
      <w:tr w:rsidR="00CD160D" w:rsidRPr="002923FD" w:rsidTr="00DC550E">
        <w:trPr>
          <w:trHeight w:val="237"/>
        </w:trPr>
        <w:tc>
          <w:tcPr>
            <w:tcW w:w="1126" w:type="dxa"/>
          </w:tcPr>
          <w:p w:rsidR="00CD160D" w:rsidRPr="002923FD" w:rsidRDefault="00CD160D" w:rsidP="00572359">
            <w:pPr>
              <w:pStyle w:val="TableParagraph"/>
              <w:ind w:left="164" w:right="102" w:firstLine="10"/>
              <w:rPr>
                <w:b/>
                <w:sz w:val="24"/>
                <w:szCs w:val="24"/>
              </w:rPr>
            </w:pPr>
            <w:r w:rsidRPr="002923FD">
              <w:rPr>
                <w:b/>
                <w:sz w:val="24"/>
                <w:szCs w:val="24"/>
              </w:rPr>
              <w:t>Part</w:t>
            </w:r>
            <w:r w:rsidRPr="002923FD">
              <w:rPr>
                <w:b/>
                <w:spacing w:val="10"/>
                <w:sz w:val="24"/>
                <w:szCs w:val="24"/>
              </w:rPr>
              <w:t>-</w:t>
            </w:r>
            <w:r w:rsidRPr="002923FD">
              <w:rPr>
                <w:b/>
                <w:sz w:val="24"/>
                <w:szCs w:val="24"/>
              </w:rPr>
              <w:t>IV</w:t>
            </w:r>
          </w:p>
        </w:tc>
        <w:tc>
          <w:tcPr>
            <w:tcW w:w="1126" w:type="dxa"/>
            <w:vAlign w:val="center"/>
          </w:tcPr>
          <w:p w:rsidR="00CD160D" w:rsidRPr="002923FD" w:rsidRDefault="00CD160D" w:rsidP="00DC550E">
            <w:pPr>
              <w:pStyle w:val="TableParagraph"/>
              <w:ind w:left="3"/>
              <w:jc w:val="center"/>
              <w:rPr>
                <w:sz w:val="24"/>
                <w:szCs w:val="24"/>
              </w:rPr>
            </w:pPr>
            <w:r w:rsidRPr="002923FD">
              <w:rPr>
                <w:w w:val="102"/>
                <w:sz w:val="24"/>
                <w:szCs w:val="24"/>
              </w:rPr>
              <w:t>6</w:t>
            </w:r>
          </w:p>
        </w:tc>
        <w:tc>
          <w:tcPr>
            <w:tcW w:w="1124" w:type="dxa"/>
            <w:vAlign w:val="center"/>
          </w:tcPr>
          <w:p w:rsidR="00CD160D" w:rsidRPr="002923FD" w:rsidRDefault="00CD160D" w:rsidP="00DC550E">
            <w:pPr>
              <w:pStyle w:val="TableParagraph"/>
              <w:jc w:val="center"/>
              <w:rPr>
                <w:sz w:val="24"/>
                <w:szCs w:val="24"/>
              </w:rPr>
            </w:pPr>
            <w:r w:rsidRPr="002923FD">
              <w:rPr>
                <w:w w:val="102"/>
                <w:sz w:val="24"/>
                <w:szCs w:val="24"/>
              </w:rPr>
              <w:t>6</w:t>
            </w:r>
          </w:p>
        </w:tc>
        <w:tc>
          <w:tcPr>
            <w:tcW w:w="1126" w:type="dxa"/>
            <w:vAlign w:val="center"/>
          </w:tcPr>
          <w:p w:rsidR="00CD160D" w:rsidRPr="002923FD" w:rsidRDefault="00CD160D" w:rsidP="00DC550E">
            <w:pPr>
              <w:pStyle w:val="TableParagraph"/>
              <w:ind w:left="6"/>
              <w:jc w:val="center"/>
              <w:rPr>
                <w:sz w:val="24"/>
                <w:szCs w:val="24"/>
              </w:rPr>
            </w:pPr>
            <w:r w:rsidRPr="002923FD">
              <w:rPr>
                <w:w w:val="102"/>
                <w:sz w:val="24"/>
                <w:szCs w:val="24"/>
              </w:rPr>
              <w:t>6</w:t>
            </w:r>
          </w:p>
        </w:tc>
        <w:tc>
          <w:tcPr>
            <w:tcW w:w="1126" w:type="dxa"/>
            <w:vAlign w:val="center"/>
          </w:tcPr>
          <w:p w:rsidR="00CD160D" w:rsidRPr="002923FD" w:rsidRDefault="00CD160D" w:rsidP="00DC550E">
            <w:pPr>
              <w:pStyle w:val="TableParagraph"/>
              <w:ind w:left="2"/>
              <w:jc w:val="center"/>
              <w:rPr>
                <w:sz w:val="24"/>
                <w:szCs w:val="24"/>
              </w:rPr>
            </w:pPr>
            <w:r w:rsidRPr="002923FD">
              <w:rPr>
                <w:w w:val="102"/>
                <w:sz w:val="24"/>
                <w:szCs w:val="24"/>
              </w:rPr>
              <w:t>8</w:t>
            </w:r>
          </w:p>
        </w:tc>
        <w:tc>
          <w:tcPr>
            <w:tcW w:w="1126" w:type="dxa"/>
            <w:vAlign w:val="center"/>
          </w:tcPr>
          <w:p w:rsidR="00CD160D" w:rsidRPr="002923FD" w:rsidRDefault="00CD160D" w:rsidP="00DC550E">
            <w:pPr>
              <w:pStyle w:val="TableParagraph"/>
              <w:ind w:left="1"/>
              <w:jc w:val="center"/>
              <w:rPr>
                <w:sz w:val="24"/>
                <w:szCs w:val="24"/>
              </w:rPr>
            </w:pPr>
            <w:r w:rsidRPr="002923FD">
              <w:rPr>
                <w:w w:val="102"/>
                <w:sz w:val="24"/>
                <w:szCs w:val="24"/>
              </w:rPr>
              <w:t>1</w:t>
            </w:r>
          </w:p>
        </w:tc>
        <w:tc>
          <w:tcPr>
            <w:tcW w:w="1346" w:type="dxa"/>
            <w:vAlign w:val="center"/>
          </w:tcPr>
          <w:p w:rsidR="00CD160D" w:rsidRPr="002923FD" w:rsidRDefault="00CD160D" w:rsidP="00DC550E">
            <w:pPr>
              <w:pStyle w:val="TableParagraph"/>
              <w:jc w:val="center"/>
              <w:rPr>
                <w:sz w:val="24"/>
                <w:szCs w:val="24"/>
              </w:rPr>
            </w:pPr>
            <w:r w:rsidRPr="002923FD">
              <w:rPr>
                <w:w w:val="102"/>
                <w:sz w:val="24"/>
                <w:szCs w:val="24"/>
              </w:rPr>
              <w:t>4</w:t>
            </w:r>
          </w:p>
        </w:tc>
        <w:tc>
          <w:tcPr>
            <w:tcW w:w="1204" w:type="dxa"/>
            <w:vAlign w:val="center"/>
          </w:tcPr>
          <w:p w:rsidR="00CD160D" w:rsidRPr="002923FD" w:rsidRDefault="00CD160D" w:rsidP="00DC550E">
            <w:pPr>
              <w:pStyle w:val="TableParagraph"/>
              <w:ind w:left="410" w:right="411"/>
              <w:jc w:val="center"/>
              <w:rPr>
                <w:sz w:val="24"/>
                <w:szCs w:val="24"/>
              </w:rPr>
            </w:pPr>
            <w:r w:rsidRPr="002923FD">
              <w:rPr>
                <w:sz w:val="24"/>
                <w:szCs w:val="24"/>
              </w:rPr>
              <w:t>31</w:t>
            </w:r>
          </w:p>
        </w:tc>
      </w:tr>
      <w:tr w:rsidR="00CD160D" w:rsidRPr="002923FD" w:rsidTr="00DC550E">
        <w:trPr>
          <w:trHeight w:val="241"/>
        </w:trPr>
        <w:tc>
          <w:tcPr>
            <w:tcW w:w="1126" w:type="dxa"/>
          </w:tcPr>
          <w:p w:rsidR="00CD160D" w:rsidRPr="002923FD" w:rsidRDefault="00CD160D" w:rsidP="00572359">
            <w:pPr>
              <w:pStyle w:val="TableParagraph"/>
              <w:ind w:left="164" w:right="102" w:firstLine="10"/>
              <w:rPr>
                <w:b/>
                <w:sz w:val="24"/>
                <w:szCs w:val="24"/>
              </w:rPr>
            </w:pPr>
            <w:r w:rsidRPr="002923FD">
              <w:rPr>
                <w:b/>
                <w:sz w:val="24"/>
                <w:szCs w:val="24"/>
              </w:rPr>
              <w:t>Part</w:t>
            </w:r>
            <w:r w:rsidRPr="002923FD">
              <w:rPr>
                <w:b/>
                <w:spacing w:val="9"/>
                <w:sz w:val="24"/>
                <w:szCs w:val="24"/>
              </w:rPr>
              <w:t>-</w:t>
            </w:r>
            <w:r w:rsidRPr="002923FD">
              <w:rPr>
                <w:b/>
                <w:sz w:val="24"/>
                <w:szCs w:val="24"/>
              </w:rPr>
              <w:t>V</w:t>
            </w:r>
          </w:p>
        </w:tc>
        <w:tc>
          <w:tcPr>
            <w:tcW w:w="1126" w:type="dxa"/>
            <w:vAlign w:val="center"/>
          </w:tcPr>
          <w:p w:rsidR="00CD160D" w:rsidRPr="002923FD" w:rsidRDefault="00CD160D" w:rsidP="00DC550E">
            <w:pPr>
              <w:pStyle w:val="TableParagraph"/>
              <w:ind w:left="8"/>
              <w:jc w:val="center"/>
              <w:rPr>
                <w:sz w:val="24"/>
                <w:szCs w:val="24"/>
              </w:rPr>
            </w:pPr>
            <w:r w:rsidRPr="002923FD">
              <w:rPr>
                <w:w w:val="102"/>
                <w:sz w:val="24"/>
                <w:szCs w:val="24"/>
              </w:rPr>
              <w:t>-</w:t>
            </w:r>
          </w:p>
        </w:tc>
        <w:tc>
          <w:tcPr>
            <w:tcW w:w="1124" w:type="dxa"/>
            <w:vAlign w:val="center"/>
          </w:tcPr>
          <w:p w:rsidR="00CD160D" w:rsidRPr="002923FD" w:rsidRDefault="00CD160D" w:rsidP="00DC550E">
            <w:pPr>
              <w:pStyle w:val="TableParagraph"/>
              <w:ind w:left="3"/>
              <w:jc w:val="center"/>
              <w:rPr>
                <w:sz w:val="24"/>
                <w:szCs w:val="24"/>
              </w:rPr>
            </w:pPr>
            <w:r w:rsidRPr="002923FD">
              <w:rPr>
                <w:w w:val="102"/>
                <w:sz w:val="24"/>
                <w:szCs w:val="24"/>
              </w:rPr>
              <w:t>-</w:t>
            </w:r>
          </w:p>
        </w:tc>
        <w:tc>
          <w:tcPr>
            <w:tcW w:w="1126" w:type="dxa"/>
            <w:vAlign w:val="center"/>
          </w:tcPr>
          <w:p w:rsidR="00CD160D" w:rsidRPr="002923FD" w:rsidRDefault="00CD160D" w:rsidP="00DC550E">
            <w:pPr>
              <w:pStyle w:val="TableParagraph"/>
              <w:ind w:left="6"/>
              <w:jc w:val="center"/>
              <w:rPr>
                <w:sz w:val="24"/>
                <w:szCs w:val="24"/>
              </w:rPr>
            </w:pPr>
            <w:r w:rsidRPr="002923FD">
              <w:rPr>
                <w:w w:val="102"/>
                <w:sz w:val="24"/>
                <w:szCs w:val="24"/>
              </w:rPr>
              <w:t>-</w:t>
            </w:r>
          </w:p>
        </w:tc>
        <w:tc>
          <w:tcPr>
            <w:tcW w:w="1126" w:type="dxa"/>
            <w:vAlign w:val="center"/>
          </w:tcPr>
          <w:p w:rsidR="00CD160D" w:rsidRPr="002923FD" w:rsidRDefault="00CD160D" w:rsidP="00DC550E">
            <w:pPr>
              <w:pStyle w:val="TableParagraph"/>
              <w:ind w:left="2"/>
              <w:jc w:val="center"/>
              <w:rPr>
                <w:sz w:val="24"/>
                <w:szCs w:val="24"/>
              </w:rPr>
            </w:pPr>
            <w:r w:rsidRPr="002923FD">
              <w:rPr>
                <w:w w:val="102"/>
                <w:sz w:val="24"/>
                <w:szCs w:val="24"/>
              </w:rPr>
              <w:t>-</w:t>
            </w:r>
          </w:p>
        </w:tc>
        <w:tc>
          <w:tcPr>
            <w:tcW w:w="1126" w:type="dxa"/>
            <w:vAlign w:val="center"/>
          </w:tcPr>
          <w:p w:rsidR="00CD160D" w:rsidRPr="002923FD" w:rsidRDefault="00CD160D" w:rsidP="00DC550E">
            <w:pPr>
              <w:pStyle w:val="TableParagraph"/>
              <w:ind w:left="2"/>
              <w:jc w:val="center"/>
              <w:rPr>
                <w:sz w:val="24"/>
                <w:szCs w:val="24"/>
              </w:rPr>
            </w:pPr>
            <w:r w:rsidRPr="002923FD">
              <w:rPr>
                <w:w w:val="102"/>
                <w:sz w:val="24"/>
                <w:szCs w:val="24"/>
              </w:rPr>
              <w:t>-</w:t>
            </w:r>
          </w:p>
        </w:tc>
        <w:tc>
          <w:tcPr>
            <w:tcW w:w="1346" w:type="dxa"/>
            <w:vAlign w:val="center"/>
          </w:tcPr>
          <w:p w:rsidR="00CD160D" w:rsidRPr="002923FD" w:rsidRDefault="00CD160D" w:rsidP="00DC550E">
            <w:pPr>
              <w:pStyle w:val="TableParagraph"/>
              <w:ind w:right="1"/>
              <w:jc w:val="center"/>
              <w:rPr>
                <w:sz w:val="24"/>
                <w:szCs w:val="24"/>
              </w:rPr>
            </w:pPr>
            <w:r w:rsidRPr="002923FD">
              <w:rPr>
                <w:w w:val="102"/>
                <w:sz w:val="24"/>
                <w:szCs w:val="24"/>
              </w:rPr>
              <w:t>1</w:t>
            </w:r>
          </w:p>
        </w:tc>
        <w:tc>
          <w:tcPr>
            <w:tcW w:w="1204" w:type="dxa"/>
            <w:vAlign w:val="center"/>
          </w:tcPr>
          <w:p w:rsidR="00CD160D" w:rsidRPr="002923FD" w:rsidRDefault="00CD160D" w:rsidP="00DC550E">
            <w:pPr>
              <w:pStyle w:val="TableParagraph"/>
              <w:jc w:val="center"/>
              <w:rPr>
                <w:sz w:val="24"/>
                <w:szCs w:val="24"/>
              </w:rPr>
            </w:pPr>
            <w:r w:rsidRPr="002923FD">
              <w:rPr>
                <w:w w:val="102"/>
                <w:sz w:val="24"/>
                <w:szCs w:val="24"/>
              </w:rPr>
              <w:t>1</w:t>
            </w:r>
          </w:p>
        </w:tc>
      </w:tr>
      <w:tr w:rsidR="00CD160D" w:rsidRPr="00DC550E" w:rsidTr="00DC550E">
        <w:trPr>
          <w:trHeight w:val="245"/>
        </w:trPr>
        <w:tc>
          <w:tcPr>
            <w:tcW w:w="1126" w:type="dxa"/>
          </w:tcPr>
          <w:p w:rsidR="00CD160D" w:rsidRPr="00DC550E" w:rsidRDefault="00CD160D" w:rsidP="00572359">
            <w:pPr>
              <w:pStyle w:val="TableParagraph"/>
              <w:ind w:left="164" w:right="102" w:firstLine="10"/>
              <w:rPr>
                <w:b/>
                <w:sz w:val="24"/>
                <w:szCs w:val="24"/>
              </w:rPr>
            </w:pPr>
            <w:r w:rsidRPr="00DC550E">
              <w:rPr>
                <w:b/>
                <w:sz w:val="24"/>
                <w:szCs w:val="24"/>
              </w:rPr>
              <w:t>Total</w:t>
            </w:r>
          </w:p>
        </w:tc>
        <w:tc>
          <w:tcPr>
            <w:tcW w:w="1126" w:type="dxa"/>
            <w:vAlign w:val="center"/>
          </w:tcPr>
          <w:p w:rsidR="00CD160D" w:rsidRPr="00DC550E" w:rsidRDefault="00CD160D" w:rsidP="00DC550E">
            <w:pPr>
              <w:pStyle w:val="TableParagraph"/>
              <w:ind w:left="179" w:right="174"/>
              <w:jc w:val="center"/>
              <w:rPr>
                <w:b/>
                <w:sz w:val="24"/>
                <w:szCs w:val="24"/>
              </w:rPr>
            </w:pPr>
            <w:r w:rsidRPr="00DC550E">
              <w:rPr>
                <w:b/>
                <w:sz w:val="24"/>
                <w:szCs w:val="24"/>
              </w:rPr>
              <w:t>23</w:t>
            </w:r>
          </w:p>
        </w:tc>
        <w:tc>
          <w:tcPr>
            <w:tcW w:w="1124" w:type="dxa"/>
            <w:vAlign w:val="center"/>
          </w:tcPr>
          <w:p w:rsidR="00CD160D" w:rsidRPr="00DC550E" w:rsidRDefault="00CD160D" w:rsidP="00DC550E">
            <w:pPr>
              <w:pStyle w:val="TableParagraph"/>
              <w:ind w:left="219" w:right="217"/>
              <w:jc w:val="center"/>
              <w:rPr>
                <w:b/>
                <w:sz w:val="24"/>
                <w:szCs w:val="24"/>
              </w:rPr>
            </w:pPr>
            <w:r w:rsidRPr="00DC550E">
              <w:rPr>
                <w:b/>
                <w:sz w:val="24"/>
                <w:szCs w:val="24"/>
              </w:rPr>
              <w:t>23</w:t>
            </w:r>
          </w:p>
        </w:tc>
        <w:tc>
          <w:tcPr>
            <w:tcW w:w="1126" w:type="dxa"/>
            <w:vAlign w:val="center"/>
          </w:tcPr>
          <w:p w:rsidR="00CD160D" w:rsidRPr="00DC550E" w:rsidRDefault="00CD160D" w:rsidP="00DC550E">
            <w:pPr>
              <w:pStyle w:val="TableParagraph"/>
              <w:ind w:left="174" w:right="174"/>
              <w:jc w:val="center"/>
              <w:rPr>
                <w:b/>
                <w:sz w:val="24"/>
                <w:szCs w:val="24"/>
              </w:rPr>
            </w:pPr>
            <w:r w:rsidRPr="00DC550E">
              <w:rPr>
                <w:b/>
                <w:sz w:val="24"/>
                <w:szCs w:val="24"/>
              </w:rPr>
              <w:t>25</w:t>
            </w:r>
          </w:p>
        </w:tc>
        <w:tc>
          <w:tcPr>
            <w:tcW w:w="1126" w:type="dxa"/>
            <w:vAlign w:val="center"/>
          </w:tcPr>
          <w:p w:rsidR="00CD160D" w:rsidRPr="00DC550E" w:rsidRDefault="00CD160D" w:rsidP="00DC550E">
            <w:pPr>
              <w:pStyle w:val="TableParagraph"/>
              <w:ind w:left="174" w:right="174"/>
              <w:jc w:val="center"/>
              <w:rPr>
                <w:b/>
                <w:sz w:val="24"/>
                <w:szCs w:val="24"/>
              </w:rPr>
            </w:pPr>
            <w:r w:rsidRPr="00DC550E">
              <w:rPr>
                <w:b/>
                <w:sz w:val="24"/>
                <w:szCs w:val="24"/>
              </w:rPr>
              <w:t>27</w:t>
            </w:r>
          </w:p>
        </w:tc>
        <w:tc>
          <w:tcPr>
            <w:tcW w:w="1126" w:type="dxa"/>
            <w:vAlign w:val="center"/>
          </w:tcPr>
          <w:p w:rsidR="00CD160D" w:rsidRPr="00DC550E" w:rsidRDefault="00CD160D" w:rsidP="00DC550E">
            <w:pPr>
              <w:pStyle w:val="TableParagraph"/>
              <w:ind w:left="174" w:right="174"/>
              <w:jc w:val="center"/>
              <w:rPr>
                <w:b/>
                <w:sz w:val="24"/>
                <w:szCs w:val="24"/>
              </w:rPr>
            </w:pPr>
            <w:r w:rsidRPr="00DC550E">
              <w:rPr>
                <w:b/>
                <w:sz w:val="24"/>
                <w:szCs w:val="24"/>
              </w:rPr>
              <w:t>19</w:t>
            </w:r>
          </w:p>
        </w:tc>
        <w:tc>
          <w:tcPr>
            <w:tcW w:w="1346" w:type="dxa"/>
            <w:vAlign w:val="center"/>
          </w:tcPr>
          <w:p w:rsidR="00CD160D" w:rsidRPr="00DC550E" w:rsidRDefault="00CD160D" w:rsidP="00DC550E">
            <w:pPr>
              <w:pStyle w:val="TableParagraph"/>
              <w:ind w:left="290" w:right="297"/>
              <w:jc w:val="center"/>
              <w:rPr>
                <w:b/>
                <w:sz w:val="24"/>
                <w:szCs w:val="24"/>
              </w:rPr>
            </w:pPr>
            <w:r w:rsidRPr="00DC550E">
              <w:rPr>
                <w:b/>
                <w:sz w:val="24"/>
                <w:szCs w:val="24"/>
              </w:rPr>
              <w:t>23</w:t>
            </w:r>
          </w:p>
        </w:tc>
        <w:tc>
          <w:tcPr>
            <w:tcW w:w="1204" w:type="dxa"/>
            <w:vAlign w:val="center"/>
          </w:tcPr>
          <w:p w:rsidR="00CD160D" w:rsidRPr="00DC550E" w:rsidRDefault="00CD160D" w:rsidP="00DC550E">
            <w:pPr>
              <w:pStyle w:val="TableParagraph"/>
              <w:ind w:left="413" w:right="411"/>
              <w:jc w:val="center"/>
              <w:rPr>
                <w:b/>
                <w:sz w:val="24"/>
                <w:szCs w:val="24"/>
              </w:rPr>
            </w:pPr>
            <w:r w:rsidRPr="00DC550E">
              <w:rPr>
                <w:b/>
                <w:sz w:val="24"/>
                <w:szCs w:val="24"/>
              </w:rPr>
              <w:t>140</w:t>
            </w:r>
          </w:p>
        </w:tc>
      </w:tr>
    </w:tbl>
    <w:p w:rsidR="00CD160D" w:rsidRPr="002923FD" w:rsidRDefault="00CD160D" w:rsidP="00CD160D">
      <w:pPr>
        <w:pStyle w:val="BodyText"/>
        <w:rPr>
          <w:b/>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Default="00CD160D" w:rsidP="00CD160D">
      <w:pPr>
        <w:spacing w:after="0"/>
        <w:rPr>
          <w:rFonts w:ascii="Times New Roman" w:hAnsi="Times New Roman" w:cs="Times New Roman"/>
        </w:rPr>
      </w:pPr>
    </w:p>
    <w:p w:rsidR="00DC550E" w:rsidRDefault="00DC550E" w:rsidP="00CD160D">
      <w:pPr>
        <w:spacing w:after="0"/>
        <w:rPr>
          <w:rFonts w:ascii="Times New Roman" w:hAnsi="Times New Roman" w:cs="Times New Roman"/>
        </w:rPr>
      </w:pPr>
    </w:p>
    <w:p w:rsidR="00DC550E" w:rsidRPr="002923FD" w:rsidRDefault="00DC550E" w:rsidP="00CD160D">
      <w:pPr>
        <w:spacing w:after="0"/>
        <w:rPr>
          <w:rFonts w:ascii="Times New Roman" w:hAnsi="Times New Roman" w:cs="Times New Roman"/>
        </w:rPr>
      </w:pPr>
    </w:p>
    <w:p w:rsidR="00CD160D" w:rsidRDefault="00CD160D" w:rsidP="00CD160D">
      <w:pPr>
        <w:spacing w:after="0"/>
        <w:rPr>
          <w:rFonts w:ascii="Times New Roman" w:hAnsi="Times New Roman" w:cs="Times New Roman"/>
        </w:rPr>
      </w:pPr>
    </w:p>
    <w:p w:rsidR="00CD160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jc w:val="center"/>
        <w:rPr>
          <w:rFonts w:ascii="Times New Roman" w:hAnsi="Times New Roman" w:cs="Times New Roman"/>
          <w:b/>
          <w:bCs/>
          <w:sz w:val="24"/>
          <w:szCs w:val="24"/>
        </w:rPr>
      </w:pPr>
      <w:r w:rsidRPr="002923FD">
        <w:rPr>
          <w:rFonts w:ascii="Times New Roman" w:hAnsi="Times New Roman" w:cs="Times New Roman"/>
          <w:b/>
          <w:bCs/>
          <w:sz w:val="24"/>
          <w:szCs w:val="24"/>
        </w:rPr>
        <w:t xml:space="preserve">Credit Distribution for B.Sc., Physics Programme, </w:t>
      </w:r>
      <w:r w:rsidR="00DC550E">
        <w:rPr>
          <w:rFonts w:ascii="Times New Roman" w:hAnsi="Times New Roman" w:cs="Times New Roman"/>
          <w:b/>
          <w:bCs/>
          <w:sz w:val="24"/>
          <w:szCs w:val="24"/>
        </w:rPr>
        <w:t>C</w:t>
      </w:r>
      <w:r w:rsidRPr="002923FD">
        <w:rPr>
          <w:rFonts w:ascii="Times New Roman" w:hAnsi="Times New Roman" w:cs="Times New Roman"/>
          <w:b/>
          <w:bCs/>
          <w:sz w:val="24"/>
          <w:szCs w:val="24"/>
        </w:rPr>
        <w:t xml:space="preserve">ourses with </w:t>
      </w:r>
      <w:r w:rsidR="00967933">
        <w:rPr>
          <w:rFonts w:ascii="Times New Roman" w:hAnsi="Times New Roman" w:cs="Times New Roman"/>
          <w:b/>
          <w:bCs/>
          <w:sz w:val="24"/>
          <w:szCs w:val="24"/>
        </w:rPr>
        <w:t>Laboratory</w:t>
      </w:r>
      <w:r w:rsidRPr="002923FD">
        <w:rPr>
          <w:rFonts w:ascii="Times New Roman" w:hAnsi="Times New Roman" w:cs="Times New Roman"/>
          <w:b/>
          <w:bCs/>
          <w:sz w:val="24"/>
          <w:szCs w:val="24"/>
        </w:rPr>
        <w:t xml:space="preserve"> Hours </w:t>
      </w:r>
    </w:p>
    <w:p w:rsidR="00CD160D" w:rsidRPr="002923FD" w:rsidRDefault="00CD160D" w:rsidP="00CD160D">
      <w:pPr>
        <w:spacing w:after="0"/>
        <w:jc w:val="center"/>
        <w:rPr>
          <w:rFonts w:ascii="Times New Roman" w:hAnsi="Times New Roman" w:cs="Times New Roman"/>
          <w:b/>
          <w:bCs/>
          <w:sz w:val="24"/>
          <w:szCs w:val="24"/>
        </w:rPr>
      </w:pPr>
    </w:p>
    <w:p w:rsidR="00CD160D" w:rsidRPr="002923FD" w:rsidRDefault="00CD160D" w:rsidP="00CD160D">
      <w:pPr>
        <w:spacing w:after="0"/>
        <w:jc w:val="center"/>
        <w:rPr>
          <w:rFonts w:ascii="Times New Roman" w:hAnsi="Times New Roman" w:cs="Times New Roman"/>
          <w:b/>
          <w:bCs/>
          <w:sz w:val="24"/>
          <w:szCs w:val="24"/>
        </w:rPr>
      </w:pPr>
      <w:r w:rsidRPr="002923FD">
        <w:rPr>
          <w:rFonts w:ascii="Times New Roman" w:hAnsi="Times New Roman" w:cs="Times New Roman"/>
          <w:b/>
          <w:bCs/>
          <w:sz w:val="24"/>
          <w:szCs w:val="24"/>
        </w:rPr>
        <w:t>First Year</w:t>
      </w:r>
    </w:p>
    <w:p w:rsidR="00CD160D" w:rsidRPr="002923FD" w:rsidRDefault="00CD160D" w:rsidP="00CD160D">
      <w:pPr>
        <w:spacing w:after="0"/>
        <w:rPr>
          <w:rFonts w:ascii="Times New Roman" w:hAnsi="Times New Roman" w:cs="Times New Roman"/>
          <w:b/>
          <w:bCs/>
          <w:sz w:val="24"/>
          <w:szCs w:val="24"/>
        </w:rPr>
      </w:pPr>
      <w:r w:rsidRPr="002923FD">
        <w:rPr>
          <w:rFonts w:ascii="Times New Roman" w:hAnsi="Times New Roman" w:cs="Times New Roman"/>
          <w:b/>
          <w:bCs/>
          <w:sz w:val="24"/>
          <w:szCs w:val="24"/>
        </w:rPr>
        <w:t>Semester-I</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Language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English</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Core Theory 1 – Properties of Matter and Acoustics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1 – Physics Practical 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Theory 1 – Allied Mathematics 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Part-IV</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SEC-1 (NME)</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Foundation Course</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Ability Enhancement Compulsory Course (AECC) Soft Skill-1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b/>
                <w:bCs/>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23</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Pr="002923FD" w:rsidRDefault="00CD160D" w:rsidP="00CD160D">
      <w:pPr>
        <w:spacing w:after="0"/>
        <w:rPr>
          <w:rFonts w:ascii="Times New Roman" w:hAnsi="Times New Roman" w:cs="Times New Roman"/>
          <w:sz w:val="24"/>
          <w:szCs w:val="24"/>
        </w:rPr>
      </w:pPr>
    </w:p>
    <w:p w:rsidR="00CD160D" w:rsidRPr="002923FD" w:rsidRDefault="00CD160D" w:rsidP="00CD160D">
      <w:pPr>
        <w:spacing w:after="0"/>
        <w:rPr>
          <w:rFonts w:ascii="Times New Roman" w:hAnsi="Times New Roman" w:cs="Times New Roman"/>
          <w:sz w:val="24"/>
          <w:szCs w:val="24"/>
        </w:rPr>
      </w:pPr>
    </w:p>
    <w:p w:rsidR="00CD160D" w:rsidRPr="002923FD" w:rsidRDefault="00CD160D" w:rsidP="00CD160D">
      <w:pPr>
        <w:spacing w:after="0"/>
        <w:rPr>
          <w:rFonts w:ascii="Times New Roman" w:hAnsi="Times New Roman" w:cs="Times New Roman"/>
          <w:b/>
          <w:bCs/>
          <w:sz w:val="24"/>
          <w:szCs w:val="24"/>
        </w:rPr>
      </w:pPr>
      <w:r w:rsidRPr="002923FD">
        <w:rPr>
          <w:rFonts w:ascii="Times New Roman" w:hAnsi="Times New Roman" w:cs="Times New Roman"/>
          <w:b/>
          <w:bCs/>
          <w:sz w:val="24"/>
          <w:szCs w:val="24"/>
        </w:rPr>
        <w:t>Semester-II</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Language and</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English</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Theory 2 – Heat, Thermodynamics and Statistical Physics</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2 – Physics Practical 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Theory 2 – Allied Mathematics 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Part-IV</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-SEC-2 (NME)</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-SEC-3 (Discipline/Subject Specific)</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Ability Enhancement Compulsory Course (AECC) Soft Skill-2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b/>
                <w:bCs/>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23</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Pr="002923FD" w:rsidRDefault="00CD160D" w:rsidP="00CD160D">
      <w:pPr>
        <w:spacing w:after="0"/>
        <w:jc w:val="center"/>
        <w:rPr>
          <w:rFonts w:ascii="Times New Roman" w:hAnsi="Times New Roman" w:cs="Times New Roman"/>
          <w:b/>
          <w:bCs/>
          <w:sz w:val="24"/>
          <w:szCs w:val="24"/>
        </w:rPr>
      </w:pPr>
    </w:p>
    <w:p w:rsidR="00CD160D" w:rsidRPr="002923FD" w:rsidRDefault="00CD160D" w:rsidP="00CD160D">
      <w:pPr>
        <w:spacing w:after="0"/>
        <w:jc w:val="center"/>
        <w:rPr>
          <w:rFonts w:ascii="Times New Roman" w:hAnsi="Times New Roman" w:cs="Times New Roman"/>
          <w:b/>
          <w:bCs/>
          <w:sz w:val="24"/>
          <w:szCs w:val="24"/>
        </w:rPr>
      </w:pPr>
    </w:p>
    <w:p w:rsidR="00CD160D" w:rsidRPr="002923FD" w:rsidRDefault="00CD160D" w:rsidP="00F70F92">
      <w:pPr>
        <w:spacing w:after="0"/>
        <w:jc w:val="center"/>
        <w:rPr>
          <w:rFonts w:ascii="Times New Roman" w:hAnsi="Times New Roman" w:cs="Times New Roman"/>
          <w:b/>
          <w:bCs/>
          <w:sz w:val="24"/>
          <w:szCs w:val="24"/>
        </w:rPr>
      </w:pPr>
      <w:r w:rsidRPr="002923FD">
        <w:rPr>
          <w:rFonts w:ascii="Times New Roman" w:hAnsi="Times New Roman" w:cs="Times New Roman"/>
          <w:b/>
          <w:bCs/>
          <w:sz w:val="24"/>
          <w:szCs w:val="24"/>
        </w:rPr>
        <w:t>Second Year</w:t>
      </w:r>
      <w:r w:rsidR="00F70F92">
        <w:rPr>
          <w:rFonts w:ascii="Times New Roman" w:hAnsi="Times New Roman" w:cs="Times New Roman"/>
          <w:b/>
          <w:bCs/>
          <w:sz w:val="24"/>
          <w:szCs w:val="24"/>
        </w:rPr>
        <w:t xml:space="preserve"> - </w:t>
      </w:r>
      <w:r w:rsidRPr="002923FD">
        <w:rPr>
          <w:rFonts w:ascii="Times New Roman" w:hAnsi="Times New Roman" w:cs="Times New Roman"/>
          <w:b/>
          <w:bCs/>
          <w:sz w:val="24"/>
          <w:szCs w:val="24"/>
        </w:rPr>
        <w:t>Semester-III</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Language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English</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Part-III</w:t>
            </w:r>
          </w:p>
        </w:tc>
        <w:tc>
          <w:tcPr>
            <w:tcW w:w="6350" w:type="dxa"/>
          </w:tcPr>
          <w:p w:rsidR="00CD160D" w:rsidRPr="002923FD" w:rsidRDefault="00CD160D" w:rsidP="00FE4F8F">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Core Theory 3 –Mechanics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3 – Physics Practical 3</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Theory 1 – Allied Chemistry 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Practical 1 – Allied Chemistry Practical 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Part-IV</w:t>
            </w:r>
          </w:p>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-SEC-4 (Entrepreneurial Based)</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-SEC-5 (Discipline/Subject Specific)</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Ability Enhancement Compulsory Course (AECC) Soft Skill-3</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 EVS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b/>
                <w:bCs/>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25</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Pr="002923FD" w:rsidRDefault="00CD160D" w:rsidP="00CD160D">
      <w:pPr>
        <w:spacing w:after="0"/>
        <w:jc w:val="center"/>
        <w:rPr>
          <w:rFonts w:ascii="Times New Roman" w:hAnsi="Times New Roman" w:cs="Times New Roman"/>
          <w:b/>
          <w:bCs/>
          <w:sz w:val="24"/>
          <w:szCs w:val="24"/>
        </w:rPr>
      </w:pPr>
    </w:p>
    <w:p w:rsidR="00CD160D" w:rsidRPr="002923FD" w:rsidRDefault="00CD160D" w:rsidP="00CD160D">
      <w:pPr>
        <w:spacing w:after="0"/>
        <w:rPr>
          <w:rFonts w:ascii="Times New Roman" w:hAnsi="Times New Roman" w:cs="Times New Roman"/>
          <w:b/>
          <w:bCs/>
          <w:sz w:val="24"/>
          <w:szCs w:val="24"/>
        </w:rPr>
      </w:pPr>
      <w:r w:rsidRPr="002923FD">
        <w:rPr>
          <w:rFonts w:ascii="Times New Roman" w:hAnsi="Times New Roman" w:cs="Times New Roman"/>
          <w:b/>
          <w:bCs/>
          <w:sz w:val="24"/>
          <w:szCs w:val="24"/>
        </w:rPr>
        <w:t>Semester-IV</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Language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6</w:t>
            </w:r>
          </w:p>
        </w:tc>
      </w:tr>
      <w:tr w:rsidR="00CD160D" w:rsidRPr="002923FD" w:rsidTr="00DC550E">
        <w:tc>
          <w:tcPr>
            <w:tcW w:w="988" w:type="dxa"/>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English</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Core Theory 4 – Optics and Laser Physics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4 – Physics Practical 4</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Theory 2 – Allied Chemistry 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Allied Practical 1 – Allied Chemistry Practical 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val="restart"/>
            <w:vAlign w:val="center"/>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sz w:val="24"/>
                <w:szCs w:val="24"/>
              </w:rPr>
              <w:t>Part-IV</w:t>
            </w:r>
          </w:p>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-SEC-6 (Discipline/Subject Specific)</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-SEC-7 (Discipline/Subject Specific)</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vAlign w:val="center"/>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Ability Enhancement Compulsory Course (AECC) Soft Skill-4</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r>
      <w:tr w:rsidR="00CD160D" w:rsidRPr="002923FD" w:rsidTr="00DC550E">
        <w:tc>
          <w:tcPr>
            <w:tcW w:w="988" w:type="dxa"/>
            <w:vMerge/>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EVS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r>
      <w:tr w:rsidR="00CD160D" w:rsidRPr="002923FD" w:rsidTr="00DC550E">
        <w:tc>
          <w:tcPr>
            <w:tcW w:w="988" w:type="dxa"/>
          </w:tcPr>
          <w:p w:rsidR="00CD160D" w:rsidRPr="002923FD" w:rsidRDefault="00CD160D" w:rsidP="00DC550E">
            <w:pPr>
              <w:rPr>
                <w:rFonts w:ascii="Times New Roman" w:hAnsi="Times New Roman" w:cs="Times New Roman"/>
                <w:sz w:val="24"/>
                <w:szCs w:val="24"/>
              </w:rPr>
            </w:pPr>
          </w:p>
        </w:tc>
        <w:tc>
          <w:tcPr>
            <w:tcW w:w="6350" w:type="dxa"/>
          </w:tcPr>
          <w:p w:rsidR="00CD160D" w:rsidRPr="002923FD" w:rsidRDefault="00CD160D" w:rsidP="00DC550E">
            <w:pPr>
              <w:rPr>
                <w:rFonts w:ascii="Times New Roman" w:hAnsi="Times New Roman" w:cs="Times New Roman"/>
                <w:b/>
                <w:bCs/>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27</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Default="00CD160D" w:rsidP="00CD160D">
      <w:pPr>
        <w:spacing w:after="0"/>
        <w:jc w:val="center"/>
        <w:rPr>
          <w:rFonts w:ascii="Times New Roman" w:hAnsi="Times New Roman" w:cs="Times New Roman"/>
          <w:b/>
          <w:bCs/>
          <w:sz w:val="24"/>
          <w:szCs w:val="24"/>
        </w:rPr>
      </w:pPr>
    </w:p>
    <w:p w:rsidR="00CD160D" w:rsidRPr="002923FD" w:rsidRDefault="00CD160D" w:rsidP="00CD160D">
      <w:pPr>
        <w:spacing w:after="0"/>
        <w:jc w:val="center"/>
        <w:rPr>
          <w:rFonts w:ascii="Times New Roman" w:hAnsi="Times New Roman" w:cs="Times New Roman"/>
          <w:b/>
          <w:bCs/>
          <w:sz w:val="24"/>
          <w:szCs w:val="24"/>
        </w:rPr>
      </w:pPr>
      <w:r w:rsidRPr="002923FD">
        <w:rPr>
          <w:rFonts w:ascii="Times New Roman" w:hAnsi="Times New Roman" w:cs="Times New Roman"/>
          <w:b/>
          <w:bCs/>
          <w:sz w:val="24"/>
          <w:szCs w:val="24"/>
        </w:rPr>
        <w:t>Third Year</w:t>
      </w:r>
    </w:p>
    <w:p w:rsidR="00CD160D" w:rsidRPr="002923FD" w:rsidRDefault="00CD160D" w:rsidP="00CD160D">
      <w:pPr>
        <w:spacing w:after="0"/>
        <w:rPr>
          <w:rFonts w:ascii="Times New Roman" w:hAnsi="Times New Roman" w:cs="Times New Roman"/>
          <w:b/>
          <w:bCs/>
          <w:sz w:val="24"/>
          <w:szCs w:val="24"/>
        </w:rPr>
      </w:pPr>
      <w:r w:rsidRPr="002923FD">
        <w:rPr>
          <w:rFonts w:ascii="Times New Roman" w:hAnsi="Times New Roman" w:cs="Times New Roman"/>
          <w:b/>
          <w:bCs/>
          <w:sz w:val="24"/>
          <w:szCs w:val="24"/>
        </w:rPr>
        <w:t>Semester-V</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Merge w:val="restart"/>
          </w:tcPr>
          <w:p w:rsidR="00CD160D" w:rsidRPr="002923FD" w:rsidRDefault="00CD160D" w:rsidP="00DC550E">
            <w:pPr>
              <w:rPr>
                <w:rFonts w:ascii="Times New Roman" w:hAnsi="Times New Roman" w:cs="Times New Roman"/>
                <w:bCs/>
                <w:sz w:val="24"/>
                <w:szCs w:val="24"/>
              </w:rPr>
            </w:pPr>
            <w:r w:rsidRPr="002923FD">
              <w:rPr>
                <w:rFonts w:ascii="Times New Roman" w:hAnsi="Times New Roman" w:cs="Times New Roman"/>
                <w:bCs/>
                <w:sz w:val="24"/>
                <w:szCs w:val="24"/>
              </w:rPr>
              <w:t>Part-III</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Theory 5 – Electricity, Magnetism and Electromagnetism</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Theory 6 – Atomic and Nuclear Physics</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Core Theory 7 – Analog and Communication Electronics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5 – Physics Practical 5</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Elective Course 1 (Generic/Discipline Specific) EC 1</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Elective Course 2 (Generic/Discipline Specific) EC 2</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val="restart"/>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bCs/>
                <w:sz w:val="24"/>
                <w:szCs w:val="24"/>
              </w:rPr>
              <w:t>Part-IV</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Internship  / Industrial Training (Carried out in II Year Summer Vocation) (30 Hours)</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w:t>
            </w:r>
          </w:p>
        </w:tc>
      </w:tr>
      <w:tr w:rsidR="00CD160D" w:rsidRPr="002923FD" w:rsidTr="00DC550E">
        <w:tc>
          <w:tcPr>
            <w:tcW w:w="988" w:type="dxa"/>
            <w:vMerge/>
          </w:tcPr>
          <w:p w:rsidR="00CD160D" w:rsidRPr="002923FD" w:rsidRDefault="00CD160D" w:rsidP="00DC550E">
            <w:pPr>
              <w:rPr>
                <w:rFonts w:ascii="Times New Roman" w:hAnsi="Times New Roman" w:cs="Times New Roman"/>
                <w:b/>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Value Education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tcPr>
          <w:p w:rsidR="00CD160D" w:rsidRPr="002923FD" w:rsidRDefault="00CD160D" w:rsidP="00DC550E">
            <w:pPr>
              <w:rPr>
                <w:rFonts w:ascii="Times New Roman" w:hAnsi="Times New Roman" w:cs="Times New Roman"/>
                <w:b/>
                <w:bCs/>
                <w:sz w:val="24"/>
                <w:szCs w:val="24"/>
              </w:rPr>
            </w:pPr>
          </w:p>
        </w:tc>
        <w:tc>
          <w:tcPr>
            <w:tcW w:w="6350" w:type="dxa"/>
          </w:tcPr>
          <w:p w:rsidR="00CD160D" w:rsidRPr="002923FD" w:rsidRDefault="00CD160D" w:rsidP="00DC550E">
            <w:pPr>
              <w:rPr>
                <w:rFonts w:ascii="Times New Roman" w:hAnsi="Times New Roman" w:cs="Times New Roman"/>
                <w:b/>
                <w:bCs/>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19</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Pr="002923FD" w:rsidRDefault="00CD160D" w:rsidP="00CD160D">
      <w:pPr>
        <w:spacing w:after="0"/>
        <w:rPr>
          <w:rFonts w:ascii="Times New Roman" w:hAnsi="Times New Roman" w:cs="Times New Roman"/>
          <w:sz w:val="24"/>
          <w:szCs w:val="24"/>
        </w:rPr>
      </w:pPr>
    </w:p>
    <w:p w:rsidR="00CD160D" w:rsidRPr="002923FD" w:rsidRDefault="00CD160D" w:rsidP="00F70F92">
      <w:pPr>
        <w:spacing w:after="0"/>
        <w:jc w:val="center"/>
        <w:rPr>
          <w:rFonts w:ascii="Times New Roman" w:hAnsi="Times New Roman" w:cs="Times New Roman"/>
          <w:b/>
          <w:bCs/>
          <w:sz w:val="24"/>
          <w:szCs w:val="24"/>
        </w:rPr>
      </w:pPr>
      <w:r w:rsidRPr="002923FD">
        <w:rPr>
          <w:rFonts w:ascii="Times New Roman" w:hAnsi="Times New Roman" w:cs="Times New Roman"/>
          <w:b/>
          <w:bCs/>
          <w:sz w:val="24"/>
          <w:szCs w:val="24"/>
        </w:rPr>
        <w:t>Semester</w:t>
      </w:r>
      <w:r w:rsidR="00F70F92">
        <w:rPr>
          <w:rFonts w:ascii="Times New Roman" w:hAnsi="Times New Roman" w:cs="Times New Roman"/>
          <w:b/>
          <w:bCs/>
          <w:sz w:val="24"/>
          <w:szCs w:val="24"/>
        </w:rPr>
        <w:t xml:space="preserve"> – </w:t>
      </w:r>
      <w:r w:rsidRPr="002923FD">
        <w:rPr>
          <w:rFonts w:ascii="Times New Roman" w:hAnsi="Times New Roman" w:cs="Times New Roman"/>
          <w:b/>
          <w:bCs/>
          <w:sz w:val="24"/>
          <w:szCs w:val="24"/>
        </w:rPr>
        <w:t>VI</w:t>
      </w:r>
    </w:p>
    <w:tbl>
      <w:tblPr>
        <w:tblStyle w:val="TableGrid"/>
        <w:tblW w:w="9078" w:type="dxa"/>
        <w:tblLook w:val="04A0"/>
      </w:tblPr>
      <w:tblGrid>
        <w:gridCol w:w="988"/>
        <w:gridCol w:w="6350"/>
        <w:gridCol w:w="883"/>
        <w:gridCol w:w="857"/>
      </w:tblGrid>
      <w:tr w:rsidR="00CD160D" w:rsidRPr="002923FD" w:rsidTr="00DC550E">
        <w:tc>
          <w:tcPr>
            <w:tcW w:w="988"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Part</w:t>
            </w:r>
          </w:p>
        </w:tc>
        <w:tc>
          <w:tcPr>
            <w:tcW w:w="6350"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List of Courses</w:t>
            </w:r>
          </w:p>
        </w:tc>
        <w:tc>
          <w:tcPr>
            <w:tcW w:w="883"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Credit</w:t>
            </w:r>
          </w:p>
        </w:tc>
        <w:tc>
          <w:tcPr>
            <w:tcW w:w="857" w:type="dxa"/>
          </w:tcPr>
          <w:p w:rsidR="00CD160D" w:rsidRPr="002923FD" w:rsidRDefault="00CD160D" w:rsidP="00DC550E">
            <w:pPr>
              <w:jc w:val="center"/>
              <w:rPr>
                <w:rFonts w:ascii="Times New Roman" w:hAnsi="Times New Roman" w:cs="Times New Roman"/>
                <w:b/>
                <w:bCs/>
                <w:sz w:val="24"/>
                <w:szCs w:val="24"/>
              </w:rPr>
            </w:pPr>
            <w:r w:rsidRPr="002923FD">
              <w:rPr>
                <w:rFonts w:ascii="Times New Roman" w:hAnsi="Times New Roman" w:cs="Times New Roman"/>
                <w:b/>
                <w:bCs/>
                <w:sz w:val="24"/>
                <w:szCs w:val="24"/>
              </w:rPr>
              <w:t>No. of Hours</w:t>
            </w:r>
          </w:p>
        </w:tc>
      </w:tr>
      <w:tr w:rsidR="00CD160D" w:rsidRPr="002923FD" w:rsidTr="00DC550E">
        <w:tc>
          <w:tcPr>
            <w:tcW w:w="988" w:type="dxa"/>
            <w:vMerge w:val="restart"/>
          </w:tcPr>
          <w:p w:rsidR="00CD160D" w:rsidRPr="002923FD" w:rsidRDefault="00CD160D" w:rsidP="00DC550E">
            <w:pPr>
              <w:rPr>
                <w:rFonts w:ascii="Times New Roman" w:hAnsi="Times New Roman" w:cs="Times New Roman"/>
                <w:bCs/>
                <w:sz w:val="24"/>
                <w:szCs w:val="24"/>
              </w:rPr>
            </w:pPr>
          </w:p>
          <w:p w:rsidR="00CD160D" w:rsidRPr="002923FD" w:rsidRDefault="00CD160D" w:rsidP="00DC550E">
            <w:pPr>
              <w:rPr>
                <w:rFonts w:ascii="Times New Roman" w:hAnsi="Times New Roman" w:cs="Times New Roman"/>
                <w:bCs/>
                <w:sz w:val="24"/>
                <w:szCs w:val="24"/>
              </w:rPr>
            </w:pPr>
            <w:r w:rsidRPr="002923FD">
              <w:rPr>
                <w:rFonts w:ascii="Times New Roman" w:hAnsi="Times New Roman" w:cs="Times New Roman"/>
                <w:bCs/>
                <w:sz w:val="24"/>
                <w:szCs w:val="24"/>
              </w:rPr>
              <w:t>Part-III</w:t>
            </w:r>
          </w:p>
        </w:tc>
        <w:tc>
          <w:tcPr>
            <w:tcW w:w="6350" w:type="dxa"/>
          </w:tcPr>
          <w:p w:rsidR="00CD160D" w:rsidRPr="002923FD" w:rsidRDefault="00CD160D" w:rsidP="00D51AEC">
            <w:pPr>
              <w:rPr>
                <w:rFonts w:ascii="Times New Roman" w:hAnsi="Times New Roman" w:cs="Times New Roman"/>
                <w:sz w:val="24"/>
                <w:szCs w:val="24"/>
                <w:lang w:val="en-IN"/>
              </w:rPr>
            </w:pPr>
            <w:r w:rsidRPr="002923FD">
              <w:rPr>
                <w:rFonts w:ascii="Times New Roman" w:hAnsi="Times New Roman" w:cs="Times New Roman"/>
                <w:sz w:val="24"/>
                <w:szCs w:val="24"/>
                <w:lang w:val="en-IN"/>
              </w:rPr>
              <w:t xml:space="preserve">Core Theory 8 – Quantum Mechanics and </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Theory 9 – Solid State Physics</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4</w:t>
            </w:r>
          </w:p>
        </w:tc>
        <w:tc>
          <w:tcPr>
            <w:tcW w:w="857" w:type="dxa"/>
          </w:tcPr>
          <w:p w:rsidR="00CD160D" w:rsidRPr="002923FD" w:rsidRDefault="00CD160D" w:rsidP="00DC550E">
            <w:pPr>
              <w:jc w:val="center"/>
              <w:rPr>
                <w:rFonts w:ascii="Times New Roman" w:hAnsi="Times New Roman" w:cs="Times New Roma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Core Theory 10 – Digital Electronics and Microprocessor 8085</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rPr>
            </w:pPr>
            <w:r w:rsidRPr="002923FD">
              <w:rPr>
                <w:rFonts w:ascii="Times New Roman" w:hAnsi="Times New Roman" w:cs="Times New Roman"/>
                <w:sz w:val="24"/>
                <w:szCs w:val="24"/>
                <w:lang w:val="en-IN"/>
              </w:rPr>
              <w:t>5</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51AEC">
            <w:pPr>
              <w:rPr>
                <w:rFonts w:ascii="Times New Roman" w:hAnsi="Times New Roman" w:cs="Times New Roman"/>
                <w:sz w:val="24"/>
                <w:szCs w:val="24"/>
                <w:lang w:val="en-IN"/>
              </w:rPr>
            </w:pPr>
            <w:r w:rsidRPr="002923FD">
              <w:rPr>
                <w:rFonts w:ascii="Times New Roman" w:hAnsi="Times New Roman" w:cs="Times New Roman"/>
                <w:sz w:val="24"/>
                <w:szCs w:val="24"/>
                <w:lang w:val="en-IN"/>
              </w:rPr>
              <w:t>Core Practical 6 –Physics Practical 6</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3</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Elective Course 3 (Generic/Subject Specific) EC 3</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rPr>
            </w:pPr>
            <w:r w:rsidRPr="002923FD">
              <w:rPr>
                <w:rFonts w:ascii="Times New Roman" w:hAnsi="Times New Roman" w:cs="Times New Roman"/>
                <w:sz w:val="24"/>
                <w:szCs w:val="24"/>
                <w:lang w:val="en-IN"/>
              </w:rPr>
              <w:t>4</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Elective Course 4 (Generic/Subject Specific) EC 4 (or) Project</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rPr>
            </w:pPr>
            <w:r w:rsidRPr="002923FD">
              <w:rPr>
                <w:rFonts w:ascii="Times New Roman" w:hAnsi="Times New Roman" w:cs="Times New Roman"/>
                <w:sz w:val="24"/>
                <w:szCs w:val="24"/>
                <w:lang w:val="en-IN"/>
              </w:rPr>
              <w:t>4</w:t>
            </w:r>
          </w:p>
        </w:tc>
      </w:tr>
      <w:tr w:rsidR="00CD160D" w:rsidRPr="002923FD" w:rsidTr="00DC550E">
        <w:tc>
          <w:tcPr>
            <w:tcW w:w="988" w:type="dxa"/>
            <w:vMerge w:val="restart"/>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bCs/>
                <w:sz w:val="24"/>
                <w:szCs w:val="24"/>
              </w:rPr>
              <w:t>Part-IV</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Skill Enhancement Course -SEC-8 (Discipline/Subject Specific)</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p>
        </w:tc>
        <w:tc>
          <w:tcPr>
            <w:tcW w:w="883" w:type="dxa"/>
          </w:tcPr>
          <w:p w:rsidR="00CD160D" w:rsidRPr="002923FD" w:rsidRDefault="00CD160D" w:rsidP="00DC550E">
            <w:pPr>
              <w:jc w:val="center"/>
              <w:rPr>
                <w:rFonts w:ascii="Times New Roman" w:hAnsi="Times New Roman" w:cs="Times New Roman"/>
                <w:sz w:val="24"/>
                <w:szCs w:val="24"/>
                <w:lang w:val="en-IN"/>
              </w:rPr>
            </w:pPr>
          </w:p>
        </w:tc>
        <w:tc>
          <w:tcPr>
            <w:tcW w:w="857" w:type="dxa"/>
          </w:tcPr>
          <w:p w:rsidR="00CD160D" w:rsidRPr="002923FD" w:rsidRDefault="00CD160D" w:rsidP="00DC550E">
            <w:pPr>
              <w:jc w:val="center"/>
              <w:rPr>
                <w:rFonts w:ascii="Times New Roman" w:hAnsi="Times New Roman" w:cs="Times New Roman"/>
                <w:sz w:val="24"/>
                <w:szCs w:val="24"/>
                <w:lang w:val="en-IN"/>
              </w:rPr>
            </w:pPr>
          </w:p>
        </w:tc>
      </w:tr>
      <w:tr w:rsidR="00CD160D" w:rsidRPr="002923FD" w:rsidTr="00DC550E">
        <w:tc>
          <w:tcPr>
            <w:tcW w:w="988" w:type="dxa"/>
            <w:vMerge/>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Value Education</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2</w:t>
            </w:r>
          </w:p>
        </w:tc>
      </w:tr>
      <w:tr w:rsidR="00CD160D" w:rsidRPr="002923FD" w:rsidTr="00DC550E">
        <w:tc>
          <w:tcPr>
            <w:tcW w:w="988" w:type="dxa"/>
          </w:tcPr>
          <w:p w:rsidR="00CD160D" w:rsidRPr="002923FD" w:rsidRDefault="00CD160D" w:rsidP="00DC550E">
            <w:pPr>
              <w:rPr>
                <w:rFonts w:ascii="Times New Roman" w:hAnsi="Times New Roman" w:cs="Times New Roman"/>
                <w:sz w:val="24"/>
                <w:szCs w:val="24"/>
              </w:rPr>
            </w:pPr>
            <w:r w:rsidRPr="002923FD">
              <w:rPr>
                <w:rFonts w:ascii="Times New Roman" w:hAnsi="Times New Roman" w:cs="Times New Roman"/>
                <w:bCs/>
                <w:sz w:val="24"/>
                <w:szCs w:val="24"/>
              </w:rPr>
              <w:t>Part-V</w:t>
            </w:r>
          </w:p>
        </w:tc>
        <w:tc>
          <w:tcPr>
            <w:tcW w:w="6350" w:type="dxa"/>
          </w:tcPr>
          <w:p w:rsidR="00CD160D" w:rsidRPr="002923FD" w:rsidRDefault="00CD160D" w:rsidP="00DC550E">
            <w:pPr>
              <w:rPr>
                <w:rFonts w:ascii="Times New Roman" w:hAnsi="Times New Roman" w:cs="Times New Roman"/>
                <w:sz w:val="24"/>
                <w:szCs w:val="24"/>
                <w:lang w:val="en-IN"/>
              </w:rPr>
            </w:pPr>
            <w:r w:rsidRPr="002923FD">
              <w:rPr>
                <w:rFonts w:ascii="Times New Roman" w:hAnsi="Times New Roman" w:cs="Times New Roman"/>
                <w:sz w:val="24"/>
                <w:szCs w:val="24"/>
                <w:lang w:val="en-IN"/>
              </w:rPr>
              <w:t>Extension Activity, NSS/NCC/YRC/Physical Education (Outside College Hours)</w:t>
            </w:r>
          </w:p>
        </w:tc>
        <w:tc>
          <w:tcPr>
            <w:tcW w:w="883"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1</w:t>
            </w:r>
          </w:p>
        </w:tc>
        <w:tc>
          <w:tcPr>
            <w:tcW w:w="857" w:type="dxa"/>
          </w:tcPr>
          <w:p w:rsidR="00CD160D" w:rsidRPr="002923FD" w:rsidRDefault="00CD160D" w:rsidP="00DC550E">
            <w:pPr>
              <w:jc w:val="center"/>
              <w:rPr>
                <w:rFonts w:ascii="Times New Roman" w:hAnsi="Times New Roman" w:cs="Times New Roman"/>
                <w:sz w:val="24"/>
                <w:szCs w:val="24"/>
                <w:lang w:val="en-IN"/>
              </w:rPr>
            </w:pPr>
            <w:r w:rsidRPr="002923FD">
              <w:rPr>
                <w:rFonts w:ascii="Times New Roman" w:hAnsi="Times New Roman" w:cs="Times New Roman"/>
                <w:sz w:val="24"/>
                <w:szCs w:val="24"/>
                <w:lang w:val="en-IN"/>
              </w:rPr>
              <w:t>-</w:t>
            </w:r>
          </w:p>
        </w:tc>
      </w:tr>
      <w:tr w:rsidR="00CD160D" w:rsidRPr="002923FD" w:rsidTr="00DC550E">
        <w:tc>
          <w:tcPr>
            <w:tcW w:w="988" w:type="dxa"/>
          </w:tcPr>
          <w:p w:rsidR="00CD160D" w:rsidRPr="002923FD" w:rsidRDefault="00CD160D" w:rsidP="00DC550E">
            <w:pPr>
              <w:rPr>
                <w:rFonts w:ascii="Times New Roman" w:hAnsi="Times New Roman" w:cs="Times New Roman"/>
                <w:bCs/>
                <w:sz w:val="24"/>
                <w:szCs w:val="24"/>
              </w:rPr>
            </w:pPr>
          </w:p>
        </w:tc>
        <w:tc>
          <w:tcPr>
            <w:tcW w:w="6350" w:type="dxa"/>
          </w:tcPr>
          <w:p w:rsidR="00CD160D" w:rsidRPr="002923FD" w:rsidRDefault="00CD160D" w:rsidP="00DC550E">
            <w:pPr>
              <w:rPr>
                <w:rFonts w:ascii="Times New Roman" w:hAnsi="Times New Roman" w:cs="Times New Roman"/>
                <w:sz w:val="24"/>
                <w:szCs w:val="24"/>
                <w:lang w:val="en-IN"/>
              </w:rPr>
            </w:pPr>
          </w:p>
        </w:tc>
        <w:tc>
          <w:tcPr>
            <w:tcW w:w="883"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23</w:t>
            </w:r>
          </w:p>
        </w:tc>
        <w:tc>
          <w:tcPr>
            <w:tcW w:w="857" w:type="dxa"/>
          </w:tcPr>
          <w:p w:rsidR="00CD160D" w:rsidRPr="002923FD" w:rsidRDefault="00CD160D" w:rsidP="00DC550E">
            <w:pPr>
              <w:jc w:val="center"/>
              <w:rPr>
                <w:rFonts w:ascii="Times New Roman" w:hAnsi="Times New Roman" w:cs="Times New Roman"/>
                <w:b/>
                <w:bCs/>
                <w:sz w:val="24"/>
                <w:szCs w:val="24"/>
                <w:lang w:val="en-IN"/>
              </w:rPr>
            </w:pPr>
            <w:r w:rsidRPr="002923FD">
              <w:rPr>
                <w:rFonts w:ascii="Times New Roman" w:hAnsi="Times New Roman" w:cs="Times New Roman"/>
                <w:b/>
                <w:bCs/>
                <w:sz w:val="24"/>
                <w:szCs w:val="24"/>
                <w:lang w:val="en-IN"/>
              </w:rPr>
              <w:t>30</w:t>
            </w:r>
          </w:p>
        </w:tc>
      </w:tr>
    </w:tbl>
    <w:p w:rsidR="00CD160D" w:rsidRPr="002923FD" w:rsidRDefault="00CD160D" w:rsidP="00CD160D">
      <w:pPr>
        <w:spacing w:after="0"/>
        <w:rPr>
          <w:rFonts w:ascii="Times New Roman" w:hAnsi="Times New Roman" w:cs="Times New Roman"/>
          <w:sz w:val="24"/>
          <w:szCs w:val="24"/>
        </w:rPr>
      </w:pPr>
    </w:p>
    <w:p w:rsidR="00CD160D" w:rsidRPr="002923FD" w:rsidRDefault="00CD160D" w:rsidP="00CD160D">
      <w:pPr>
        <w:spacing w:after="0"/>
        <w:rPr>
          <w:rFonts w:ascii="Times New Roman" w:hAnsi="Times New Roman" w:cs="Times New Roman"/>
          <w:b/>
          <w:sz w:val="24"/>
          <w:szCs w:val="24"/>
        </w:rPr>
      </w:pPr>
      <w:r w:rsidRPr="002923FD">
        <w:rPr>
          <w:rFonts w:ascii="Times New Roman" w:hAnsi="Times New Roman" w:cs="Times New Roman"/>
          <w:b/>
          <w:sz w:val="24"/>
          <w:szCs w:val="24"/>
        </w:rPr>
        <w:t>ELECTIVES</w:t>
      </w:r>
      <w:r w:rsidR="00D8243D">
        <w:rPr>
          <w:rFonts w:ascii="Times New Roman" w:hAnsi="Times New Roman" w:cs="Times New Roman"/>
          <w:b/>
          <w:sz w:val="24"/>
          <w:szCs w:val="24"/>
        </w:rPr>
        <w:t xml:space="preserve"> COURSES (EC)</w:t>
      </w:r>
    </w:p>
    <w:p w:rsidR="00CD160D" w:rsidRPr="002923FD" w:rsidRDefault="00CD160D" w:rsidP="00CD160D">
      <w:pPr>
        <w:spacing w:after="0"/>
        <w:rPr>
          <w:rFonts w:ascii="Times New Roman" w:hAnsi="Times New Roman" w:cs="Times New Roman"/>
          <w:b/>
          <w:sz w:val="24"/>
          <w:szCs w:val="24"/>
        </w:rPr>
      </w:pP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COMMUNICATION SYSTEMS</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ENERGY PHYSICS</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MATHEMATICAL PHYSICS</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ADVANCED MATHEMATICAL PHYSICS</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NUMERICAL METHODS AND C PROGRAMMING</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MATERIALS SCIENCE</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LASERS AND FIBER OPTICS</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DIGITAL PHOTOGRAPHY</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NANO SCIENCE</w:t>
      </w:r>
    </w:p>
    <w:p w:rsidR="00CD160D" w:rsidRPr="002923FD" w:rsidRDefault="00CD160D" w:rsidP="00CD160D">
      <w:pPr>
        <w:numPr>
          <w:ilvl w:val="0"/>
          <w:numId w:val="5"/>
        </w:numPr>
        <w:spacing w:after="0"/>
        <w:rPr>
          <w:rFonts w:ascii="Times New Roman" w:hAnsi="Times New Roman" w:cs="Times New Roman"/>
          <w:sz w:val="24"/>
          <w:szCs w:val="24"/>
        </w:rPr>
      </w:pPr>
      <w:r w:rsidRPr="002923FD">
        <w:rPr>
          <w:rFonts w:ascii="Times New Roman" w:hAnsi="Times New Roman" w:cs="Times New Roman"/>
          <w:sz w:val="24"/>
          <w:szCs w:val="24"/>
        </w:rPr>
        <w:t>MEDICAL INSTRUMENTATION</w:t>
      </w:r>
    </w:p>
    <w:p w:rsidR="00CD160D" w:rsidRPr="002923FD" w:rsidRDefault="00CD160D" w:rsidP="00CD160D">
      <w:pPr>
        <w:spacing w:after="0"/>
        <w:ind w:left="720"/>
        <w:rPr>
          <w:rFonts w:ascii="Times New Roman" w:hAnsi="Times New Roman" w:cs="Times New Roman"/>
          <w:sz w:val="24"/>
          <w:szCs w:val="24"/>
        </w:rPr>
      </w:pPr>
    </w:p>
    <w:p w:rsidR="00CD160D" w:rsidRPr="002923FD" w:rsidRDefault="00CD160D" w:rsidP="00CD160D">
      <w:pPr>
        <w:spacing w:after="0"/>
        <w:rPr>
          <w:rFonts w:ascii="Times New Roman" w:hAnsi="Times New Roman" w:cs="Times New Roman"/>
          <w:sz w:val="24"/>
          <w:szCs w:val="24"/>
        </w:rPr>
      </w:pPr>
    </w:p>
    <w:p w:rsidR="00CD160D" w:rsidRPr="002923FD" w:rsidRDefault="00CD160D" w:rsidP="00CD160D">
      <w:pPr>
        <w:spacing w:after="0"/>
        <w:rPr>
          <w:rFonts w:ascii="Times New Roman" w:hAnsi="Times New Roman" w:cs="Times New Roman"/>
          <w:b/>
          <w:sz w:val="24"/>
          <w:szCs w:val="24"/>
        </w:rPr>
      </w:pPr>
      <w:r w:rsidRPr="002923FD">
        <w:rPr>
          <w:rFonts w:ascii="Times New Roman" w:hAnsi="Times New Roman" w:cs="Times New Roman"/>
          <w:b/>
          <w:sz w:val="24"/>
          <w:szCs w:val="24"/>
        </w:rPr>
        <w:t>NON-MAJOR ELECTIVES</w:t>
      </w:r>
      <w:r w:rsidR="00D8243D">
        <w:rPr>
          <w:rFonts w:ascii="Times New Roman" w:hAnsi="Times New Roman" w:cs="Times New Roman"/>
          <w:b/>
          <w:sz w:val="24"/>
          <w:szCs w:val="24"/>
        </w:rPr>
        <w:t xml:space="preserve"> (NME)</w:t>
      </w:r>
    </w:p>
    <w:p w:rsidR="00CD160D" w:rsidRPr="002923FD" w:rsidRDefault="00CD160D" w:rsidP="00CD160D">
      <w:pPr>
        <w:spacing w:after="0"/>
        <w:rPr>
          <w:rFonts w:ascii="Times New Roman" w:hAnsi="Times New Roman" w:cs="Times New Roman"/>
          <w:b/>
          <w:sz w:val="24"/>
          <w:szCs w:val="24"/>
        </w:rPr>
      </w:pPr>
    </w:p>
    <w:p w:rsidR="00CD160D" w:rsidRPr="002923FD" w:rsidRDefault="00CD160D" w:rsidP="00CD160D">
      <w:pPr>
        <w:numPr>
          <w:ilvl w:val="0"/>
          <w:numId w:val="6"/>
        </w:numPr>
        <w:spacing w:after="0"/>
        <w:rPr>
          <w:rFonts w:ascii="Times New Roman" w:hAnsi="Times New Roman" w:cs="Times New Roman"/>
          <w:sz w:val="24"/>
          <w:szCs w:val="24"/>
        </w:rPr>
      </w:pPr>
      <w:r w:rsidRPr="002923FD">
        <w:rPr>
          <w:rFonts w:ascii="Times New Roman" w:hAnsi="Times New Roman" w:cs="Times New Roman"/>
          <w:sz w:val="24"/>
          <w:szCs w:val="24"/>
        </w:rPr>
        <w:t>PHYSICS FOR EVERYDAY LIFE</w:t>
      </w:r>
    </w:p>
    <w:p w:rsidR="00CD160D" w:rsidRPr="002923FD" w:rsidRDefault="00CD160D" w:rsidP="00CD160D">
      <w:pPr>
        <w:numPr>
          <w:ilvl w:val="0"/>
          <w:numId w:val="6"/>
        </w:numPr>
        <w:spacing w:after="0"/>
        <w:rPr>
          <w:rFonts w:ascii="Times New Roman" w:hAnsi="Times New Roman" w:cs="Times New Roman"/>
          <w:sz w:val="24"/>
          <w:szCs w:val="24"/>
        </w:rPr>
      </w:pPr>
      <w:r w:rsidRPr="002923FD">
        <w:rPr>
          <w:rFonts w:ascii="Times New Roman" w:hAnsi="Times New Roman" w:cs="Times New Roman"/>
          <w:sz w:val="24"/>
          <w:szCs w:val="24"/>
        </w:rPr>
        <w:t>ASTROPHYSICS</w:t>
      </w:r>
    </w:p>
    <w:p w:rsidR="00CD160D" w:rsidRPr="002923FD" w:rsidRDefault="00CD160D" w:rsidP="00CD160D">
      <w:pPr>
        <w:numPr>
          <w:ilvl w:val="0"/>
          <w:numId w:val="6"/>
        </w:numPr>
        <w:spacing w:after="0"/>
        <w:rPr>
          <w:rFonts w:ascii="Times New Roman" w:hAnsi="Times New Roman" w:cs="Times New Roman"/>
          <w:sz w:val="24"/>
          <w:szCs w:val="24"/>
        </w:rPr>
      </w:pPr>
      <w:r w:rsidRPr="002923FD">
        <w:rPr>
          <w:rFonts w:ascii="Times New Roman" w:hAnsi="Times New Roman" w:cs="Times New Roman"/>
          <w:sz w:val="24"/>
          <w:szCs w:val="24"/>
        </w:rPr>
        <w:t>MEDICAL PHYSICS</w:t>
      </w:r>
    </w:p>
    <w:p w:rsidR="00CD160D" w:rsidRPr="002923FD" w:rsidRDefault="00CD160D" w:rsidP="00CD160D">
      <w:pPr>
        <w:numPr>
          <w:ilvl w:val="0"/>
          <w:numId w:val="6"/>
        </w:numPr>
        <w:spacing w:after="0"/>
        <w:rPr>
          <w:rFonts w:ascii="Times New Roman" w:hAnsi="Times New Roman" w:cs="Times New Roman"/>
          <w:sz w:val="24"/>
          <w:szCs w:val="24"/>
        </w:rPr>
      </w:pPr>
      <w:r w:rsidRPr="002923FD">
        <w:rPr>
          <w:rFonts w:ascii="Times New Roman" w:hAnsi="Times New Roman" w:cs="Times New Roman"/>
          <w:sz w:val="24"/>
          <w:szCs w:val="24"/>
        </w:rPr>
        <w:t>HOME ELECTRICAL INSTALLATION</w:t>
      </w:r>
    </w:p>
    <w:p w:rsidR="00CD160D" w:rsidRPr="002923FD" w:rsidRDefault="00CD160D" w:rsidP="00CD160D">
      <w:pPr>
        <w:numPr>
          <w:ilvl w:val="0"/>
          <w:numId w:val="6"/>
        </w:numPr>
        <w:spacing w:after="0"/>
        <w:rPr>
          <w:rFonts w:ascii="Times New Roman" w:hAnsi="Times New Roman" w:cs="Times New Roman"/>
          <w:sz w:val="24"/>
          <w:szCs w:val="24"/>
        </w:rPr>
      </w:pPr>
      <w:r w:rsidRPr="002923FD">
        <w:rPr>
          <w:rFonts w:ascii="Times New Roman" w:hAnsi="Times New Roman" w:cs="Times New Roman"/>
          <w:sz w:val="24"/>
          <w:szCs w:val="24"/>
        </w:rPr>
        <w:t>PHYSICS OF MUSIC</w:t>
      </w:r>
    </w:p>
    <w:p w:rsidR="00CD160D" w:rsidRPr="002923FD" w:rsidRDefault="00CD160D" w:rsidP="00CD160D">
      <w:pPr>
        <w:spacing w:after="0"/>
        <w:ind w:left="720"/>
        <w:rPr>
          <w:rFonts w:ascii="Times New Roman" w:hAnsi="Times New Roman" w:cs="Times New Roman"/>
          <w:sz w:val="24"/>
          <w:szCs w:val="24"/>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lang w:val="en-IN"/>
        </w:rPr>
      </w:pPr>
    </w:p>
    <w:p w:rsidR="00CD160D" w:rsidRPr="002923FD" w:rsidRDefault="00CD160D" w:rsidP="00CD160D">
      <w:pPr>
        <w:pStyle w:val="BodyText"/>
        <w:rPr>
          <w:b/>
          <w:spacing w:val="-3"/>
          <w:u w:val="thick"/>
        </w:rPr>
      </w:pPr>
    </w:p>
    <w:p w:rsidR="00CD160D" w:rsidRPr="002923FD" w:rsidRDefault="00CD160D" w:rsidP="00CD160D">
      <w:pPr>
        <w:pStyle w:val="BodyText"/>
        <w:rPr>
          <w:b/>
          <w:spacing w:val="-3"/>
          <w:u w:val="thick"/>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jc w:val="center"/>
        <w:rPr>
          <w:rFonts w:ascii="Times New Roman" w:hAnsi="Times New Roman" w:cs="Times New Roman"/>
          <w:b/>
          <w:sz w:val="24"/>
          <w:szCs w:val="24"/>
        </w:rPr>
      </w:pPr>
    </w:p>
    <w:p w:rsidR="00CD160D" w:rsidRPr="002923FD" w:rsidRDefault="00CD160D" w:rsidP="00CD160D">
      <w:pPr>
        <w:spacing w:after="0"/>
        <w:rPr>
          <w:rFonts w:ascii="Times New Roman" w:hAnsi="Times New Roman" w:cs="Times New Roman"/>
        </w:rPr>
      </w:pPr>
    </w:p>
    <w:p w:rsidR="00CD160D" w:rsidRPr="002923FD" w:rsidRDefault="00CD160D" w:rsidP="00CD160D">
      <w:pPr>
        <w:spacing w:after="0"/>
        <w:rPr>
          <w:rFonts w:ascii="Times New Roman" w:hAnsi="Times New Roman" w:cs="Times New Roman"/>
        </w:rPr>
      </w:pPr>
    </w:p>
    <w:p w:rsidR="00CD160D" w:rsidRDefault="00CD160D" w:rsidP="00501D60">
      <w:pPr>
        <w:spacing w:after="0"/>
        <w:jc w:val="center"/>
        <w:rPr>
          <w:rFonts w:ascii="Times New Roman" w:hAnsi="Times New Roman" w:cs="Times New Roman"/>
          <w:b/>
          <w:sz w:val="24"/>
          <w:szCs w:val="24"/>
        </w:rPr>
      </w:pPr>
    </w:p>
    <w:p w:rsidR="00CD160D" w:rsidRDefault="00CD160D" w:rsidP="00501D60">
      <w:pPr>
        <w:spacing w:after="0"/>
        <w:jc w:val="center"/>
        <w:rPr>
          <w:rFonts w:ascii="Times New Roman" w:hAnsi="Times New Roman" w:cs="Times New Roman"/>
          <w:b/>
          <w:sz w:val="24"/>
          <w:szCs w:val="24"/>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390625" w:rsidRPr="00FC0EAC" w:rsidTr="00377325">
        <w:trPr>
          <w:trHeight w:val="126"/>
        </w:trPr>
        <w:tc>
          <w:tcPr>
            <w:tcW w:w="2001" w:type="dxa"/>
          </w:tcPr>
          <w:p w:rsidR="00390625" w:rsidRPr="00FC0EAC" w:rsidRDefault="00FC0EAC" w:rsidP="00501D60">
            <w:pPr>
              <w:pStyle w:val="TableParagraph"/>
              <w:ind w:left="103"/>
              <w:rPr>
                <w:b/>
                <w:sz w:val="24"/>
                <w:szCs w:val="24"/>
              </w:rPr>
            </w:pPr>
            <w:r w:rsidRPr="00FC0EAC">
              <w:rPr>
                <w:b/>
                <w:sz w:val="24"/>
                <w:szCs w:val="24"/>
              </w:rPr>
              <w:t>COURSE</w:t>
            </w:r>
          </w:p>
        </w:tc>
        <w:tc>
          <w:tcPr>
            <w:tcW w:w="6945" w:type="dxa"/>
          </w:tcPr>
          <w:p w:rsidR="00390625" w:rsidRPr="00FC0EAC" w:rsidRDefault="00FC0EAC" w:rsidP="004B4CF8">
            <w:pPr>
              <w:pStyle w:val="TableParagraph"/>
              <w:ind w:left="142" w:right="141"/>
              <w:rPr>
                <w:b/>
                <w:sz w:val="24"/>
                <w:szCs w:val="24"/>
              </w:rPr>
            </w:pPr>
            <w:r w:rsidRPr="00FC0EAC">
              <w:rPr>
                <w:b/>
                <w:sz w:val="24"/>
                <w:szCs w:val="24"/>
              </w:rPr>
              <w:t>FIRST SEMESTER – FOUNDATION COURSE</w:t>
            </w:r>
          </w:p>
        </w:tc>
      </w:tr>
      <w:tr w:rsidR="00FC0EAC" w:rsidRPr="00FC0EAC" w:rsidTr="00377325">
        <w:trPr>
          <w:trHeight w:val="126"/>
        </w:trPr>
        <w:tc>
          <w:tcPr>
            <w:tcW w:w="2001" w:type="dxa"/>
          </w:tcPr>
          <w:p w:rsidR="00FC0EAC" w:rsidRPr="00FC0EAC" w:rsidRDefault="00FC0EAC" w:rsidP="00501D60">
            <w:pPr>
              <w:pStyle w:val="TableParagraph"/>
              <w:ind w:left="103"/>
              <w:rPr>
                <w:b/>
                <w:sz w:val="24"/>
                <w:szCs w:val="24"/>
              </w:rPr>
            </w:pPr>
            <w:r w:rsidRPr="00FC0EAC">
              <w:rPr>
                <w:b/>
                <w:sz w:val="24"/>
                <w:szCs w:val="24"/>
              </w:rPr>
              <w:t>COURSE TITLE</w:t>
            </w:r>
          </w:p>
        </w:tc>
        <w:tc>
          <w:tcPr>
            <w:tcW w:w="6945" w:type="dxa"/>
          </w:tcPr>
          <w:p w:rsidR="00FC0EAC" w:rsidRPr="00FC0EAC" w:rsidRDefault="00FC0EAC" w:rsidP="004B4CF8">
            <w:pPr>
              <w:pStyle w:val="TableParagraph"/>
              <w:ind w:left="142" w:right="141"/>
              <w:rPr>
                <w:b/>
                <w:sz w:val="24"/>
                <w:szCs w:val="24"/>
              </w:rPr>
            </w:pPr>
            <w:r w:rsidRPr="00FC0EAC">
              <w:rPr>
                <w:b/>
                <w:sz w:val="24"/>
                <w:szCs w:val="24"/>
              </w:rPr>
              <w:t xml:space="preserve">INTRODUCTORY PHYSICS </w:t>
            </w:r>
          </w:p>
        </w:tc>
      </w:tr>
      <w:tr w:rsidR="00FC0EAC" w:rsidRPr="00B31F5B" w:rsidTr="00377325">
        <w:trPr>
          <w:trHeight w:val="126"/>
        </w:trPr>
        <w:tc>
          <w:tcPr>
            <w:tcW w:w="2001" w:type="dxa"/>
          </w:tcPr>
          <w:p w:rsidR="00FC0EAC" w:rsidRPr="00B31F5B" w:rsidRDefault="00FC0EAC" w:rsidP="00FC0EAC">
            <w:pPr>
              <w:pStyle w:val="TableParagraph"/>
              <w:ind w:left="103"/>
              <w:rPr>
                <w:b/>
                <w:sz w:val="24"/>
                <w:szCs w:val="24"/>
              </w:rPr>
            </w:pPr>
            <w:r w:rsidRPr="00B31F5B">
              <w:rPr>
                <w:b/>
                <w:sz w:val="24"/>
                <w:szCs w:val="24"/>
              </w:rPr>
              <w:t>CREDITS</w:t>
            </w:r>
          </w:p>
        </w:tc>
        <w:tc>
          <w:tcPr>
            <w:tcW w:w="6945" w:type="dxa"/>
          </w:tcPr>
          <w:p w:rsidR="00FC0EAC" w:rsidRPr="00B31F5B" w:rsidRDefault="00FC0EAC" w:rsidP="00FC0EAC">
            <w:pPr>
              <w:pStyle w:val="TableParagraph"/>
              <w:ind w:left="142" w:right="141"/>
              <w:rPr>
                <w:sz w:val="24"/>
                <w:szCs w:val="24"/>
              </w:rPr>
            </w:pPr>
            <w:r w:rsidRPr="00B31F5B">
              <w:rPr>
                <w:sz w:val="24"/>
                <w:szCs w:val="24"/>
              </w:rPr>
              <w:t>2</w:t>
            </w:r>
          </w:p>
        </w:tc>
      </w:tr>
      <w:tr w:rsidR="00FC0EAC" w:rsidRPr="00B31F5B" w:rsidTr="00377325">
        <w:trPr>
          <w:trHeight w:val="703"/>
        </w:trPr>
        <w:tc>
          <w:tcPr>
            <w:tcW w:w="2001" w:type="dxa"/>
          </w:tcPr>
          <w:p w:rsidR="00FC0EAC" w:rsidRPr="00B31F5B" w:rsidRDefault="00FC0EAC" w:rsidP="00FC0EAC">
            <w:pPr>
              <w:pStyle w:val="TableParagraph"/>
              <w:ind w:left="103"/>
              <w:rPr>
                <w:b/>
                <w:sz w:val="24"/>
                <w:szCs w:val="24"/>
              </w:rPr>
            </w:pPr>
            <w:r w:rsidRPr="00B31F5B">
              <w:rPr>
                <w:b/>
                <w:sz w:val="24"/>
                <w:szCs w:val="24"/>
              </w:rPr>
              <w:t>COURSE</w:t>
            </w:r>
          </w:p>
          <w:p w:rsidR="00FC0EAC" w:rsidRPr="00B31F5B" w:rsidRDefault="00FC0EAC" w:rsidP="00FC0EAC">
            <w:pPr>
              <w:pStyle w:val="TableParagraph"/>
              <w:ind w:left="103"/>
              <w:rPr>
                <w:b/>
                <w:sz w:val="24"/>
                <w:szCs w:val="24"/>
              </w:rPr>
            </w:pPr>
            <w:r w:rsidRPr="00B31F5B">
              <w:rPr>
                <w:b/>
                <w:sz w:val="24"/>
                <w:szCs w:val="24"/>
              </w:rPr>
              <w:t>OBJECTIVES</w:t>
            </w:r>
          </w:p>
        </w:tc>
        <w:tc>
          <w:tcPr>
            <w:tcW w:w="6945" w:type="dxa"/>
          </w:tcPr>
          <w:p w:rsidR="00FC0EAC" w:rsidRPr="00B31F5B" w:rsidRDefault="00FC0EAC" w:rsidP="00FC0EAC">
            <w:pPr>
              <w:pStyle w:val="TableParagraph"/>
              <w:ind w:left="142" w:right="141"/>
              <w:rPr>
                <w:sz w:val="24"/>
                <w:szCs w:val="24"/>
              </w:rPr>
            </w:pPr>
            <w:r w:rsidRPr="00B31F5B">
              <w:rPr>
                <w:sz w:val="24"/>
                <w:szCs w:val="24"/>
              </w:rPr>
              <w:t xml:space="preserve">To help students get an overview of Physics before learning their core courses. To serve as a bridge between </w:t>
            </w:r>
            <w:r>
              <w:rPr>
                <w:sz w:val="24"/>
                <w:szCs w:val="24"/>
              </w:rPr>
              <w:t xml:space="preserve">the </w:t>
            </w:r>
            <w:r w:rsidRPr="00B31F5B">
              <w:rPr>
                <w:sz w:val="24"/>
                <w:szCs w:val="24"/>
              </w:rPr>
              <w:t xml:space="preserve">school curriculum and </w:t>
            </w:r>
            <w:r>
              <w:rPr>
                <w:sz w:val="24"/>
                <w:szCs w:val="24"/>
              </w:rPr>
              <w:t xml:space="preserve">the </w:t>
            </w:r>
            <w:r w:rsidRPr="00B31F5B">
              <w:rPr>
                <w:sz w:val="24"/>
                <w:szCs w:val="24"/>
              </w:rPr>
              <w:t>degree program</w:t>
            </w:r>
            <w:r>
              <w:rPr>
                <w:sz w:val="24"/>
                <w:szCs w:val="24"/>
              </w:rPr>
              <w:t>me</w:t>
            </w:r>
            <w:r w:rsidRPr="00B31F5B">
              <w:rPr>
                <w:sz w:val="24"/>
                <w:szCs w:val="24"/>
              </w:rPr>
              <w:t>.</w:t>
            </w:r>
          </w:p>
        </w:tc>
      </w:tr>
    </w:tbl>
    <w:p w:rsidR="00390625" w:rsidRDefault="00390625" w:rsidP="00501D60">
      <w:pPr>
        <w:pStyle w:val="BodyText"/>
        <w:rPr>
          <w:b/>
        </w:rPr>
      </w:pPr>
    </w:p>
    <w:p w:rsidR="00F37927" w:rsidRPr="00B31F5B" w:rsidRDefault="00F37927" w:rsidP="00501D6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390625" w:rsidRPr="00B31F5B" w:rsidTr="00377325">
        <w:trPr>
          <w:trHeight w:val="293"/>
        </w:trPr>
        <w:tc>
          <w:tcPr>
            <w:tcW w:w="2013" w:type="dxa"/>
            <w:vAlign w:val="center"/>
          </w:tcPr>
          <w:p w:rsidR="00390625" w:rsidRPr="00B31F5B" w:rsidRDefault="00776DD7" w:rsidP="00776DD7">
            <w:pPr>
              <w:pStyle w:val="TableParagraph"/>
              <w:ind w:left="170"/>
              <w:rPr>
                <w:b/>
                <w:sz w:val="24"/>
                <w:szCs w:val="24"/>
              </w:rPr>
            </w:pPr>
            <w:r w:rsidRPr="00B31F5B">
              <w:rPr>
                <w:b/>
                <w:sz w:val="24"/>
                <w:szCs w:val="24"/>
              </w:rPr>
              <w:t>UNITS</w:t>
            </w:r>
          </w:p>
        </w:tc>
        <w:tc>
          <w:tcPr>
            <w:tcW w:w="6945" w:type="dxa"/>
          </w:tcPr>
          <w:p w:rsidR="00390625" w:rsidRPr="00B31F5B" w:rsidRDefault="00776DD7" w:rsidP="00DC5B51">
            <w:pPr>
              <w:pStyle w:val="TableParagraph"/>
              <w:ind w:left="142" w:right="141"/>
              <w:jc w:val="center"/>
              <w:rPr>
                <w:b/>
                <w:sz w:val="24"/>
                <w:szCs w:val="24"/>
              </w:rPr>
            </w:pPr>
            <w:r w:rsidRPr="00B31F5B">
              <w:rPr>
                <w:b/>
                <w:sz w:val="24"/>
                <w:szCs w:val="24"/>
              </w:rPr>
              <w:t>COURSE</w:t>
            </w:r>
            <w:r>
              <w:rPr>
                <w:b/>
                <w:sz w:val="24"/>
                <w:szCs w:val="24"/>
              </w:rPr>
              <w:t xml:space="preserve"> D</w:t>
            </w:r>
            <w:r w:rsidRPr="00B31F5B">
              <w:rPr>
                <w:b/>
                <w:sz w:val="24"/>
                <w:szCs w:val="24"/>
              </w:rPr>
              <w:t>ETAILS</w:t>
            </w:r>
          </w:p>
        </w:tc>
      </w:tr>
      <w:tr w:rsidR="00390625" w:rsidRPr="00B31F5B" w:rsidTr="00377325">
        <w:trPr>
          <w:trHeight w:val="836"/>
        </w:trPr>
        <w:tc>
          <w:tcPr>
            <w:tcW w:w="2013" w:type="dxa"/>
            <w:vAlign w:val="center"/>
          </w:tcPr>
          <w:p w:rsidR="00390625" w:rsidRPr="00B31F5B" w:rsidRDefault="00390625" w:rsidP="00776DD7">
            <w:pPr>
              <w:pStyle w:val="TableParagraph"/>
              <w:ind w:left="170"/>
              <w:rPr>
                <w:b/>
                <w:sz w:val="24"/>
                <w:szCs w:val="24"/>
              </w:rPr>
            </w:pPr>
            <w:r w:rsidRPr="00B31F5B">
              <w:rPr>
                <w:b/>
                <w:sz w:val="24"/>
                <w:szCs w:val="24"/>
              </w:rPr>
              <w:t>UNIT</w:t>
            </w:r>
            <w:r w:rsidR="004B5F2D">
              <w:rPr>
                <w:b/>
                <w:sz w:val="24"/>
                <w:szCs w:val="24"/>
              </w:rPr>
              <w:t>-</w:t>
            </w:r>
            <w:r w:rsidR="00776DD7">
              <w:rPr>
                <w:b/>
                <w:sz w:val="24"/>
                <w:szCs w:val="24"/>
              </w:rPr>
              <w:t>I</w:t>
            </w:r>
          </w:p>
        </w:tc>
        <w:tc>
          <w:tcPr>
            <w:tcW w:w="6945" w:type="dxa"/>
          </w:tcPr>
          <w:p w:rsidR="00390625" w:rsidRPr="00B31F5B" w:rsidRDefault="00AD27DB" w:rsidP="004B4CF8">
            <w:pPr>
              <w:pStyle w:val="TableParagraph"/>
              <w:ind w:left="142" w:right="141"/>
              <w:rPr>
                <w:sz w:val="24"/>
                <w:szCs w:val="24"/>
              </w:rPr>
            </w:pPr>
            <w:r>
              <w:rPr>
                <w:sz w:val="24"/>
                <w:szCs w:val="24"/>
                <w:lang w:eastAsia="en-IN"/>
              </w:rPr>
              <w:t>v</w:t>
            </w:r>
            <w:r w:rsidR="00F20ADC" w:rsidRPr="00B31F5B">
              <w:rPr>
                <w:sz w:val="24"/>
                <w:szCs w:val="24"/>
                <w:lang w:eastAsia="en-IN"/>
              </w:rPr>
              <w:t>ectors, scalar</w:t>
            </w:r>
            <w:r w:rsidR="00F37927">
              <w:rPr>
                <w:sz w:val="24"/>
                <w:szCs w:val="24"/>
                <w:lang w:eastAsia="en-IN"/>
              </w:rPr>
              <w:t>s –</w:t>
            </w:r>
            <w:r w:rsidR="00F37927" w:rsidRPr="00B31F5B">
              <w:rPr>
                <w:sz w:val="24"/>
                <w:szCs w:val="24"/>
                <w:lang w:eastAsia="en-IN"/>
              </w:rPr>
              <w:t xml:space="preserve">examples </w:t>
            </w:r>
            <w:r w:rsidR="00F37927">
              <w:rPr>
                <w:sz w:val="24"/>
                <w:szCs w:val="24"/>
                <w:lang w:eastAsia="en-IN"/>
              </w:rPr>
              <w:t xml:space="preserve">for </w:t>
            </w:r>
            <w:r w:rsidR="00F37927" w:rsidRPr="00B31F5B">
              <w:rPr>
                <w:sz w:val="24"/>
                <w:szCs w:val="24"/>
                <w:lang w:eastAsia="en-IN"/>
              </w:rPr>
              <w:t>scalar</w:t>
            </w:r>
            <w:r w:rsidR="00F37927">
              <w:rPr>
                <w:sz w:val="24"/>
                <w:szCs w:val="24"/>
                <w:lang w:eastAsia="en-IN"/>
              </w:rPr>
              <w:t>s</w:t>
            </w:r>
            <w:r w:rsidR="00F37927" w:rsidRPr="00B31F5B">
              <w:rPr>
                <w:sz w:val="24"/>
                <w:szCs w:val="24"/>
                <w:lang w:eastAsia="en-IN"/>
              </w:rPr>
              <w:t xml:space="preserve"> and vector</w:t>
            </w:r>
            <w:r w:rsidR="00F37927">
              <w:rPr>
                <w:sz w:val="24"/>
                <w:szCs w:val="24"/>
                <w:lang w:eastAsia="en-IN"/>
              </w:rPr>
              <w:t>sfrom</w:t>
            </w:r>
            <w:r w:rsidR="00F37927" w:rsidRPr="00B31F5B">
              <w:rPr>
                <w:sz w:val="24"/>
                <w:szCs w:val="24"/>
                <w:lang w:eastAsia="en-IN"/>
              </w:rPr>
              <w:t xml:space="preserve"> physical quantities</w:t>
            </w:r>
            <w:r w:rsidR="00F37927">
              <w:rPr>
                <w:sz w:val="24"/>
                <w:szCs w:val="24"/>
                <w:lang w:eastAsia="en-IN"/>
              </w:rPr>
              <w:t xml:space="preserve"> – </w:t>
            </w:r>
            <w:r w:rsidR="00F20ADC" w:rsidRPr="00B31F5B">
              <w:rPr>
                <w:sz w:val="24"/>
                <w:szCs w:val="24"/>
                <w:lang w:eastAsia="en-IN"/>
              </w:rPr>
              <w:t>addition, subtraction</w:t>
            </w:r>
            <w:r w:rsidR="00F37927">
              <w:rPr>
                <w:sz w:val="24"/>
                <w:szCs w:val="24"/>
                <w:lang w:eastAsia="en-IN"/>
              </w:rPr>
              <w:t xml:space="preserve"> of vectors – resolution and resultant of vectors – </w:t>
            </w:r>
            <w:r w:rsidR="003A6B3D">
              <w:rPr>
                <w:sz w:val="24"/>
                <w:szCs w:val="24"/>
                <w:lang w:eastAsia="en-IN"/>
              </w:rPr>
              <w:t xml:space="preserve">units and </w:t>
            </w:r>
            <w:r w:rsidR="00F37927">
              <w:rPr>
                <w:sz w:val="24"/>
                <w:szCs w:val="24"/>
                <w:lang w:eastAsia="en-IN"/>
              </w:rPr>
              <w:t>dimensions–</w:t>
            </w:r>
            <w:r w:rsidR="00F20ADC" w:rsidRPr="00B31F5B">
              <w:rPr>
                <w:sz w:val="24"/>
                <w:szCs w:val="24"/>
                <w:lang w:eastAsia="en-IN"/>
              </w:rPr>
              <w:t xml:space="preserve"> standard physics constants</w:t>
            </w:r>
          </w:p>
        </w:tc>
      </w:tr>
      <w:tr w:rsidR="00390625" w:rsidRPr="00B31F5B" w:rsidTr="00377325">
        <w:trPr>
          <w:trHeight w:val="692"/>
        </w:trPr>
        <w:tc>
          <w:tcPr>
            <w:tcW w:w="2013" w:type="dxa"/>
            <w:vAlign w:val="center"/>
          </w:tcPr>
          <w:p w:rsidR="00390625" w:rsidRPr="00B31F5B" w:rsidRDefault="004B5F2D" w:rsidP="004B5F2D">
            <w:pPr>
              <w:pStyle w:val="TableParagraph"/>
              <w:ind w:left="170"/>
              <w:rPr>
                <w:b/>
                <w:sz w:val="24"/>
                <w:szCs w:val="24"/>
              </w:rPr>
            </w:pPr>
            <w:r>
              <w:rPr>
                <w:b/>
                <w:sz w:val="24"/>
                <w:szCs w:val="24"/>
              </w:rPr>
              <w:t>UNIT-</w:t>
            </w:r>
            <w:r w:rsidR="00776DD7">
              <w:rPr>
                <w:b/>
                <w:sz w:val="24"/>
                <w:szCs w:val="24"/>
              </w:rPr>
              <w:t>II</w:t>
            </w:r>
          </w:p>
        </w:tc>
        <w:tc>
          <w:tcPr>
            <w:tcW w:w="6945" w:type="dxa"/>
          </w:tcPr>
          <w:p w:rsidR="00390625" w:rsidRPr="00B31F5B" w:rsidRDefault="00AD27DB" w:rsidP="004B4CF8">
            <w:pPr>
              <w:pStyle w:val="TableParagraph"/>
              <w:ind w:left="142" w:right="141"/>
              <w:rPr>
                <w:sz w:val="24"/>
                <w:szCs w:val="24"/>
              </w:rPr>
            </w:pPr>
            <w:r>
              <w:rPr>
                <w:sz w:val="24"/>
                <w:szCs w:val="24"/>
                <w:lang w:eastAsia="en-IN"/>
              </w:rPr>
              <w:t>d</w:t>
            </w:r>
            <w:r w:rsidR="00160645" w:rsidRPr="00B31F5B">
              <w:rPr>
                <w:sz w:val="24"/>
                <w:szCs w:val="24"/>
                <w:lang w:eastAsia="en-IN"/>
              </w:rPr>
              <w:t>ifferent types of forces</w:t>
            </w:r>
            <w:r w:rsidR="003A6B3D">
              <w:rPr>
                <w:sz w:val="24"/>
                <w:szCs w:val="24"/>
                <w:lang w:eastAsia="en-IN"/>
              </w:rPr>
              <w:t>–</w:t>
            </w:r>
            <w:r w:rsidR="002D17E8" w:rsidRPr="00B31F5B">
              <w:rPr>
                <w:sz w:val="24"/>
                <w:szCs w:val="24"/>
                <w:lang w:eastAsia="en-IN"/>
              </w:rPr>
              <w:t xml:space="preserve">gravitational, </w:t>
            </w:r>
            <w:r w:rsidR="002D17E8">
              <w:rPr>
                <w:sz w:val="24"/>
                <w:szCs w:val="24"/>
                <w:lang w:eastAsia="en-IN"/>
              </w:rPr>
              <w:t xml:space="preserve">electrostatic, magnetic, electromagnetic, </w:t>
            </w:r>
            <w:r w:rsidR="002D17E8" w:rsidRPr="00B31F5B">
              <w:rPr>
                <w:sz w:val="24"/>
                <w:szCs w:val="24"/>
                <w:lang w:eastAsia="en-IN"/>
              </w:rPr>
              <w:t xml:space="preserve">nuclear </w:t>
            </w:r>
            <w:r w:rsidR="002D17E8">
              <w:rPr>
                <w:sz w:val="24"/>
                <w:szCs w:val="24"/>
                <w:lang w:eastAsia="en-IN"/>
              </w:rPr>
              <w:t xml:space="preserve">–mechanical forces like, </w:t>
            </w:r>
            <w:r w:rsidR="00160645" w:rsidRPr="00B31F5B">
              <w:rPr>
                <w:sz w:val="24"/>
                <w:szCs w:val="24"/>
                <w:lang w:eastAsia="en-IN"/>
              </w:rPr>
              <w:t>centripetal, centrifugal, friction</w:t>
            </w:r>
            <w:r w:rsidR="002D17E8">
              <w:rPr>
                <w:sz w:val="24"/>
                <w:szCs w:val="24"/>
                <w:lang w:eastAsia="en-IN"/>
              </w:rPr>
              <w:t xml:space="preserve">, </w:t>
            </w:r>
            <w:r w:rsidR="00160645" w:rsidRPr="00B31F5B">
              <w:rPr>
                <w:sz w:val="24"/>
                <w:szCs w:val="24"/>
                <w:lang w:eastAsia="en-IN"/>
              </w:rPr>
              <w:t>tension</w:t>
            </w:r>
            <w:r w:rsidR="002D17E8">
              <w:rPr>
                <w:sz w:val="24"/>
                <w:szCs w:val="24"/>
                <w:lang w:eastAsia="en-IN"/>
              </w:rPr>
              <w:t>,</w:t>
            </w:r>
            <w:r w:rsidR="00160645" w:rsidRPr="00B31F5B">
              <w:rPr>
                <w:sz w:val="24"/>
                <w:szCs w:val="24"/>
                <w:lang w:eastAsia="en-IN"/>
              </w:rPr>
              <w:t xml:space="preserve"> cohesive</w:t>
            </w:r>
            <w:r w:rsidR="002D17E8">
              <w:rPr>
                <w:sz w:val="24"/>
                <w:szCs w:val="24"/>
                <w:lang w:eastAsia="en-IN"/>
              </w:rPr>
              <w:t>,</w:t>
            </w:r>
            <w:r w:rsidR="00160645" w:rsidRPr="00B31F5B">
              <w:rPr>
                <w:sz w:val="24"/>
                <w:szCs w:val="24"/>
                <w:lang w:eastAsia="en-IN"/>
              </w:rPr>
              <w:t xml:space="preserve"> adhesive force</w:t>
            </w:r>
            <w:r w:rsidR="002D17E8">
              <w:rPr>
                <w:sz w:val="24"/>
                <w:szCs w:val="24"/>
                <w:lang w:eastAsia="en-IN"/>
              </w:rPr>
              <w:t xml:space="preserve">s </w:t>
            </w:r>
          </w:p>
        </w:tc>
      </w:tr>
      <w:tr w:rsidR="00390625" w:rsidRPr="00B31F5B" w:rsidTr="00377325">
        <w:trPr>
          <w:trHeight w:val="563"/>
        </w:trPr>
        <w:tc>
          <w:tcPr>
            <w:tcW w:w="2013" w:type="dxa"/>
            <w:vAlign w:val="center"/>
          </w:tcPr>
          <w:p w:rsidR="00390625" w:rsidRPr="00B31F5B" w:rsidRDefault="00776DD7" w:rsidP="00776DD7">
            <w:pPr>
              <w:pStyle w:val="TableParagraph"/>
              <w:ind w:left="170"/>
              <w:rPr>
                <w:b/>
                <w:sz w:val="24"/>
                <w:szCs w:val="24"/>
              </w:rPr>
            </w:pPr>
            <w:r>
              <w:rPr>
                <w:b/>
                <w:sz w:val="24"/>
                <w:szCs w:val="24"/>
              </w:rPr>
              <w:t>UNIT</w:t>
            </w:r>
            <w:r w:rsidR="004B5F2D">
              <w:rPr>
                <w:b/>
                <w:sz w:val="24"/>
                <w:szCs w:val="24"/>
              </w:rPr>
              <w:t>-</w:t>
            </w:r>
            <w:r>
              <w:rPr>
                <w:b/>
                <w:sz w:val="24"/>
                <w:szCs w:val="24"/>
              </w:rPr>
              <w:t>III</w:t>
            </w:r>
          </w:p>
        </w:tc>
        <w:tc>
          <w:tcPr>
            <w:tcW w:w="6945" w:type="dxa"/>
          </w:tcPr>
          <w:p w:rsidR="00390625" w:rsidRPr="00B31F5B" w:rsidRDefault="00AD27DB" w:rsidP="004B4CF8">
            <w:pPr>
              <w:pStyle w:val="TableParagraph"/>
              <w:ind w:left="142" w:right="141"/>
              <w:rPr>
                <w:sz w:val="24"/>
                <w:szCs w:val="24"/>
              </w:rPr>
            </w:pPr>
            <w:r>
              <w:rPr>
                <w:sz w:val="24"/>
                <w:szCs w:val="24"/>
                <w:lang w:eastAsia="en-IN"/>
              </w:rPr>
              <w:t>d</w:t>
            </w:r>
            <w:r w:rsidR="00160645" w:rsidRPr="00B31F5B">
              <w:rPr>
                <w:sz w:val="24"/>
                <w:szCs w:val="24"/>
                <w:lang w:eastAsia="en-IN"/>
              </w:rPr>
              <w:t>ifferent forms of energy</w:t>
            </w:r>
            <w:r w:rsidR="003A6B3D">
              <w:rPr>
                <w:sz w:val="24"/>
                <w:szCs w:val="24"/>
                <w:lang w:eastAsia="en-IN"/>
              </w:rPr>
              <w:t>–</w:t>
            </w:r>
            <w:r w:rsidR="00160645" w:rsidRPr="00B31F5B">
              <w:rPr>
                <w:bCs/>
                <w:color w:val="000000"/>
                <w:sz w:val="24"/>
                <w:szCs w:val="24"/>
                <w:lang w:eastAsia="en-IN"/>
              </w:rPr>
              <w:t xml:space="preserve"> conservation laws</w:t>
            </w:r>
            <w:r w:rsidR="003A6B3D">
              <w:rPr>
                <w:sz w:val="24"/>
                <w:szCs w:val="24"/>
                <w:lang w:eastAsia="en-IN"/>
              </w:rPr>
              <w:t>of</w:t>
            </w:r>
            <w:r w:rsidR="00160645" w:rsidRPr="00B31F5B">
              <w:rPr>
                <w:bCs/>
                <w:color w:val="000000"/>
                <w:sz w:val="24"/>
                <w:szCs w:val="24"/>
                <w:lang w:eastAsia="en-IN"/>
              </w:rPr>
              <w:t xml:space="preserve"> momentum, energy </w:t>
            </w:r>
            <w:r w:rsidR="003A6B3D">
              <w:rPr>
                <w:sz w:val="24"/>
                <w:szCs w:val="24"/>
                <w:lang w:eastAsia="en-IN"/>
              </w:rPr>
              <w:t>–</w:t>
            </w:r>
            <w:r w:rsidR="003A6B3D">
              <w:rPr>
                <w:bCs/>
                <w:color w:val="000000"/>
                <w:sz w:val="24"/>
                <w:szCs w:val="24"/>
                <w:lang w:eastAsia="en-IN"/>
              </w:rPr>
              <w:t xml:space="preserve"> typesof </w:t>
            </w:r>
            <w:r w:rsidR="00160645" w:rsidRPr="00B31F5B">
              <w:rPr>
                <w:bCs/>
                <w:color w:val="000000"/>
                <w:sz w:val="24"/>
                <w:szCs w:val="24"/>
                <w:lang w:eastAsia="en-IN"/>
              </w:rPr>
              <w:t>collision</w:t>
            </w:r>
            <w:r w:rsidR="003A6B3D">
              <w:rPr>
                <w:bCs/>
                <w:color w:val="000000"/>
                <w:sz w:val="24"/>
                <w:szCs w:val="24"/>
                <w:lang w:eastAsia="en-IN"/>
              </w:rPr>
              <w:t xml:space="preserve">s </w:t>
            </w:r>
            <w:r w:rsidR="003A6B3D">
              <w:rPr>
                <w:sz w:val="24"/>
                <w:szCs w:val="24"/>
                <w:lang w:eastAsia="en-IN"/>
              </w:rPr>
              <w:t>–</w:t>
            </w:r>
            <w:r w:rsidR="00160645" w:rsidRPr="00B31F5B">
              <w:rPr>
                <w:bCs/>
                <w:color w:val="000000"/>
                <w:sz w:val="24"/>
                <w:szCs w:val="24"/>
                <w:lang w:eastAsia="en-IN"/>
              </w:rPr>
              <w:t>angular momentum</w:t>
            </w:r>
            <w:r w:rsidR="003A6B3D">
              <w:rPr>
                <w:sz w:val="24"/>
                <w:szCs w:val="24"/>
                <w:lang w:eastAsia="en-IN"/>
              </w:rPr>
              <w:t>–</w:t>
            </w:r>
            <w:r w:rsidR="00160645" w:rsidRPr="00B31F5B">
              <w:rPr>
                <w:bCs/>
                <w:color w:val="000000"/>
                <w:sz w:val="24"/>
                <w:szCs w:val="24"/>
                <w:lang w:eastAsia="en-IN"/>
              </w:rPr>
              <w:t xml:space="preserve"> alternate energy sources</w:t>
            </w:r>
            <w:r w:rsidR="003A6B3D">
              <w:rPr>
                <w:sz w:val="24"/>
                <w:szCs w:val="24"/>
                <w:lang w:eastAsia="en-IN"/>
              </w:rPr>
              <w:t>–</w:t>
            </w:r>
            <w:r w:rsidR="00160645" w:rsidRPr="00B31F5B">
              <w:rPr>
                <w:bCs/>
                <w:color w:val="000000"/>
                <w:sz w:val="24"/>
                <w:szCs w:val="24"/>
                <w:lang w:eastAsia="en-IN"/>
              </w:rPr>
              <w:t>real life examples</w:t>
            </w:r>
          </w:p>
        </w:tc>
      </w:tr>
      <w:tr w:rsidR="00390625" w:rsidRPr="00B31F5B" w:rsidTr="00377325">
        <w:trPr>
          <w:trHeight w:val="716"/>
        </w:trPr>
        <w:tc>
          <w:tcPr>
            <w:tcW w:w="2013" w:type="dxa"/>
            <w:vAlign w:val="center"/>
          </w:tcPr>
          <w:p w:rsidR="00390625" w:rsidRPr="00B31F5B" w:rsidRDefault="00776DD7" w:rsidP="00776DD7">
            <w:pPr>
              <w:pStyle w:val="TableParagraph"/>
              <w:ind w:left="170"/>
              <w:rPr>
                <w:b/>
                <w:sz w:val="24"/>
                <w:szCs w:val="24"/>
              </w:rPr>
            </w:pPr>
            <w:r>
              <w:rPr>
                <w:b/>
                <w:sz w:val="24"/>
                <w:szCs w:val="24"/>
              </w:rPr>
              <w:t>UNIT</w:t>
            </w:r>
            <w:r w:rsidR="004B5F2D">
              <w:rPr>
                <w:b/>
                <w:sz w:val="24"/>
                <w:szCs w:val="24"/>
              </w:rPr>
              <w:t>-</w:t>
            </w:r>
            <w:r>
              <w:rPr>
                <w:b/>
                <w:sz w:val="24"/>
                <w:szCs w:val="24"/>
              </w:rPr>
              <w:t>IV</w:t>
            </w:r>
          </w:p>
        </w:tc>
        <w:tc>
          <w:tcPr>
            <w:tcW w:w="6945" w:type="dxa"/>
          </w:tcPr>
          <w:p w:rsidR="00390625" w:rsidRPr="00B31F5B" w:rsidRDefault="00AD27DB" w:rsidP="004B4CF8">
            <w:pPr>
              <w:pStyle w:val="TableParagraph"/>
              <w:ind w:left="142" w:right="141"/>
              <w:rPr>
                <w:sz w:val="24"/>
                <w:szCs w:val="24"/>
              </w:rPr>
            </w:pPr>
            <w:r>
              <w:rPr>
                <w:bCs/>
                <w:color w:val="000000"/>
                <w:sz w:val="24"/>
                <w:szCs w:val="24"/>
                <w:lang w:eastAsia="en-IN"/>
              </w:rPr>
              <w:t>t</w:t>
            </w:r>
            <w:r w:rsidR="00160645" w:rsidRPr="00B31F5B">
              <w:rPr>
                <w:bCs/>
                <w:color w:val="000000"/>
                <w:sz w:val="24"/>
                <w:szCs w:val="24"/>
                <w:lang w:eastAsia="en-IN"/>
              </w:rPr>
              <w:t>ypes of motion</w:t>
            </w:r>
            <w:r w:rsidR="003A6B3D">
              <w:rPr>
                <w:sz w:val="24"/>
                <w:szCs w:val="24"/>
                <w:lang w:eastAsia="en-IN"/>
              </w:rPr>
              <w:t>–</w:t>
            </w:r>
            <w:r w:rsidR="00160645" w:rsidRPr="00B31F5B">
              <w:rPr>
                <w:bCs/>
                <w:color w:val="000000"/>
                <w:sz w:val="24"/>
                <w:szCs w:val="24"/>
                <w:lang w:eastAsia="en-IN"/>
              </w:rPr>
              <w:t xml:space="preserve"> linear, </w:t>
            </w:r>
            <w:r w:rsidR="003A6B3D">
              <w:rPr>
                <w:bCs/>
                <w:color w:val="000000"/>
                <w:sz w:val="24"/>
                <w:szCs w:val="24"/>
                <w:lang w:eastAsia="en-IN"/>
              </w:rPr>
              <w:t xml:space="preserve">projectile, </w:t>
            </w:r>
            <w:r w:rsidR="00160645" w:rsidRPr="00B31F5B">
              <w:rPr>
                <w:bCs/>
                <w:color w:val="000000"/>
                <w:sz w:val="24"/>
                <w:szCs w:val="24"/>
                <w:lang w:eastAsia="en-IN"/>
              </w:rPr>
              <w:t>circular, angular, simple harmonic motion</w:t>
            </w:r>
            <w:r w:rsidR="003A6B3D">
              <w:rPr>
                <w:bCs/>
                <w:color w:val="000000"/>
                <w:sz w:val="24"/>
                <w:szCs w:val="24"/>
                <w:lang w:eastAsia="en-IN"/>
              </w:rPr>
              <w:t xml:space="preserve">s </w:t>
            </w:r>
            <w:r w:rsidR="003A6B3D">
              <w:rPr>
                <w:sz w:val="24"/>
                <w:szCs w:val="24"/>
                <w:lang w:eastAsia="en-IN"/>
              </w:rPr>
              <w:t>–</w:t>
            </w:r>
            <w:r w:rsidR="00160645" w:rsidRPr="00B31F5B">
              <w:rPr>
                <w:bCs/>
                <w:color w:val="000000"/>
                <w:sz w:val="24"/>
                <w:szCs w:val="24"/>
                <w:lang w:eastAsia="en-IN"/>
              </w:rPr>
              <w:t xml:space="preserve"> satellite motion</w:t>
            </w:r>
            <w:r w:rsidR="002D17E8">
              <w:rPr>
                <w:bCs/>
                <w:color w:val="000000"/>
                <w:sz w:val="24"/>
                <w:szCs w:val="24"/>
                <w:lang w:eastAsia="en-IN"/>
              </w:rPr>
              <w:t xml:space="preserve"> –</w:t>
            </w:r>
            <w:r w:rsidR="00160645" w:rsidRPr="00B31F5B">
              <w:rPr>
                <w:bCs/>
                <w:color w:val="000000"/>
                <w:sz w:val="24"/>
                <w:szCs w:val="24"/>
                <w:lang w:eastAsia="en-IN"/>
              </w:rPr>
              <w:t xml:space="preserve"> banking of a curve</w:t>
            </w:r>
            <w:r w:rsidR="003A6B3D">
              <w:rPr>
                <w:bCs/>
                <w:color w:val="000000"/>
                <w:sz w:val="24"/>
                <w:szCs w:val="24"/>
                <w:lang w:eastAsia="en-IN"/>
              </w:rPr>
              <w:t xml:space="preserve">d roads </w:t>
            </w:r>
            <w:r w:rsidR="003A6B3D">
              <w:rPr>
                <w:sz w:val="24"/>
                <w:szCs w:val="24"/>
                <w:lang w:eastAsia="en-IN"/>
              </w:rPr>
              <w:t>–</w:t>
            </w:r>
            <w:r w:rsidR="00160645" w:rsidRPr="00B31F5B">
              <w:rPr>
                <w:bCs/>
                <w:color w:val="000000"/>
                <w:sz w:val="24"/>
                <w:szCs w:val="24"/>
                <w:lang w:eastAsia="en-IN"/>
              </w:rPr>
              <w:t xml:space="preserve"> stream line and turbulent motion</w:t>
            </w:r>
            <w:r w:rsidR="003A6B3D">
              <w:rPr>
                <w:bCs/>
                <w:color w:val="000000"/>
                <w:sz w:val="24"/>
                <w:szCs w:val="24"/>
                <w:lang w:eastAsia="en-IN"/>
              </w:rPr>
              <w:t xml:space="preserve">s </w:t>
            </w:r>
            <w:r w:rsidR="003A6B3D">
              <w:rPr>
                <w:sz w:val="24"/>
                <w:szCs w:val="24"/>
                <w:lang w:eastAsia="en-IN"/>
              </w:rPr>
              <w:t xml:space="preserve">– </w:t>
            </w:r>
            <w:r w:rsidR="00160645" w:rsidRPr="00B31F5B">
              <w:rPr>
                <w:bCs/>
                <w:color w:val="000000"/>
                <w:sz w:val="24"/>
                <w:szCs w:val="24"/>
                <w:lang w:eastAsia="en-IN"/>
              </w:rPr>
              <w:t>wave motion –</w:t>
            </w:r>
            <w:r w:rsidR="003A6B3D">
              <w:rPr>
                <w:bCs/>
                <w:color w:val="000000"/>
                <w:sz w:val="24"/>
                <w:szCs w:val="24"/>
                <w:lang w:eastAsia="en-IN"/>
              </w:rPr>
              <w:t xml:space="preserve"> comparisonof </w:t>
            </w:r>
            <w:r w:rsidR="00160645" w:rsidRPr="00B31F5B">
              <w:rPr>
                <w:bCs/>
                <w:color w:val="000000"/>
                <w:sz w:val="24"/>
                <w:szCs w:val="24"/>
                <w:lang w:eastAsia="en-IN"/>
              </w:rPr>
              <w:t>light and sound</w:t>
            </w:r>
            <w:r w:rsidR="003A6B3D">
              <w:rPr>
                <w:bCs/>
                <w:color w:val="000000"/>
                <w:sz w:val="24"/>
                <w:szCs w:val="24"/>
                <w:lang w:eastAsia="en-IN"/>
              </w:rPr>
              <w:t xml:space="preserve"> waves </w:t>
            </w:r>
            <w:r w:rsidR="003A6B3D">
              <w:rPr>
                <w:sz w:val="24"/>
                <w:szCs w:val="24"/>
                <w:lang w:eastAsia="en-IN"/>
              </w:rPr>
              <w:t>–</w:t>
            </w:r>
            <w:r w:rsidR="00160645" w:rsidRPr="00B31F5B">
              <w:rPr>
                <w:bCs/>
                <w:color w:val="000000"/>
                <w:sz w:val="24"/>
                <w:szCs w:val="24"/>
                <w:lang w:eastAsia="en-IN"/>
              </w:rPr>
              <w:t xml:space="preserve"> free</w:t>
            </w:r>
            <w:r w:rsidR="003A6B3D">
              <w:rPr>
                <w:bCs/>
                <w:color w:val="000000"/>
                <w:sz w:val="24"/>
                <w:szCs w:val="24"/>
                <w:lang w:eastAsia="en-IN"/>
              </w:rPr>
              <w:t>,</w:t>
            </w:r>
            <w:r w:rsidR="00160645" w:rsidRPr="00B31F5B">
              <w:rPr>
                <w:bCs/>
                <w:color w:val="000000"/>
                <w:sz w:val="24"/>
                <w:szCs w:val="24"/>
                <w:lang w:eastAsia="en-IN"/>
              </w:rPr>
              <w:t xml:space="preserve"> forced, damped </w:t>
            </w:r>
            <w:r w:rsidR="003A6B3D">
              <w:rPr>
                <w:bCs/>
                <w:color w:val="000000"/>
                <w:sz w:val="24"/>
                <w:szCs w:val="24"/>
                <w:lang w:eastAsia="en-IN"/>
              </w:rPr>
              <w:t>oscillations</w:t>
            </w:r>
          </w:p>
        </w:tc>
      </w:tr>
      <w:tr w:rsidR="00390625" w:rsidRPr="00B31F5B" w:rsidTr="00377325">
        <w:trPr>
          <w:trHeight w:val="732"/>
        </w:trPr>
        <w:tc>
          <w:tcPr>
            <w:tcW w:w="2013" w:type="dxa"/>
            <w:vAlign w:val="center"/>
          </w:tcPr>
          <w:p w:rsidR="00390625" w:rsidRPr="00B31F5B" w:rsidRDefault="00390625" w:rsidP="00776DD7">
            <w:pPr>
              <w:pStyle w:val="TableParagraph"/>
              <w:ind w:left="170"/>
              <w:rPr>
                <w:b/>
                <w:sz w:val="24"/>
                <w:szCs w:val="24"/>
              </w:rPr>
            </w:pPr>
            <w:r w:rsidRPr="00B31F5B">
              <w:rPr>
                <w:b/>
                <w:spacing w:val="-4"/>
                <w:sz w:val="24"/>
                <w:szCs w:val="24"/>
              </w:rPr>
              <w:t>UNIT</w:t>
            </w:r>
            <w:r w:rsidR="004B5F2D">
              <w:rPr>
                <w:b/>
                <w:spacing w:val="-4"/>
                <w:sz w:val="24"/>
                <w:szCs w:val="24"/>
              </w:rPr>
              <w:t>-</w:t>
            </w:r>
            <w:r w:rsidR="00776DD7">
              <w:rPr>
                <w:b/>
                <w:spacing w:val="-3"/>
                <w:sz w:val="24"/>
                <w:szCs w:val="24"/>
              </w:rPr>
              <w:t>V</w:t>
            </w:r>
          </w:p>
        </w:tc>
        <w:tc>
          <w:tcPr>
            <w:tcW w:w="6945" w:type="dxa"/>
          </w:tcPr>
          <w:p w:rsidR="00390625" w:rsidRPr="00B31F5B" w:rsidRDefault="00AD27DB" w:rsidP="004B4CF8">
            <w:pPr>
              <w:pStyle w:val="TableParagraph"/>
              <w:ind w:left="142" w:right="141"/>
              <w:rPr>
                <w:sz w:val="24"/>
                <w:szCs w:val="24"/>
              </w:rPr>
            </w:pPr>
            <w:r>
              <w:rPr>
                <w:sz w:val="24"/>
                <w:szCs w:val="24"/>
                <w:lang w:eastAsia="en-IN"/>
              </w:rPr>
              <w:t>s</w:t>
            </w:r>
            <w:r w:rsidR="00F23AAF" w:rsidRPr="00B31F5B">
              <w:rPr>
                <w:sz w:val="24"/>
                <w:szCs w:val="24"/>
                <w:lang w:eastAsia="en-IN"/>
              </w:rPr>
              <w:t>urface tension</w:t>
            </w:r>
            <w:r w:rsidR="003A6B3D">
              <w:rPr>
                <w:sz w:val="24"/>
                <w:szCs w:val="24"/>
                <w:lang w:eastAsia="en-IN"/>
              </w:rPr>
              <w:t xml:space="preserve"> – </w:t>
            </w:r>
            <w:r w:rsidR="00F23AAF" w:rsidRPr="00B31F5B">
              <w:rPr>
                <w:sz w:val="24"/>
                <w:szCs w:val="24"/>
                <w:lang w:eastAsia="en-IN"/>
              </w:rPr>
              <w:t>shape of liquid drop</w:t>
            </w:r>
            <w:r w:rsidR="003A6B3D">
              <w:rPr>
                <w:sz w:val="24"/>
                <w:szCs w:val="24"/>
                <w:lang w:eastAsia="en-IN"/>
              </w:rPr>
              <w:t xml:space="preserve"> –</w:t>
            </w:r>
            <w:r w:rsidR="00F23AAF" w:rsidRPr="00B31F5B">
              <w:rPr>
                <w:sz w:val="24"/>
                <w:szCs w:val="24"/>
                <w:lang w:eastAsia="en-IN"/>
              </w:rPr>
              <w:t xml:space="preserve"> angle of contact</w:t>
            </w:r>
            <w:r w:rsidR="003A6B3D">
              <w:rPr>
                <w:sz w:val="24"/>
                <w:szCs w:val="24"/>
                <w:lang w:eastAsia="en-IN"/>
              </w:rPr>
              <w:t xml:space="preserve"> – </w:t>
            </w:r>
            <w:r w:rsidR="00F23AAF" w:rsidRPr="00B31F5B">
              <w:rPr>
                <w:sz w:val="24"/>
                <w:szCs w:val="24"/>
                <w:lang w:eastAsia="en-IN"/>
              </w:rPr>
              <w:t>viscosity</w:t>
            </w:r>
            <w:r w:rsidR="003A6B3D">
              <w:rPr>
                <w:sz w:val="24"/>
                <w:szCs w:val="24"/>
                <w:lang w:eastAsia="en-IN"/>
              </w:rPr>
              <w:t xml:space="preserve"> –</w:t>
            </w:r>
            <w:r w:rsidR="00F23AAF" w:rsidRPr="00B31F5B">
              <w:rPr>
                <w:sz w:val="24"/>
                <w:szCs w:val="24"/>
                <w:lang w:eastAsia="en-IN"/>
              </w:rPr>
              <w:t>lubricants</w:t>
            </w:r>
            <w:r w:rsidR="003A6B3D">
              <w:rPr>
                <w:sz w:val="24"/>
                <w:szCs w:val="24"/>
                <w:lang w:eastAsia="en-IN"/>
              </w:rPr>
              <w:t xml:space="preserve"> –</w:t>
            </w:r>
            <w:r w:rsidR="00F23AAF" w:rsidRPr="00B31F5B">
              <w:rPr>
                <w:sz w:val="24"/>
                <w:szCs w:val="24"/>
                <w:lang w:eastAsia="en-IN"/>
              </w:rPr>
              <w:t xml:space="preserve"> capillary flow</w:t>
            </w:r>
            <w:r w:rsidR="003A6B3D">
              <w:rPr>
                <w:sz w:val="24"/>
                <w:szCs w:val="24"/>
                <w:lang w:eastAsia="en-IN"/>
              </w:rPr>
              <w:t xml:space="preserve"> – </w:t>
            </w:r>
            <w:r w:rsidR="00F23AAF" w:rsidRPr="00B31F5B">
              <w:rPr>
                <w:sz w:val="24"/>
                <w:szCs w:val="24"/>
                <w:lang w:eastAsia="en-IN"/>
              </w:rPr>
              <w:t>diffusion</w:t>
            </w:r>
            <w:r w:rsidR="003A6B3D">
              <w:rPr>
                <w:sz w:val="24"/>
                <w:szCs w:val="24"/>
                <w:lang w:eastAsia="en-IN"/>
              </w:rPr>
              <w:t xml:space="preserve"> – </w:t>
            </w:r>
            <w:r w:rsidR="00F23AAF" w:rsidRPr="00B31F5B">
              <w:rPr>
                <w:sz w:val="24"/>
                <w:szCs w:val="24"/>
                <w:lang w:eastAsia="en-IN"/>
              </w:rPr>
              <w:t>real life examples–</w:t>
            </w:r>
            <w:r w:rsidR="003A6B3D">
              <w:rPr>
                <w:sz w:val="24"/>
                <w:szCs w:val="24"/>
                <w:lang w:eastAsia="en-IN"/>
              </w:rPr>
              <w:t xml:space="preserve"> p</w:t>
            </w:r>
            <w:r w:rsidR="00F23AAF" w:rsidRPr="00B31F5B">
              <w:rPr>
                <w:sz w:val="24"/>
                <w:szCs w:val="24"/>
                <w:lang w:eastAsia="en-IN"/>
              </w:rPr>
              <w:t xml:space="preserve">roperties and </w:t>
            </w:r>
            <w:r w:rsidR="003A6B3D">
              <w:rPr>
                <w:sz w:val="24"/>
                <w:szCs w:val="24"/>
                <w:lang w:eastAsia="en-IN"/>
              </w:rPr>
              <w:t>t</w:t>
            </w:r>
            <w:r w:rsidR="00F23AAF" w:rsidRPr="00B31F5B">
              <w:rPr>
                <w:sz w:val="24"/>
                <w:szCs w:val="24"/>
                <w:lang w:eastAsia="en-IN"/>
              </w:rPr>
              <w:t>ypes of materials in daily use- conductors, insulators – thermal and electric</w:t>
            </w:r>
          </w:p>
        </w:tc>
      </w:tr>
      <w:tr w:rsidR="00C44C6F" w:rsidRPr="00B31F5B" w:rsidTr="00377325">
        <w:trPr>
          <w:trHeight w:val="732"/>
        </w:trPr>
        <w:tc>
          <w:tcPr>
            <w:tcW w:w="2013" w:type="dxa"/>
            <w:vAlign w:val="center"/>
          </w:tcPr>
          <w:p w:rsidR="00C44C6F" w:rsidRPr="006946A6" w:rsidRDefault="00C44C6F" w:rsidP="00C44C6F">
            <w:pPr>
              <w:pStyle w:val="TableParagraph"/>
              <w:ind w:left="170"/>
              <w:rPr>
                <w:b/>
                <w:sz w:val="24"/>
                <w:szCs w:val="24"/>
              </w:rPr>
            </w:pPr>
            <w:r>
              <w:rPr>
                <w:b/>
                <w:sz w:val="24"/>
                <w:szCs w:val="24"/>
              </w:rPr>
              <w:t>UNIT-</w:t>
            </w:r>
            <w:r w:rsidRPr="006946A6">
              <w:rPr>
                <w:b/>
                <w:sz w:val="24"/>
                <w:szCs w:val="24"/>
              </w:rPr>
              <w:t>VI</w:t>
            </w:r>
          </w:p>
        </w:tc>
        <w:tc>
          <w:tcPr>
            <w:tcW w:w="6945" w:type="dxa"/>
          </w:tcPr>
          <w:p w:rsidR="00C44C6F" w:rsidRPr="006946A6" w:rsidRDefault="00C44C6F" w:rsidP="00C44C6F">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C44C6F" w:rsidRPr="00B31F5B" w:rsidTr="00377325">
        <w:trPr>
          <w:trHeight w:val="603"/>
        </w:trPr>
        <w:tc>
          <w:tcPr>
            <w:tcW w:w="2013" w:type="dxa"/>
            <w:vAlign w:val="center"/>
          </w:tcPr>
          <w:p w:rsidR="00C44C6F" w:rsidRPr="00B31F5B" w:rsidRDefault="00C44C6F" w:rsidP="00C44C6F">
            <w:pPr>
              <w:pStyle w:val="TableParagraph"/>
              <w:ind w:left="170"/>
              <w:rPr>
                <w:b/>
                <w:sz w:val="24"/>
                <w:szCs w:val="24"/>
              </w:rPr>
            </w:pPr>
            <w:r w:rsidRPr="00B31F5B">
              <w:rPr>
                <w:b/>
                <w:sz w:val="24"/>
                <w:szCs w:val="24"/>
              </w:rPr>
              <w:t xml:space="preserve">TEXT </w:t>
            </w:r>
            <w:r>
              <w:rPr>
                <w:b/>
                <w:sz w:val="24"/>
                <w:szCs w:val="24"/>
              </w:rPr>
              <w:t>BOOKS</w:t>
            </w:r>
          </w:p>
        </w:tc>
        <w:tc>
          <w:tcPr>
            <w:tcW w:w="6945" w:type="dxa"/>
          </w:tcPr>
          <w:p w:rsidR="00C44C6F" w:rsidRDefault="00C44C6F" w:rsidP="00C44C6F">
            <w:pPr>
              <w:pStyle w:val="TableParagraph"/>
              <w:numPr>
                <w:ilvl w:val="0"/>
                <w:numId w:val="38"/>
              </w:numPr>
              <w:ind w:left="426" w:right="141" w:hanging="284"/>
              <w:rPr>
                <w:sz w:val="24"/>
                <w:szCs w:val="24"/>
              </w:rPr>
            </w:pPr>
            <w:r w:rsidRPr="003A6B3D">
              <w:rPr>
                <w:bCs/>
                <w:sz w:val="24"/>
                <w:szCs w:val="24"/>
              </w:rPr>
              <w:t>D.S</w:t>
            </w:r>
            <w:r>
              <w:rPr>
                <w:bCs/>
                <w:sz w:val="24"/>
                <w:szCs w:val="24"/>
              </w:rPr>
              <w:t xml:space="preserve">. </w:t>
            </w:r>
            <w:r w:rsidRPr="003A6B3D">
              <w:rPr>
                <w:bCs/>
                <w:sz w:val="24"/>
                <w:szCs w:val="24"/>
              </w:rPr>
              <w:t>Mathur</w:t>
            </w:r>
            <w:r>
              <w:rPr>
                <w:bCs/>
                <w:sz w:val="24"/>
                <w:szCs w:val="24"/>
              </w:rPr>
              <w:t>,</w:t>
            </w:r>
            <w:r w:rsidRPr="003A6B3D">
              <w:rPr>
                <w:sz w:val="24"/>
                <w:szCs w:val="24"/>
              </w:rPr>
              <w:t xml:space="preserve"> 2010, Elements of Properties of Matter, </w:t>
            </w:r>
          </w:p>
          <w:p w:rsidR="00C44C6F" w:rsidRDefault="00C44C6F" w:rsidP="00C44C6F">
            <w:pPr>
              <w:pStyle w:val="TableParagraph"/>
              <w:ind w:left="426" w:right="141"/>
              <w:rPr>
                <w:sz w:val="24"/>
                <w:szCs w:val="24"/>
              </w:rPr>
            </w:pPr>
            <w:r w:rsidRPr="003A6B3D">
              <w:rPr>
                <w:sz w:val="24"/>
                <w:szCs w:val="24"/>
              </w:rPr>
              <w:t xml:space="preserve">S.Chand </w:t>
            </w:r>
            <w:r w:rsidR="00D51AEC">
              <w:rPr>
                <w:sz w:val="24"/>
                <w:szCs w:val="24"/>
              </w:rPr>
              <w:t>and</w:t>
            </w:r>
            <w:r w:rsidRPr="003A6B3D">
              <w:rPr>
                <w:sz w:val="24"/>
                <w:szCs w:val="24"/>
              </w:rPr>
              <w:t xml:space="preserve"> Co</w:t>
            </w:r>
          </w:p>
          <w:p w:rsidR="00C44C6F" w:rsidRDefault="00C44C6F" w:rsidP="00C44C6F">
            <w:pPr>
              <w:pStyle w:val="TableParagraph"/>
              <w:numPr>
                <w:ilvl w:val="0"/>
                <w:numId w:val="38"/>
              </w:numPr>
              <w:ind w:left="426" w:right="141" w:hanging="284"/>
              <w:rPr>
                <w:sz w:val="24"/>
                <w:szCs w:val="24"/>
              </w:rPr>
            </w:pPr>
            <w:r w:rsidRPr="00EF59E4">
              <w:rPr>
                <w:bCs/>
                <w:sz w:val="24"/>
                <w:szCs w:val="24"/>
              </w:rPr>
              <w:t>BrijLal</w:t>
            </w:r>
            <w:r w:rsidR="00D51AEC">
              <w:rPr>
                <w:bCs/>
                <w:sz w:val="24"/>
                <w:szCs w:val="24"/>
              </w:rPr>
              <w:t>and</w:t>
            </w:r>
            <w:r>
              <w:rPr>
                <w:bCs/>
                <w:sz w:val="24"/>
                <w:szCs w:val="24"/>
              </w:rPr>
              <w:t xml:space="preserve"> N. </w:t>
            </w:r>
            <w:r w:rsidRPr="00EF59E4">
              <w:rPr>
                <w:bCs/>
                <w:sz w:val="24"/>
                <w:szCs w:val="24"/>
              </w:rPr>
              <w:t>Subrahmanyam</w:t>
            </w:r>
            <w:r w:rsidRPr="00EF59E4">
              <w:rPr>
                <w:sz w:val="24"/>
                <w:szCs w:val="24"/>
              </w:rPr>
              <w:t xml:space="preserve">, 2003, Properties of Matter, </w:t>
            </w:r>
          </w:p>
          <w:p w:rsidR="00C44C6F" w:rsidRPr="00EF59E4" w:rsidRDefault="00C44C6F" w:rsidP="00C44C6F">
            <w:pPr>
              <w:pStyle w:val="TableParagraph"/>
              <w:ind w:left="426" w:right="141"/>
              <w:rPr>
                <w:sz w:val="24"/>
                <w:szCs w:val="24"/>
              </w:rPr>
            </w:pPr>
            <w:r w:rsidRPr="00EF59E4">
              <w:rPr>
                <w:sz w:val="24"/>
                <w:szCs w:val="24"/>
              </w:rPr>
              <w:t xml:space="preserve">S.Chand </w:t>
            </w:r>
            <w:r w:rsidR="00D51AEC">
              <w:rPr>
                <w:sz w:val="24"/>
                <w:szCs w:val="24"/>
              </w:rPr>
              <w:t>and</w:t>
            </w:r>
            <w:r w:rsidRPr="00EF59E4">
              <w:rPr>
                <w:sz w:val="24"/>
                <w:szCs w:val="24"/>
              </w:rPr>
              <w:t xml:space="preserve"> Co.</w:t>
            </w:r>
          </w:p>
        </w:tc>
      </w:tr>
      <w:tr w:rsidR="00C44C6F" w:rsidRPr="00B31F5B" w:rsidTr="00377325">
        <w:trPr>
          <w:trHeight w:val="427"/>
        </w:trPr>
        <w:tc>
          <w:tcPr>
            <w:tcW w:w="2013" w:type="dxa"/>
            <w:vAlign w:val="center"/>
          </w:tcPr>
          <w:p w:rsidR="00C44C6F" w:rsidRPr="00B31F5B" w:rsidRDefault="00C44C6F" w:rsidP="00C44C6F">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rsidR="00C44C6F" w:rsidRPr="00B31F5B" w:rsidRDefault="00C44C6F" w:rsidP="00C44C6F">
            <w:pPr>
              <w:pStyle w:val="TableParagraph"/>
              <w:numPr>
                <w:ilvl w:val="0"/>
                <w:numId w:val="39"/>
              </w:numPr>
              <w:ind w:left="426" w:right="141" w:hanging="284"/>
              <w:rPr>
                <w:sz w:val="24"/>
                <w:szCs w:val="24"/>
              </w:rPr>
            </w:pPr>
            <w:r w:rsidRPr="003A6B3D">
              <w:rPr>
                <w:bCs/>
                <w:sz w:val="24"/>
                <w:szCs w:val="24"/>
              </w:rPr>
              <w:t>H.R</w:t>
            </w:r>
            <w:r>
              <w:rPr>
                <w:bCs/>
                <w:sz w:val="24"/>
                <w:szCs w:val="24"/>
              </w:rPr>
              <w:t xml:space="preserve">. </w:t>
            </w:r>
            <w:r w:rsidRPr="003A6B3D">
              <w:rPr>
                <w:bCs/>
                <w:sz w:val="24"/>
                <w:szCs w:val="24"/>
              </w:rPr>
              <w:t>Gulati</w:t>
            </w:r>
            <w:r>
              <w:rPr>
                <w:sz w:val="24"/>
                <w:szCs w:val="24"/>
              </w:rPr>
              <w:t>, 1977</w:t>
            </w:r>
            <w:r w:rsidRPr="00B31F5B">
              <w:rPr>
                <w:sz w:val="24"/>
                <w:szCs w:val="24"/>
              </w:rPr>
              <w:t xml:space="preserve">, Fundamental of General Properties of Matter, Fifth edition, S.Chand </w:t>
            </w:r>
            <w:r w:rsidR="00D51AEC">
              <w:rPr>
                <w:sz w:val="24"/>
                <w:szCs w:val="24"/>
              </w:rPr>
              <w:t>and</w:t>
            </w:r>
            <w:r w:rsidRPr="00B31F5B">
              <w:rPr>
                <w:sz w:val="24"/>
                <w:szCs w:val="24"/>
              </w:rPr>
              <w:t xml:space="preserve"> Co.</w:t>
            </w:r>
          </w:p>
        </w:tc>
      </w:tr>
      <w:tr w:rsidR="00C44C6F" w:rsidRPr="00B31F5B" w:rsidTr="00377325">
        <w:trPr>
          <w:trHeight w:val="968"/>
        </w:trPr>
        <w:tc>
          <w:tcPr>
            <w:tcW w:w="2013" w:type="dxa"/>
            <w:vAlign w:val="center"/>
          </w:tcPr>
          <w:p w:rsidR="00C44C6F" w:rsidRPr="00B31F5B" w:rsidRDefault="00C44C6F" w:rsidP="00C44C6F">
            <w:pPr>
              <w:pStyle w:val="TableParagraph"/>
              <w:ind w:left="170"/>
              <w:rPr>
                <w:b/>
                <w:sz w:val="24"/>
                <w:szCs w:val="24"/>
              </w:rPr>
            </w:pPr>
            <w:r>
              <w:rPr>
                <w:b/>
                <w:sz w:val="24"/>
                <w:szCs w:val="24"/>
              </w:rPr>
              <w:t>WEB RESOURCES</w:t>
            </w:r>
          </w:p>
        </w:tc>
        <w:tc>
          <w:tcPr>
            <w:tcW w:w="6945" w:type="dxa"/>
          </w:tcPr>
          <w:p w:rsidR="00C44C6F" w:rsidRPr="00E337EE" w:rsidRDefault="00A46CCD" w:rsidP="00C44C6F">
            <w:pPr>
              <w:pStyle w:val="ListParagraph"/>
              <w:numPr>
                <w:ilvl w:val="0"/>
                <w:numId w:val="49"/>
              </w:numPr>
              <w:spacing w:after="0"/>
              <w:ind w:left="425" w:right="141" w:hanging="284"/>
              <w:rPr>
                <w:rStyle w:val="Hyperlink"/>
                <w:rFonts w:ascii="Times New Roman" w:hAnsi="Times New Roman" w:cs="Times New Roman"/>
                <w:color w:val="000000" w:themeColor="text1"/>
                <w:sz w:val="24"/>
                <w:szCs w:val="24"/>
              </w:rPr>
            </w:pPr>
            <w:hyperlink r:id="rId9" w:tgtFrame="_blank" w:history="1">
              <w:r w:rsidR="00C44C6F" w:rsidRPr="00E337EE">
                <w:rPr>
                  <w:rStyle w:val="Hyperlink"/>
                  <w:rFonts w:ascii="Times New Roman" w:hAnsi="Times New Roman" w:cs="Times New Roman"/>
                  <w:color w:val="000000" w:themeColor="text1"/>
                  <w:sz w:val="24"/>
                  <w:szCs w:val="24"/>
                  <w:shd w:val="clear" w:color="auto" w:fill="FFFFFF"/>
                </w:rPr>
                <w:t>http://hyperphysics.phy-astr.gsu.edu/hbase/permot2.html</w:t>
              </w:r>
            </w:hyperlink>
            <w:hyperlink r:id="rId10" w:history="1">
              <w:r w:rsidR="00C44C6F" w:rsidRPr="00E337EE">
                <w:rPr>
                  <w:rStyle w:val="Hyperlink"/>
                  <w:rFonts w:ascii="Times New Roman" w:hAnsi="Times New Roman" w:cs="Times New Roman"/>
                  <w:color w:val="000000" w:themeColor="text1"/>
                  <w:sz w:val="24"/>
                  <w:szCs w:val="24"/>
                </w:rPr>
                <w:t>https://science.nasa.gov/ems/</w:t>
              </w:r>
            </w:hyperlink>
          </w:p>
          <w:p w:rsidR="00C44C6F" w:rsidRPr="00B31F5B" w:rsidRDefault="00A46CCD" w:rsidP="00C44C6F">
            <w:pPr>
              <w:pStyle w:val="Default"/>
              <w:numPr>
                <w:ilvl w:val="0"/>
                <w:numId w:val="49"/>
              </w:numPr>
              <w:ind w:left="425" w:right="141" w:hanging="284"/>
            </w:pPr>
            <w:hyperlink r:id="rId11" w:history="1">
              <w:r w:rsidR="00C44C6F" w:rsidRPr="00E337EE">
                <w:rPr>
                  <w:rStyle w:val="Hyperlink"/>
                  <w:rFonts w:ascii="Times New Roman" w:hAnsi="Times New Roman" w:cs="Times New Roman"/>
                  <w:color w:val="000000" w:themeColor="text1"/>
                </w:rPr>
                <w:t>https://eesc.columbia.edu/courses/ees/climate/lectures/radiation_hays/</w:t>
              </w:r>
            </w:hyperlink>
          </w:p>
        </w:tc>
      </w:tr>
    </w:tbl>
    <w:p w:rsidR="00390625" w:rsidRPr="00B31F5B" w:rsidRDefault="00390625" w:rsidP="00501D60">
      <w:pPr>
        <w:spacing w:after="0"/>
        <w:rPr>
          <w:rFonts w:ascii="Times New Roman" w:hAnsi="Times New Roman" w:cs="Times New Roman"/>
          <w:sz w:val="24"/>
          <w:szCs w:val="24"/>
        </w:rPr>
        <w:sectPr w:rsidR="00390625" w:rsidRPr="00B31F5B" w:rsidSect="00DF15C0">
          <w:pgSz w:w="11907" w:h="16839" w:code="9"/>
          <w:pgMar w:top="1440" w:right="1440" w:bottom="1440" w:left="1440" w:header="720" w:footer="720" w:gutter="0"/>
          <w:pgNumType w:start="1"/>
          <w:cols w:space="720"/>
          <w:docGrid w:linePitch="299"/>
        </w:sectPr>
      </w:pPr>
    </w:p>
    <w:p w:rsidR="00390625" w:rsidRDefault="00390625" w:rsidP="00501D60">
      <w:pPr>
        <w:pStyle w:val="BodyText"/>
        <w:rPr>
          <w:b/>
        </w:rPr>
      </w:pPr>
    </w:p>
    <w:p w:rsidR="004B5F2D" w:rsidRDefault="004B5F2D" w:rsidP="00501D60">
      <w:pPr>
        <w:pStyle w:val="BodyText"/>
        <w:rPr>
          <w:b/>
        </w:rPr>
      </w:pPr>
    </w:p>
    <w:p w:rsidR="004B5F2D" w:rsidRDefault="004B5F2D" w:rsidP="00501D60">
      <w:pPr>
        <w:pStyle w:val="BodyText"/>
        <w:rPr>
          <w:b/>
        </w:rPr>
      </w:pPr>
    </w:p>
    <w:p w:rsidR="00A1031F" w:rsidRDefault="00A1031F" w:rsidP="00501D60">
      <w:pPr>
        <w:pStyle w:val="BodyText"/>
        <w:rPr>
          <w:b/>
        </w:rPr>
      </w:pPr>
    </w:p>
    <w:p w:rsidR="00A1031F" w:rsidRDefault="00A1031F" w:rsidP="00501D60">
      <w:pPr>
        <w:pStyle w:val="BodyText"/>
        <w:rPr>
          <w:b/>
        </w:rPr>
      </w:pPr>
    </w:p>
    <w:p w:rsidR="00A1031F" w:rsidRDefault="00A1031F" w:rsidP="00501D60">
      <w:pPr>
        <w:pStyle w:val="BodyText"/>
        <w:rPr>
          <w:b/>
        </w:rPr>
      </w:pPr>
    </w:p>
    <w:p w:rsidR="00A1031F" w:rsidRDefault="00A1031F" w:rsidP="00501D60">
      <w:pPr>
        <w:pStyle w:val="BodyText"/>
        <w:rPr>
          <w:b/>
        </w:rPr>
      </w:pPr>
    </w:p>
    <w:p w:rsidR="00A1031F" w:rsidRDefault="00A1031F" w:rsidP="00501D60">
      <w:pPr>
        <w:pStyle w:val="BodyText"/>
        <w:rPr>
          <w:b/>
        </w:rPr>
      </w:pPr>
    </w:p>
    <w:p w:rsidR="004B5F2D" w:rsidRDefault="004B5F2D" w:rsidP="00501D60">
      <w:pPr>
        <w:pStyle w:val="BodyText"/>
        <w:rPr>
          <w:b/>
        </w:rPr>
      </w:pPr>
    </w:p>
    <w:p w:rsidR="004B5F2D" w:rsidRDefault="004B5F2D" w:rsidP="00501D60">
      <w:pPr>
        <w:pStyle w:val="BodyText"/>
        <w:rPr>
          <w:b/>
        </w:rPr>
      </w:pPr>
    </w:p>
    <w:p w:rsidR="004B5F2D" w:rsidRDefault="004B5F2D" w:rsidP="00501D60">
      <w:pPr>
        <w:pStyle w:val="BodyText"/>
        <w:rPr>
          <w:b/>
        </w:rPr>
      </w:pPr>
    </w:p>
    <w:p w:rsidR="00390625" w:rsidRPr="00B06B1D" w:rsidRDefault="006D2AB9" w:rsidP="00B06B1D">
      <w:pPr>
        <w:pStyle w:val="BodyText"/>
        <w:rPr>
          <w:b/>
        </w:rPr>
      </w:pPr>
      <w:r w:rsidRPr="00B06B1D">
        <w:rPr>
          <w:b/>
          <w:spacing w:val="-3"/>
        </w:rPr>
        <w:t>METHOD OF EVALUATION</w:t>
      </w:r>
      <w:r w:rsidR="00B06B1D">
        <w:rPr>
          <w:b/>
          <w:spacing w:val="-3"/>
        </w:rPr>
        <w:t>:</w:t>
      </w:r>
    </w:p>
    <w:p w:rsidR="00390625" w:rsidRPr="00B31F5B" w:rsidRDefault="00390625" w:rsidP="00501D6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390625" w:rsidRPr="00B31F5B" w:rsidTr="00B06B1D">
        <w:trPr>
          <w:trHeight w:val="296"/>
        </w:trPr>
        <w:tc>
          <w:tcPr>
            <w:tcW w:w="3686" w:type="dxa"/>
          </w:tcPr>
          <w:p w:rsidR="00390625" w:rsidRPr="00B31F5B" w:rsidRDefault="00390625" w:rsidP="00B06B1D">
            <w:pPr>
              <w:pStyle w:val="TableParagraph"/>
              <w:ind w:left="108" w:right="102" w:firstLine="13"/>
              <w:jc w:val="center"/>
              <w:rPr>
                <w:b/>
                <w:sz w:val="24"/>
                <w:szCs w:val="24"/>
              </w:rPr>
            </w:pPr>
            <w:r w:rsidRPr="00B31F5B">
              <w:rPr>
                <w:b/>
                <w:sz w:val="24"/>
                <w:szCs w:val="24"/>
              </w:rPr>
              <w:t>Continuous InternalAssessment</w:t>
            </w:r>
          </w:p>
        </w:tc>
        <w:tc>
          <w:tcPr>
            <w:tcW w:w="3402" w:type="dxa"/>
          </w:tcPr>
          <w:p w:rsidR="00390625" w:rsidRPr="00B31F5B" w:rsidRDefault="00390625" w:rsidP="00B06B1D">
            <w:pPr>
              <w:pStyle w:val="TableParagraph"/>
              <w:ind w:left="177" w:right="114"/>
              <w:jc w:val="center"/>
              <w:rPr>
                <w:b/>
                <w:sz w:val="24"/>
                <w:szCs w:val="24"/>
              </w:rPr>
            </w:pPr>
            <w:r w:rsidRPr="00B31F5B">
              <w:rPr>
                <w:b/>
                <w:sz w:val="24"/>
                <w:szCs w:val="24"/>
              </w:rPr>
              <w:t>End Semester</w:t>
            </w:r>
            <w:r w:rsidR="007B3CAB">
              <w:rPr>
                <w:b/>
                <w:sz w:val="24"/>
                <w:szCs w:val="24"/>
              </w:rPr>
              <w:t>E</w:t>
            </w:r>
            <w:r w:rsidRPr="00B31F5B">
              <w:rPr>
                <w:b/>
                <w:sz w:val="24"/>
                <w:szCs w:val="24"/>
              </w:rPr>
              <w:t>xamination</w:t>
            </w:r>
          </w:p>
        </w:tc>
        <w:tc>
          <w:tcPr>
            <w:tcW w:w="850" w:type="dxa"/>
          </w:tcPr>
          <w:p w:rsidR="00390625" w:rsidRPr="00B31F5B" w:rsidRDefault="00390625" w:rsidP="00B06B1D">
            <w:pPr>
              <w:pStyle w:val="TableParagraph"/>
              <w:jc w:val="center"/>
              <w:rPr>
                <w:b/>
                <w:sz w:val="24"/>
                <w:szCs w:val="24"/>
              </w:rPr>
            </w:pPr>
            <w:r w:rsidRPr="00B31F5B">
              <w:rPr>
                <w:b/>
                <w:sz w:val="24"/>
                <w:szCs w:val="24"/>
              </w:rPr>
              <w:t>Total</w:t>
            </w:r>
          </w:p>
        </w:tc>
        <w:tc>
          <w:tcPr>
            <w:tcW w:w="851" w:type="dxa"/>
          </w:tcPr>
          <w:p w:rsidR="00390625" w:rsidRPr="00B31F5B" w:rsidRDefault="00390625" w:rsidP="00B06B1D">
            <w:pPr>
              <w:pStyle w:val="TableParagraph"/>
              <w:jc w:val="center"/>
              <w:rPr>
                <w:b/>
                <w:sz w:val="24"/>
                <w:szCs w:val="24"/>
              </w:rPr>
            </w:pPr>
            <w:r w:rsidRPr="00B31F5B">
              <w:rPr>
                <w:b/>
                <w:sz w:val="24"/>
                <w:szCs w:val="24"/>
              </w:rPr>
              <w:t>Grade</w:t>
            </w:r>
          </w:p>
        </w:tc>
      </w:tr>
      <w:tr w:rsidR="00390625" w:rsidRPr="00B31F5B" w:rsidTr="00B06B1D">
        <w:trPr>
          <w:trHeight w:val="130"/>
        </w:trPr>
        <w:tc>
          <w:tcPr>
            <w:tcW w:w="3686" w:type="dxa"/>
          </w:tcPr>
          <w:p w:rsidR="00390625" w:rsidRPr="00B31F5B" w:rsidRDefault="00390625" w:rsidP="00B06B1D">
            <w:pPr>
              <w:pStyle w:val="TableParagraph"/>
              <w:ind w:left="1026" w:right="1024"/>
              <w:jc w:val="center"/>
              <w:rPr>
                <w:sz w:val="24"/>
                <w:szCs w:val="24"/>
              </w:rPr>
            </w:pPr>
            <w:r w:rsidRPr="00B31F5B">
              <w:rPr>
                <w:sz w:val="24"/>
                <w:szCs w:val="24"/>
              </w:rPr>
              <w:t>25</w:t>
            </w:r>
          </w:p>
        </w:tc>
        <w:tc>
          <w:tcPr>
            <w:tcW w:w="3402" w:type="dxa"/>
          </w:tcPr>
          <w:p w:rsidR="00390625" w:rsidRPr="00B31F5B" w:rsidRDefault="00390625" w:rsidP="00B06B1D">
            <w:pPr>
              <w:pStyle w:val="TableParagraph"/>
              <w:ind w:left="1205" w:right="1206"/>
              <w:jc w:val="center"/>
              <w:rPr>
                <w:b/>
                <w:sz w:val="24"/>
                <w:szCs w:val="24"/>
              </w:rPr>
            </w:pPr>
            <w:r w:rsidRPr="00B31F5B">
              <w:rPr>
                <w:b/>
                <w:sz w:val="24"/>
                <w:szCs w:val="24"/>
              </w:rPr>
              <w:t>75</w:t>
            </w:r>
          </w:p>
        </w:tc>
        <w:tc>
          <w:tcPr>
            <w:tcW w:w="850" w:type="dxa"/>
          </w:tcPr>
          <w:p w:rsidR="00390625" w:rsidRPr="00B31F5B" w:rsidRDefault="00390625" w:rsidP="00B06B1D">
            <w:pPr>
              <w:pStyle w:val="TableParagraph"/>
              <w:jc w:val="center"/>
              <w:rPr>
                <w:b/>
                <w:sz w:val="24"/>
                <w:szCs w:val="24"/>
              </w:rPr>
            </w:pPr>
            <w:r w:rsidRPr="00B31F5B">
              <w:rPr>
                <w:b/>
                <w:sz w:val="24"/>
                <w:szCs w:val="24"/>
              </w:rPr>
              <w:t>100</w:t>
            </w:r>
          </w:p>
        </w:tc>
        <w:tc>
          <w:tcPr>
            <w:tcW w:w="851" w:type="dxa"/>
          </w:tcPr>
          <w:p w:rsidR="00390625" w:rsidRPr="00B31F5B" w:rsidRDefault="00390625" w:rsidP="00B06B1D">
            <w:pPr>
              <w:pStyle w:val="TableParagraph"/>
              <w:jc w:val="center"/>
              <w:rPr>
                <w:sz w:val="24"/>
                <w:szCs w:val="24"/>
              </w:rPr>
            </w:pPr>
          </w:p>
        </w:tc>
      </w:tr>
    </w:tbl>
    <w:p w:rsidR="00390625" w:rsidRDefault="00390625" w:rsidP="00501D60">
      <w:pPr>
        <w:pStyle w:val="BodyText"/>
      </w:pPr>
    </w:p>
    <w:p w:rsidR="00FE4314" w:rsidRDefault="00FE4314" w:rsidP="00501D60">
      <w:pPr>
        <w:pStyle w:val="BodyText"/>
      </w:pPr>
    </w:p>
    <w:p w:rsidR="00377325" w:rsidRDefault="00390625" w:rsidP="00B06B1D">
      <w:pPr>
        <w:pStyle w:val="BodyText"/>
        <w:rPr>
          <w:b/>
        </w:rPr>
      </w:pPr>
      <w:r w:rsidRPr="00DB6941">
        <w:rPr>
          <w:b/>
        </w:rPr>
        <w:t>COURSEOUTCOMES:</w:t>
      </w:r>
    </w:p>
    <w:p w:rsidR="00377325" w:rsidRDefault="00377325" w:rsidP="00B06B1D">
      <w:pPr>
        <w:pStyle w:val="BodyText"/>
      </w:pPr>
    </w:p>
    <w:p w:rsidR="00390625" w:rsidRPr="00B31F5B" w:rsidRDefault="00390625" w:rsidP="00B06B1D">
      <w:pPr>
        <w:pStyle w:val="BodyText"/>
        <w:rPr>
          <w:lang w:val="en-IN"/>
        </w:rPr>
      </w:pPr>
      <w:r w:rsidRPr="00B31F5B">
        <w:t>Attheendofthecourse,the</w:t>
      </w:r>
      <w:r w:rsidR="005A3613">
        <w:t xml:space="preserve"> s</w:t>
      </w:r>
      <w:r w:rsidRPr="00B31F5B">
        <w:t>tudentwillbeableto:</w:t>
      </w:r>
    </w:p>
    <w:p w:rsidR="00390625" w:rsidRPr="00B31F5B" w:rsidRDefault="00390625" w:rsidP="00501D60">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390625" w:rsidRPr="00B31F5B" w:rsidTr="007B3CAB">
        <w:trPr>
          <w:trHeight w:val="345"/>
        </w:trPr>
        <w:tc>
          <w:tcPr>
            <w:tcW w:w="1675" w:type="dxa"/>
            <w:vMerge w:val="restart"/>
          </w:tcPr>
          <w:p w:rsidR="00390625" w:rsidRPr="00B31F5B" w:rsidRDefault="00390625" w:rsidP="00501D60">
            <w:pPr>
              <w:pStyle w:val="TableParagraph"/>
              <w:rPr>
                <w:b/>
                <w:sz w:val="24"/>
                <w:szCs w:val="24"/>
              </w:rPr>
            </w:pPr>
          </w:p>
          <w:p w:rsidR="00390625" w:rsidRPr="00B31F5B" w:rsidRDefault="00390625" w:rsidP="00501D60">
            <w:pPr>
              <w:pStyle w:val="TableParagraph"/>
              <w:rPr>
                <w:b/>
                <w:sz w:val="24"/>
                <w:szCs w:val="24"/>
              </w:rPr>
            </w:pPr>
          </w:p>
          <w:p w:rsidR="00390625" w:rsidRPr="00B31F5B" w:rsidRDefault="00390625" w:rsidP="00501D60">
            <w:pPr>
              <w:pStyle w:val="TableParagraph"/>
              <w:rPr>
                <w:b/>
                <w:sz w:val="24"/>
                <w:szCs w:val="24"/>
              </w:rPr>
            </w:pPr>
          </w:p>
          <w:p w:rsidR="00390625" w:rsidRPr="00B31F5B" w:rsidRDefault="00390625" w:rsidP="00501D60">
            <w:pPr>
              <w:pStyle w:val="TableParagraph"/>
              <w:rPr>
                <w:b/>
                <w:sz w:val="24"/>
                <w:szCs w:val="24"/>
              </w:rPr>
            </w:pPr>
          </w:p>
          <w:p w:rsidR="00390625" w:rsidRPr="00B31F5B" w:rsidRDefault="00390625" w:rsidP="0048115A">
            <w:pPr>
              <w:pStyle w:val="TableParagraph"/>
              <w:ind w:left="103" w:right="141"/>
              <w:jc w:val="center"/>
              <w:rPr>
                <w:b/>
                <w:sz w:val="24"/>
                <w:szCs w:val="24"/>
              </w:rPr>
            </w:pPr>
            <w:r w:rsidRPr="00B31F5B">
              <w:rPr>
                <w:b/>
                <w:sz w:val="24"/>
                <w:szCs w:val="24"/>
              </w:rPr>
              <w:t>COURSEOUTCOMES</w:t>
            </w:r>
          </w:p>
        </w:tc>
        <w:tc>
          <w:tcPr>
            <w:tcW w:w="816" w:type="dxa"/>
          </w:tcPr>
          <w:p w:rsidR="00390625" w:rsidRPr="00B31F5B" w:rsidRDefault="00390625" w:rsidP="004B5F2D">
            <w:pPr>
              <w:pStyle w:val="TableParagraph"/>
              <w:ind w:left="158"/>
              <w:rPr>
                <w:b/>
                <w:sz w:val="24"/>
                <w:szCs w:val="24"/>
              </w:rPr>
            </w:pPr>
            <w:r w:rsidRPr="00B31F5B">
              <w:rPr>
                <w:b/>
                <w:sz w:val="24"/>
                <w:szCs w:val="24"/>
              </w:rPr>
              <w:t>CO1</w:t>
            </w:r>
          </w:p>
        </w:tc>
        <w:tc>
          <w:tcPr>
            <w:tcW w:w="6312" w:type="dxa"/>
          </w:tcPr>
          <w:p w:rsidR="00390625" w:rsidRPr="00B31F5B" w:rsidRDefault="00B60B11" w:rsidP="00B06B1D">
            <w:pPr>
              <w:pStyle w:val="TableParagraph"/>
              <w:ind w:left="158" w:right="142"/>
              <w:rPr>
                <w:sz w:val="24"/>
                <w:szCs w:val="24"/>
              </w:rPr>
            </w:pPr>
            <w:r w:rsidRPr="00B31F5B">
              <w:rPr>
                <w:sz w:val="24"/>
                <w:szCs w:val="24"/>
              </w:rPr>
              <w:t>Apply concept of vectors to understand concepts of Physics and solve problems</w:t>
            </w:r>
          </w:p>
        </w:tc>
      </w:tr>
      <w:tr w:rsidR="00390625" w:rsidRPr="00B31F5B" w:rsidTr="007B3CAB">
        <w:trPr>
          <w:trHeight w:val="546"/>
        </w:trPr>
        <w:tc>
          <w:tcPr>
            <w:tcW w:w="1675" w:type="dxa"/>
            <w:vMerge/>
            <w:tcBorders>
              <w:top w:val="nil"/>
            </w:tcBorders>
          </w:tcPr>
          <w:p w:rsidR="00390625" w:rsidRPr="00B31F5B" w:rsidRDefault="00390625" w:rsidP="00501D60">
            <w:pPr>
              <w:spacing w:after="0"/>
              <w:rPr>
                <w:rFonts w:ascii="Times New Roman" w:hAnsi="Times New Roman" w:cs="Times New Roman"/>
                <w:sz w:val="24"/>
                <w:szCs w:val="24"/>
              </w:rPr>
            </w:pPr>
          </w:p>
        </w:tc>
        <w:tc>
          <w:tcPr>
            <w:tcW w:w="816" w:type="dxa"/>
          </w:tcPr>
          <w:p w:rsidR="00390625" w:rsidRPr="00B31F5B" w:rsidRDefault="00390625" w:rsidP="004B5F2D">
            <w:pPr>
              <w:pStyle w:val="TableParagraph"/>
              <w:ind w:left="158"/>
              <w:rPr>
                <w:b/>
                <w:sz w:val="24"/>
                <w:szCs w:val="24"/>
              </w:rPr>
            </w:pPr>
            <w:r w:rsidRPr="00B31F5B">
              <w:rPr>
                <w:b/>
                <w:sz w:val="24"/>
                <w:szCs w:val="24"/>
              </w:rPr>
              <w:t>CO2</w:t>
            </w:r>
          </w:p>
        </w:tc>
        <w:tc>
          <w:tcPr>
            <w:tcW w:w="6312" w:type="dxa"/>
          </w:tcPr>
          <w:p w:rsidR="00390625" w:rsidRPr="00B31F5B" w:rsidRDefault="00B60B11" w:rsidP="00B06B1D">
            <w:pPr>
              <w:pStyle w:val="TableParagraph"/>
              <w:ind w:left="158" w:right="142"/>
              <w:rPr>
                <w:sz w:val="24"/>
                <w:szCs w:val="24"/>
              </w:rPr>
            </w:pPr>
            <w:r w:rsidRPr="00B31F5B">
              <w:rPr>
                <w:sz w:val="24"/>
                <w:szCs w:val="24"/>
              </w:rPr>
              <w:t xml:space="preserve">Appreciate different forces present in Nature while learning about phenomena related to these different forces. </w:t>
            </w:r>
          </w:p>
        </w:tc>
      </w:tr>
      <w:tr w:rsidR="00390625" w:rsidRPr="00B31F5B" w:rsidTr="007B3CAB">
        <w:trPr>
          <w:trHeight w:val="592"/>
        </w:trPr>
        <w:tc>
          <w:tcPr>
            <w:tcW w:w="1675" w:type="dxa"/>
            <w:vMerge/>
            <w:tcBorders>
              <w:top w:val="nil"/>
            </w:tcBorders>
          </w:tcPr>
          <w:p w:rsidR="00390625" w:rsidRPr="00B31F5B" w:rsidRDefault="00390625" w:rsidP="00501D60">
            <w:pPr>
              <w:spacing w:after="0"/>
              <w:rPr>
                <w:rFonts w:ascii="Times New Roman" w:hAnsi="Times New Roman" w:cs="Times New Roman"/>
                <w:sz w:val="24"/>
                <w:szCs w:val="24"/>
              </w:rPr>
            </w:pPr>
          </w:p>
        </w:tc>
        <w:tc>
          <w:tcPr>
            <w:tcW w:w="816" w:type="dxa"/>
          </w:tcPr>
          <w:p w:rsidR="00390625" w:rsidRPr="00B31F5B" w:rsidRDefault="00390625" w:rsidP="004B5F2D">
            <w:pPr>
              <w:pStyle w:val="TableParagraph"/>
              <w:ind w:left="158"/>
              <w:rPr>
                <w:b/>
                <w:sz w:val="24"/>
                <w:szCs w:val="24"/>
              </w:rPr>
            </w:pPr>
            <w:r w:rsidRPr="00B31F5B">
              <w:rPr>
                <w:b/>
                <w:sz w:val="24"/>
                <w:szCs w:val="24"/>
              </w:rPr>
              <w:t>CO3</w:t>
            </w:r>
          </w:p>
        </w:tc>
        <w:tc>
          <w:tcPr>
            <w:tcW w:w="6312" w:type="dxa"/>
          </w:tcPr>
          <w:p w:rsidR="00390625" w:rsidRPr="00B31F5B" w:rsidRDefault="0051022A" w:rsidP="00B06B1D">
            <w:pPr>
              <w:pStyle w:val="TableParagraph"/>
              <w:ind w:left="158" w:right="142"/>
              <w:rPr>
                <w:sz w:val="24"/>
                <w:szCs w:val="24"/>
              </w:rPr>
            </w:pPr>
            <w:r w:rsidRPr="00B31F5B">
              <w:rPr>
                <w:sz w:val="24"/>
                <w:szCs w:val="24"/>
              </w:rPr>
              <w:t xml:space="preserve">Quantify energy in different process and relate momentum, velocity and energy </w:t>
            </w:r>
          </w:p>
        </w:tc>
      </w:tr>
      <w:tr w:rsidR="00390625" w:rsidRPr="00B31F5B" w:rsidTr="007B3CAB">
        <w:trPr>
          <w:trHeight w:val="592"/>
        </w:trPr>
        <w:tc>
          <w:tcPr>
            <w:tcW w:w="1675" w:type="dxa"/>
            <w:vMerge/>
            <w:tcBorders>
              <w:top w:val="nil"/>
            </w:tcBorders>
          </w:tcPr>
          <w:p w:rsidR="00390625" w:rsidRPr="00B31F5B" w:rsidRDefault="00390625" w:rsidP="00501D60">
            <w:pPr>
              <w:spacing w:after="0"/>
              <w:rPr>
                <w:rFonts w:ascii="Times New Roman" w:hAnsi="Times New Roman" w:cs="Times New Roman"/>
                <w:sz w:val="24"/>
                <w:szCs w:val="24"/>
              </w:rPr>
            </w:pPr>
          </w:p>
        </w:tc>
        <w:tc>
          <w:tcPr>
            <w:tcW w:w="816" w:type="dxa"/>
          </w:tcPr>
          <w:p w:rsidR="00390625" w:rsidRPr="00B31F5B" w:rsidRDefault="00390625" w:rsidP="004B5F2D">
            <w:pPr>
              <w:pStyle w:val="TableParagraph"/>
              <w:ind w:left="158"/>
              <w:rPr>
                <w:b/>
                <w:sz w:val="24"/>
                <w:szCs w:val="24"/>
              </w:rPr>
            </w:pPr>
            <w:r w:rsidRPr="00B31F5B">
              <w:rPr>
                <w:b/>
                <w:sz w:val="24"/>
                <w:szCs w:val="24"/>
              </w:rPr>
              <w:t>CO4</w:t>
            </w:r>
          </w:p>
        </w:tc>
        <w:tc>
          <w:tcPr>
            <w:tcW w:w="6312" w:type="dxa"/>
          </w:tcPr>
          <w:p w:rsidR="00390625" w:rsidRPr="00B31F5B" w:rsidRDefault="0051022A" w:rsidP="00B06B1D">
            <w:pPr>
              <w:pStyle w:val="TableParagraph"/>
              <w:ind w:left="158" w:right="142"/>
              <w:rPr>
                <w:sz w:val="24"/>
                <w:szCs w:val="24"/>
              </w:rPr>
            </w:pPr>
            <w:r w:rsidRPr="00B31F5B">
              <w:rPr>
                <w:sz w:val="24"/>
                <w:szCs w:val="24"/>
              </w:rPr>
              <w:t>Differentiate different types of motions they would encounter in various courses and understand their basis</w:t>
            </w:r>
          </w:p>
        </w:tc>
      </w:tr>
      <w:tr w:rsidR="00390625" w:rsidRPr="00B31F5B" w:rsidTr="007B3CAB">
        <w:trPr>
          <w:trHeight w:val="592"/>
        </w:trPr>
        <w:tc>
          <w:tcPr>
            <w:tcW w:w="1675" w:type="dxa"/>
            <w:vMerge/>
            <w:tcBorders>
              <w:top w:val="nil"/>
            </w:tcBorders>
          </w:tcPr>
          <w:p w:rsidR="00390625" w:rsidRPr="00B31F5B" w:rsidRDefault="00390625" w:rsidP="00501D60">
            <w:pPr>
              <w:spacing w:after="0"/>
              <w:rPr>
                <w:rFonts w:ascii="Times New Roman" w:hAnsi="Times New Roman" w:cs="Times New Roman"/>
                <w:sz w:val="24"/>
                <w:szCs w:val="24"/>
              </w:rPr>
            </w:pPr>
          </w:p>
        </w:tc>
        <w:tc>
          <w:tcPr>
            <w:tcW w:w="816" w:type="dxa"/>
          </w:tcPr>
          <w:p w:rsidR="00390625" w:rsidRPr="00B31F5B" w:rsidRDefault="00390625" w:rsidP="004B5F2D">
            <w:pPr>
              <w:pStyle w:val="TableParagraph"/>
              <w:ind w:left="158"/>
              <w:rPr>
                <w:b/>
                <w:sz w:val="24"/>
                <w:szCs w:val="24"/>
              </w:rPr>
            </w:pPr>
            <w:r w:rsidRPr="00B31F5B">
              <w:rPr>
                <w:b/>
                <w:sz w:val="24"/>
                <w:szCs w:val="24"/>
              </w:rPr>
              <w:t>CO5</w:t>
            </w:r>
          </w:p>
        </w:tc>
        <w:tc>
          <w:tcPr>
            <w:tcW w:w="6312" w:type="dxa"/>
          </w:tcPr>
          <w:p w:rsidR="00390625" w:rsidRPr="00B31F5B" w:rsidRDefault="0051022A" w:rsidP="00B06B1D">
            <w:pPr>
              <w:pStyle w:val="TableParagraph"/>
              <w:ind w:left="158" w:right="142"/>
              <w:rPr>
                <w:sz w:val="24"/>
                <w:szCs w:val="24"/>
                <w:lang w:val="en-IN"/>
              </w:rPr>
            </w:pPr>
            <w:r w:rsidRPr="00B31F5B">
              <w:rPr>
                <w:sz w:val="24"/>
                <w:szCs w:val="24"/>
              </w:rPr>
              <w:t>Relate various properties of matter with their behaviour and connect them with different physical parameters involved.</w:t>
            </w:r>
          </w:p>
        </w:tc>
      </w:tr>
    </w:tbl>
    <w:p w:rsidR="00390625" w:rsidRDefault="00390625" w:rsidP="00501D60">
      <w:pPr>
        <w:pStyle w:val="BodyText"/>
      </w:pPr>
    </w:p>
    <w:p w:rsidR="00FE4314" w:rsidRPr="00B31F5B" w:rsidRDefault="00FE4314" w:rsidP="00501D60">
      <w:pPr>
        <w:pStyle w:val="BodyText"/>
      </w:pPr>
    </w:p>
    <w:p w:rsidR="00390625" w:rsidRPr="00B06B1D" w:rsidRDefault="00390625" w:rsidP="00377325">
      <w:pPr>
        <w:pStyle w:val="BodyText"/>
        <w:rPr>
          <w:b/>
        </w:rPr>
      </w:pPr>
      <w:r w:rsidRPr="00B06B1D">
        <w:rPr>
          <w:b/>
        </w:rPr>
        <w:t>MAPPINGWITHPROGRAMOUTCOMES:</w:t>
      </w:r>
    </w:p>
    <w:p w:rsidR="00390625" w:rsidRPr="00B31F5B" w:rsidRDefault="00390625" w:rsidP="00377325">
      <w:pPr>
        <w:pStyle w:val="BodyText"/>
      </w:pPr>
    </w:p>
    <w:p w:rsidR="00390625" w:rsidRDefault="00390625" w:rsidP="00377325">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0006663C">
        <w:rPr>
          <w:rFonts w:ascii="Times New Roman" w:hAnsi="Times New Roman" w:cs="Times New Roman"/>
          <w:b/>
          <w:sz w:val="24"/>
          <w:szCs w:val="24"/>
        </w:rPr>
        <w:t>3</w:t>
      </w:r>
      <w:r w:rsidRPr="00B31F5B">
        <w:rPr>
          <w:rFonts w:ascii="Times New Roman" w:hAnsi="Times New Roman" w:cs="Times New Roman"/>
          <w:sz w:val="24"/>
          <w:szCs w:val="24"/>
        </w:rPr>
        <w:t>),MEDIUM(</w:t>
      </w:r>
      <w:r w:rsidR="0006663C">
        <w:rPr>
          <w:rFonts w:ascii="Times New Roman" w:hAnsi="Times New Roman" w:cs="Times New Roman"/>
          <w:b/>
          <w:sz w:val="24"/>
          <w:szCs w:val="24"/>
        </w:rPr>
        <w:t>2</w:t>
      </w:r>
      <w:r w:rsidRPr="00B31F5B">
        <w:rPr>
          <w:rFonts w:ascii="Times New Roman" w:hAnsi="Times New Roman" w:cs="Times New Roman"/>
          <w:sz w:val="24"/>
          <w:szCs w:val="24"/>
        </w:rPr>
        <w:t>)andLOW(</w:t>
      </w:r>
      <w:r w:rsidR="0006663C">
        <w:rPr>
          <w:rFonts w:ascii="Times New Roman" w:hAnsi="Times New Roman" w:cs="Times New Roman"/>
          <w:b/>
          <w:sz w:val="24"/>
          <w:szCs w:val="24"/>
        </w:rPr>
        <w:t>1</w:t>
      </w:r>
      <w:r w:rsidRPr="00B31F5B">
        <w:rPr>
          <w:rFonts w:ascii="Times New Roman" w:hAnsi="Times New Roman" w:cs="Times New Roman"/>
          <w:sz w:val="24"/>
          <w:szCs w:val="24"/>
        </w:rPr>
        <w:t>).</w:t>
      </w:r>
    </w:p>
    <w:p w:rsidR="005A3613" w:rsidRPr="00B31F5B" w:rsidRDefault="005A3613" w:rsidP="00501D60">
      <w:pPr>
        <w:spacing w:after="0"/>
        <w:ind w:left="246"/>
        <w:rPr>
          <w:rFonts w:ascii="Times New Roman" w:hAnsi="Times New Roman" w:cs="Times New Roman"/>
          <w:b/>
          <w:sz w:val="24"/>
          <w:szCs w:val="24"/>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B60B11" w:rsidRPr="00B31F5B" w:rsidTr="0006663C">
        <w:trPr>
          <w:trHeight w:val="323"/>
        </w:trPr>
        <w:tc>
          <w:tcPr>
            <w:tcW w:w="799" w:type="dxa"/>
          </w:tcPr>
          <w:p w:rsidR="00B60B11" w:rsidRPr="00B31F5B" w:rsidRDefault="00B60B11" w:rsidP="00501D60">
            <w:pPr>
              <w:pStyle w:val="TableParagraph"/>
              <w:rPr>
                <w:sz w:val="24"/>
                <w:szCs w:val="24"/>
                <w:lang w:val="en-IN"/>
              </w:rPr>
            </w:pPr>
          </w:p>
        </w:tc>
        <w:tc>
          <w:tcPr>
            <w:tcW w:w="799" w:type="dxa"/>
          </w:tcPr>
          <w:p w:rsidR="00B60B11" w:rsidRPr="00B31F5B" w:rsidRDefault="00B60B11" w:rsidP="00501D60">
            <w:pPr>
              <w:pStyle w:val="TableParagraph"/>
              <w:ind w:left="191"/>
              <w:rPr>
                <w:b/>
                <w:sz w:val="24"/>
                <w:szCs w:val="24"/>
              </w:rPr>
            </w:pPr>
            <w:r w:rsidRPr="00B31F5B">
              <w:rPr>
                <w:b/>
                <w:sz w:val="24"/>
                <w:szCs w:val="24"/>
              </w:rPr>
              <w:t>PO1</w:t>
            </w:r>
          </w:p>
        </w:tc>
        <w:tc>
          <w:tcPr>
            <w:tcW w:w="799" w:type="dxa"/>
          </w:tcPr>
          <w:p w:rsidR="00B60B11" w:rsidRPr="00B31F5B" w:rsidRDefault="00B60B11" w:rsidP="00501D60">
            <w:pPr>
              <w:pStyle w:val="TableParagraph"/>
              <w:ind w:left="193"/>
              <w:rPr>
                <w:b/>
                <w:sz w:val="24"/>
                <w:szCs w:val="24"/>
              </w:rPr>
            </w:pPr>
            <w:r w:rsidRPr="00B31F5B">
              <w:rPr>
                <w:b/>
                <w:sz w:val="24"/>
                <w:szCs w:val="24"/>
              </w:rPr>
              <w:t>PO2</w:t>
            </w:r>
          </w:p>
        </w:tc>
        <w:tc>
          <w:tcPr>
            <w:tcW w:w="799" w:type="dxa"/>
          </w:tcPr>
          <w:p w:rsidR="00B60B11" w:rsidRPr="00B31F5B" w:rsidRDefault="00B60B11" w:rsidP="00501D60">
            <w:pPr>
              <w:pStyle w:val="TableParagraph"/>
              <w:ind w:left="192"/>
              <w:rPr>
                <w:b/>
                <w:sz w:val="24"/>
                <w:szCs w:val="24"/>
              </w:rPr>
            </w:pPr>
            <w:r w:rsidRPr="00B31F5B">
              <w:rPr>
                <w:b/>
                <w:sz w:val="24"/>
                <w:szCs w:val="24"/>
              </w:rPr>
              <w:t>PO3</w:t>
            </w:r>
          </w:p>
        </w:tc>
        <w:tc>
          <w:tcPr>
            <w:tcW w:w="799" w:type="dxa"/>
          </w:tcPr>
          <w:p w:rsidR="00B60B11" w:rsidRPr="00B31F5B" w:rsidRDefault="00B60B11" w:rsidP="00501D60">
            <w:pPr>
              <w:pStyle w:val="TableParagraph"/>
              <w:ind w:left="189"/>
              <w:rPr>
                <w:b/>
                <w:sz w:val="24"/>
                <w:szCs w:val="24"/>
              </w:rPr>
            </w:pPr>
            <w:r w:rsidRPr="00B31F5B">
              <w:rPr>
                <w:b/>
                <w:sz w:val="24"/>
                <w:szCs w:val="24"/>
              </w:rPr>
              <w:t>PO4</w:t>
            </w:r>
          </w:p>
        </w:tc>
        <w:tc>
          <w:tcPr>
            <w:tcW w:w="799" w:type="dxa"/>
          </w:tcPr>
          <w:p w:rsidR="00B60B11" w:rsidRPr="00B31F5B" w:rsidRDefault="00B60B11" w:rsidP="00501D60">
            <w:pPr>
              <w:pStyle w:val="TableParagraph"/>
              <w:ind w:left="189"/>
              <w:rPr>
                <w:b/>
                <w:sz w:val="24"/>
                <w:szCs w:val="24"/>
              </w:rPr>
            </w:pPr>
            <w:r w:rsidRPr="00B31F5B">
              <w:rPr>
                <w:b/>
                <w:sz w:val="24"/>
                <w:szCs w:val="24"/>
              </w:rPr>
              <w:t>PO5</w:t>
            </w:r>
          </w:p>
        </w:tc>
        <w:tc>
          <w:tcPr>
            <w:tcW w:w="799" w:type="dxa"/>
          </w:tcPr>
          <w:p w:rsidR="00B60B11" w:rsidRPr="00B31F5B" w:rsidRDefault="00B60B11" w:rsidP="00501D60">
            <w:pPr>
              <w:pStyle w:val="TableParagraph"/>
              <w:ind w:left="191"/>
              <w:rPr>
                <w:b/>
                <w:sz w:val="24"/>
                <w:szCs w:val="24"/>
              </w:rPr>
            </w:pPr>
            <w:r w:rsidRPr="00B31F5B">
              <w:rPr>
                <w:b/>
                <w:sz w:val="24"/>
                <w:szCs w:val="24"/>
              </w:rPr>
              <w:t>PO6</w:t>
            </w:r>
          </w:p>
        </w:tc>
        <w:tc>
          <w:tcPr>
            <w:tcW w:w="799" w:type="dxa"/>
          </w:tcPr>
          <w:p w:rsidR="00B60B11" w:rsidRPr="00B31F5B" w:rsidRDefault="00B60B11" w:rsidP="00501D60">
            <w:pPr>
              <w:pStyle w:val="TableParagraph"/>
              <w:ind w:left="190"/>
              <w:rPr>
                <w:b/>
                <w:sz w:val="24"/>
                <w:szCs w:val="24"/>
              </w:rPr>
            </w:pPr>
            <w:r w:rsidRPr="00B31F5B">
              <w:rPr>
                <w:b/>
                <w:sz w:val="24"/>
                <w:szCs w:val="24"/>
              </w:rPr>
              <w:t>PO7</w:t>
            </w:r>
          </w:p>
        </w:tc>
        <w:tc>
          <w:tcPr>
            <w:tcW w:w="799" w:type="dxa"/>
          </w:tcPr>
          <w:p w:rsidR="00B60B11" w:rsidRPr="00B31F5B" w:rsidRDefault="00B60B11" w:rsidP="00501D60">
            <w:pPr>
              <w:pStyle w:val="TableParagraph"/>
              <w:ind w:left="190"/>
              <w:rPr>
                <w:b/>
                <w:sz w:val="24"/>
                <w:szCs w:val="24"/>
              </w:rPr>
            </w:pPr>
            <w:r w:rsidRPr="00B31F5B">
              <w:rPr>
                <w:b/>
                <w:sz w:val="24"/>
                <w:szCs w:val="24"/>
              </w:rPr>
              <w:t>PO8</w:t>
            </w:r>
          </w:p>
        </w:tc>
        <w:tc>
          <w:tcPr>
            <w:tcW w:w="799" w:type="dxa"/>
          </w:tcPr>
          <w:p w:rsidR="00B60B11" w:rsidRPr="00B31F5B" w:rsidRDefault="00B60B11" w:rsidP="00501D60">
            <w:pPr>
              <w:pStyle w:val="TableParagraph"/>
              <w:ind w:left="191"/>
              <w:rPr>
                <w:b/>
                <w:sz w:val="24"/>
                <w:szCs w:val="24"/>
              </w:rPr>
            </w:pPr>
            <w:r w:rsidRPr="00B31F5B">
              <w:rPr>
                <w:b/>
                <w:sz w:val="24"/>
                <w:szCs w:val="24"/>
              </w:rPr>
              <w:t>PO9</w:t>
            </w:r>
          </w:p>
        </w:tc>
        <w:tc>
          <w:tcPr>
            <w:tcW w:w="799" w:type="dxa"/>
          </w:tcPr>
          <w:p w:rsidR="00B60B11" w:rsidRPr="00B31F5B" w:rsidRDefault="00B60B11" w:rsidP="00501D60">
            <w:pPr>
              <w:pStyle w:val="TableParagraph"/>
              <w:ind w:left="173"/>
              <w:rPr>
                <w:b/>
                <w:sz w:val="24"/>
                <w:szCs w:val="24"/>
              </w:rPr>
            </w:pPr>
            <w:r w:rsidRPr="00B31F5B">
              <w:rPr>
                <w:b/>
                <w:sz w:val="24"/>
                <w:szCs w:val="24"/>
              </w:rPr>
              <w:t>PO10</w:t>
            </w:r>
          </w:p>
        </w:tc>
      </w:tr>
      <w:tr w:rsidR="0006663C" w:rsidRPr="00B31F5B" w:rsidTr="0006663C">
        <w:trPr>
          <w:trHeight w:val="323"/>
        </w:trPr>
        <w:tc>
          <w:tcPr>
            <w:tcW w:w="799" w:type="dxa"/>
          </w:tcPr>
          <w:p w:rsidR="0006663C" w:rsidRPr="00B31F5B" w:rsidRDefault="0006663C" w:rsidP="0006663C">
            <w:pPr>
              <w:pStyle w:val="TableParagraph"/>
              <w:ind w:left="182"/>
              <w:rPr>
                <w:b/>
                <w:sz w:val="24"/>
                <w:szCs w:val="24"/>
              </w:rPr>
            </w:pPr>
            <w:r w:rsidRPr="00B31F5B">
              <w:rPr>
                <w:b/>
                <w:sz w:val="24"/>
                <w:szCs w:val="24"/>
              </w:rPr>
              <w:t>CO1</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lang w:val="en-IN"/>
              </w:rPr>
            </w:pPr>
            <w:r>
              <w:rPr>
                <w:sz w:val="24"/>
                <w:szCs w:val="24"/>
                <w:lang w:val="en-IN"/>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r>
      <w:tr w:rsidR="0006663C" w:rsidRPr="00B31F5B" w:rsidTr="0006663C">
        <w:trPr>
          <w:trHeight w:val="323"/>
        </w:trPr>
        <w:tc>
          <w:tcPr>
            <w:tcW w:w="799" w:type="dxa"/>
          </w:tcPr>
          <w:p w:rsidR="0006663C" w:rsidRPr="00B31F5B" w:rsidRDefault="0006663C" w:rsidP="0006663C">
            <w:pPr>
              <w:pStyle w:val="TableParagraph"/>
              <w:ind w:left="182"/>
              <w:rPr>
                <w:b/>
                <w:sz w:val="24"/>
                <w:szCs w:val="24"/>
              </w:rPr>
            </w:pPr>
            <w:r w:rsidRPr="00B31F5B">
              <w:rPr>
                <w:b/>
                <w:sz w:val="24"/>
                <w:szCs w:val="24"/>
              </w:rPr>
              <w:t>CO2</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2</w:t>
            </w:r>
          </w:p>
        </w:tc>
      </w:tr>
      <w:tr w:rsidR="0006663C" w:rsidRPr="00B31F5B" w:rsidTr="0006663C">
        <w:trPr>
          <w:trHeight w:val="326"/>
        </w:trPr>
        <w:tc>
          <w:tcPr>
            <w:tcW w:w="799" w:type="dxa"/>
          </w:tcPr>
          <w:p w:rsidR="0006663C" w:rsidRPr="00B31F5B" w:rsidRDefault="0006663C" w:rsidP="0006663C">
            <w:pPr>
              <w:pStyle w:val="TableParagraph"/>
              <w:ind w:left="182"/>
              <w:rPr>
                <w:b/>
                <w:sz w:val="24"/>
                <w:szCs w:val="24"/>
              </w:rPr>
            </w:pPr>
            <w:r w:rsidRPr="00B31F5B">
              <w:rPr>
                <w:b/>
                <w:sz w:val="24"/>
                <w:szCs w:val="24"/>
              </w:rPr>
              <w:t>CO3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r>
      <w:tr w:rsidR="0006663C" w:rsidRPr="00B31F5B" w:rsidTr="0006663C">
        <w:trPr>
          <w:trHeight w:val="324"/>
        </w:trPr>
        <w:tc>
          <w:tcPr>
            <w:tcW w:w="799" w:type="dxa"/>
          </w:tcPr>
          <w:p w:rsidR="0006663C" w:rsidRPr="00B31F5B" w:rsidRDefault="0006663C" w:rsidP="0006663C">
            <w:pPr>
              <w:pStyle w:val="TableParagraph"/>
              <w:ind w:left="182"/>
              <w:rPr>
                <w:b/>
                <w:sz w:val="24"/>
                <w:szCs w:val="24"/>
              </w:rPr>
            </w:pPr>
            <w:r w:rsidRPr="00B31F5B">
              <w:rPr>
                <w:b/>
                <w:sz w:val="24"/>
                <w:szCs w:val="24"/>
              </w:rPr>
              <w:t>CO4</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2</w:t>
            </w:r>
          </w:p>
        </w:tc>
      </w:tr>
      <w:tr w:rsidR="0006663C" w:rsidRPr="00B31F5B" w:rsidTr="0006663C">
        <w:trPr>
          <w:trHeight w:val="325"/>
        </w:trPr>
        <w:tc>
          <w:tcPr>
            <w:tcW w:w="799" w:type="dxa"/>
          </w:tcPr>
          <w:p w:rsidR="0006663C" w:rsidRPr="00B31F5B" w:rsidRDefault="0006663C" w:rsidP="0006663C">
            <w:pPr>
              <w:pStyle w:val="TableParagraph"/>
              <w:ind w:left="182"/>
              <w:rPr>
                <w:b/>
                <w:sz w:val="24"/>
                <w:szCs w:val="24"/>
              </w:rPr>
            </w:pPr>
            <w:r w:rsidRPr="00B31F5B">
              <w:rPr>
                <w:b/>
                <w:sz w:val="24"/>
                <w:szCs w:val="24"/>
              </w:rPr>
              <w:t>CO5</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3</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2</w:t>
            </w:r>
          </w:p>
        </w:tc>
        <w:tc>
          <w:tcPr>
            <w:tcW w:w="799" w:type="dxa"/>
          </w:tcPr>
          <w:p w:rsidR="0006663C" w:rsidRPr="00B31F5B" w:rsidRDefault="0006663C" w:rsidP="0006663C">
            <w:pPr>
              <w:pStyle w:val="TableParagraph"/>
              <w:jc w:val="center"/>
              <w:rPr>
                <w:sz w:val="24"/>
                <w:szCs w:val="24"/>
              </w:rPr>
            </w:pPr>
            <w:r>
              <w:rPr>
                <w:sz w:val="24"/>
                <w:szCs w:val="24"/>
              </w:rPr>
              <w:t>3</w:t>
            </w:r>
          </w:p>
        </w:tc>
      </w:tr>
    </w:tbl>
    <w:p w:rsidR="00B60B11" w:rsidRPr="00B31F5B" w:rsidRDefault="00B60B11" w:rsidP="00501D60">
      <w:pPr>
        <w:spacing w:after="0"/>
        <w:rPr>
          <w:rFonts w:ascii="Times New Roman" w:hAnsi="Times New Roman" w:cs="Times New Roman"/>
          <w:sz w:val="24"/>
          <w:szCs w:val="24"/>
        </w:rPr>
      </w:pPr>
    </w:p>
    <w:p w:rsidR="00B60B11" w:rsidRPr="00B31F5B" w:rsidRDefault="00B60B11" w:rsidP="00501D60">
      <w:pPr>
        <w:spacing w:after="0"/>
        <w:rPr>
          <w:rFonts w:ascii="Times New Roman" w:hAnsi="Times New Roman" w:cs="Times New Roman"/>
          <w:sz w:val="24"/>
          <w:szCs w:val="24"/>
        </w:rPr>
      </w:pPr>
    </w:p>
    <w:p w:rsidR="00B60B11" w:rsidRDefault="00B60B11"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F21685" w:rsidRDefault="00F21685" w:rsidP="00501D60">
      <w:pPr>
        <w:spacing w:after="0"/>
        <w:rPr>
          <w:rFonts w:ascii="Times New Roman" w:hAnsi="Times New Roman" w:cs="Times New Roman"/>
          <w:sz w:val="24"/>
          <w:szCs w:val="24"/>
        </w:rPr>
      </w:pPr>
    </w:p>
    <w:p w:rsidR="00AD27DB" w:rsidRDefault="00AD27DB" w:rsidP="00501D60">
      <w:pPr>
        <w:spacing w:after="0"/>
        <w:rPr>
          <w:rFonts w:ascii="Times New Roman" w:hAnsi="Times New Roman" w:cs="Times New Roman"/>
          <w:sz w:val="24"/>
          <w:szCs w:val="24"/>
        </w:rPr>
      </w:pPr>
    </w:p>
    <w:p w:rsidR="00AD27DB" w:rsidRDefault="00AD27DB" w:rsidP="00501D60">
      <w:pPr>
        <w:spacing w:after="0"/>
        <w:rPr>
          <w:rFonts w:ascii="Times New Roman" w:hAnsi="Times New Roman" w:cs="Times New Roman"/>
          <w:sz w:val="24"/>
          <w:szCs w:val="24"/>
        </w:rPr>
      </w:pPr>
    </w:p>
    <w:p w:rsidR="00AD27DB" w:rsidRDefault="00AD27DB" w:rsidP="00501D60">
      <w:pPr>
        <w:spacing w:after="0"/>
        <w:rPr>
          <w:rFonts w:ascii="Times New Roman" w:hAnsi="Times New Roman" w:cs="Times New Roman"/>
          <w:sz w:val="24"/>
          <w:szCs w:val="24"/>
        </w:rPr>
      </w:pPr>
    </w:p>
    <w:p w:rsidR="0048115A" w:rsidRDefault="0048115A" w:rsidP="00501D60">
      <w:pPr>
        <w:spacing w:after="0"/>
        <w:rPr>
          <w:rFonts w:ascii="Times New Roman" w:hAnsi="Times New Roman" w:cs="Times New Roman"/>
          <w:sz w:val="24"/>
          <w:szCs w:val="24"/>
        </w:rPr>
      </w:pPr>
    </w:p>
    <w:p w:rsidR="00AD27DB" w:rsidRPr="00B31F5B" w:rsidRDefault="00AD27DB" w:rsidP="00501D60">
      <w:pPr>
        <w:spacing w:after="0"/>
        <w:rPr>
          <w:rFonts w:ascii="Times New Roman" w:hAnsi="Times New Roman" w:cs="Times New Roman"/>
          <w:sz w:val="24"/>
          <w:szCs w:val="24"/>
        </w:rPr>
      </w:pPr>
    </w:p>
    <w:p w:rsidR="00254902" w:rsidRDefault="00254902" w:rsidP="00501D60">
      <w:pPr>
        <w:spacing w:after="0"/>
        <w:rPr>
          <w:rFonts w:ascii="Times New Roman" w:hAnsi="Times New Roman" w:cs="Times New Roman"/>
          <w:sz w:val="24"/>
          <w:szCs w:val="24"/>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637F65" w:rsidRPr="00B31F5B" w:rsidTr="00377325">
        <w:trPr>
          <w:trHeight w:val="132"/>
        </w:trPr>
        <w:tc>
          <w:tcPr>
            <w:tcW w:w="2001" w:type="dxa"/>
          </w:tcPr>
          <w:p w:rsidR="00637F65" w:rsidRPr="00B31F5B" w:rsidRDefault="00637F65" w:rsidP="00501D60">
            <w:pPr>
              <w:pStyle w:val="TableParagraph"/>
              <w:ind w:left="103"/>
              <w:rPr>
                <w:b/>
                <w:sz w:val="24"/>
                <w:szCs w:val="24"/>
              </w:rPr>
            </w:pPr>
            <w:r w:rsidRPr="00B31F5B">
              <w:rPr>
                <w:b/>
                <w:sz w:val="24"/>
                <w:szCs w:val="24"/>
              </w:rPr>
              <w:t>COURSE</w:t>
            </w:r>
          </w:p>
        </w:tc>
        <w:tc>
          <w:tcPr>
            <w:tcW w:w="6945" w:type="dxa"/>
          </w:tcPr>
          <w:p w:rsidR="00637F65" w:rsidRPr="00B31F5B" w:rsidRDefault="00254902" w:rsidP="002D17E8">
            <w:pPr>
              <w:pStyle w:val="TableParagraph"/>
              <w:ind w:left="142"/>
              <w:rPr>
                <w:b/>
                <w:bCs/>
                <w:sz w:val="24"/>
                <w:szCs w:val="24"/>
              </w:rPr>
            </w:pPr>
            <w:r w:rsidRPr="00B31F5B">
              <w:rPr>
                <w:b/>
                <w:bCs/>
                <w:sz w:val="24"/>
                <w:szCs w:val="24"/>
              </w:rPr>
              <w:t xml:space="preserve">FIRST SEMESTER </w:t>
            </w:r>
            <w:r w:rsidR="00DD6767">
              <w:rPr>
                <w:b/>
                <w:bCs/>
                <w:sz w:val="24"/>
                <w:szCs w:val="24"/>
              </w:rPr>
              <w:t>–</w:t>
            </w:r>
            <w:r w:rsidR="00637F65" w:rsidRPr="00B31F5B">
              <w:rPr>
                <w:b/>
                <w:bCs/>
                <w:sz w:val="24"/>
                <w:szCs w:val="24"/>
              </w:rPr>
              <w:t>CORE</w:t>
            </w:r>
            <w:r w:rsidR="0089065A">
              <w:rPr>
                <w:b/>
                <w:bCs/>
                <w:sz w:val="24"/>
                <w:szCs w:val="24"/>
              </w:rPr>
              <w:t xml:space="preserve"> THEORY 1</w:t>
            </w:r>
          </w:p>
        </w:tc>
      </w:tr>
      <w:tr w:rsidR="00637F65" w:rsidRPr="00B31F5B" w:rsidTr="00377325">
        <w:trPr>
          <w:trHeight w:val="122"/>
        </w:trPr>
        <w:tc>
          <w:tcPr>
            <w:tcW w:w="2001" w:type="dxa"/>
          </w:tcPr>
          <w:p w:rsidR="00637F65" w:rsidRPr="00B31F5B" w:rsidRDefault="00637F65" w:rsidP="00EC2E8B">
            <w:pPr>
              <w:pStyle w:val="TableParagraph"/>
              <w:ind w:left="103"/>
              <w:rPr>
                <w:b/>
                <w:sz w:val="24"/>
                <w:szCs w:val="24"/>
              </w:rPr>
            </w:pPr>
            <w:r w:rsidRPr="00B31F5B">
              <w:rPr>
                <w:b/>
                <w:sz w:val="24"/>
                <w:szCs w:val="24"/>
              </w:rPr>
              <w:t>COURSETITLE</w:t>
            </w:r>
          </w:p>
        </w:tc>
        <w:tc>
          <w:tcPr>
            <w:tcW w:w="6945" w:type="dxa"/>
          </w:tcPr>
          <w:p w:rsidR="00637F65" w:rsidRPr="00B31F5B" w:rsidRDefault="00637F65" w:rsidP="00F35299">
            <w:pPr>
              <w:pStyle w:val="TableParagraph"/>
              <w:ind w:left="142"/>
              <w:rPr>
                <w:b/>
                <w:bCs/>
                <w:sz w:val="24"/>
                <w:szCs w:val="24"/>
              </w:rPr>
            </w:pPr>
            <w:r w:rsidRPr="00B31F5B">
              <w:rPr>
                <w:b/>
                <w:bCs/>
                <w:sz w:val="24"/>
                <w:szCs w:val="24"/>
              </w:rPr>
              <w:t xml:space="preserve">PROPERTIES OF MATTER AND </w:t>
            </w:r>
            <w:r w:rsidR="00F35299">
              <w:rPr>
                <w:b/>
                <w:bCs/>
                <w:sz w:val="24"/>
                <w:szCs w:val="24"/>
              </w:rPr>
              <w:t>ACOUSTICS</w:t>
            </w:r>
          </w:p>
        </w:tc>
      </w:tr>
      <w:tr w:rsidR="00637F65" w:rsidRPr="00B31F5B" w:rsidTr="00377325">
        <w:trPr>
          <w:trHeight w:val="126"/>
        </w:trPr>
        <w:tc>
          <w:tcPr>
            <w:tcW w:w="2001" w:type="dxa"/>
          </w:tcPr>
          <w:p w:rsidR="00637F65" w:rsidRPr="00B31F5B" w:rsidRDefault="004B5F2D" w:rsidP="00501D60">
            <w:pPr>
              <w:pStyle w:val="TableParagraph"/>
              <w:ind w:left="103"/>
              <w:rPr>
                <w:b/>
                <w:sz w:val="24"/>
                <w:szCs w:val="24"/>
              </w:rPr>
            </w:pPr>
            <w:r w:rsidRPr="00B31F5B">
              <w:rPr>
                <w:b/>
                <w:sz w:val="24"/>
                <w:szCs w:val="24"/>
              </w:rPr>
              <w:t>CREDITS</w:t>
            </w:r>
          </w:p>
        </w:tc>
        <w:tc>
          <w:tcPr>
            <w:tcW w:w="6945" w:type="dxa"/>
          </w:tcPr>
          <w:p w:rsidR="00637F65" w:rsidRPr="00B31F5B" w:rsidRDefault="00F35299" w:rsidP="002D17E8">
            <w:pPr>
              <w:pStyle w:val="TableParagraph"/>
              <w:ind w:left="142"/>
              <w:rPr>
                <w:sz w:val="24"/>
                <w:szCs w:val="24"/>
              </w:rPr>
            </w:pPr>
            <w:r>
              <w:rPr>
                <w:sz w:val="24"/>
                <w:szCs w:val="24"/>
              </w:rPr>
              <w:t>4</w:t>
            </w:r>
          </w:p>
        </w:tc>
      </w:tr>
      <w:tr w:rsidR="00637F65" w:rsidRPr="00B31F5B" w:rsidTr="00377325">
        <w:trPr>
          <w:trHeight w:val="1269"/>
        </w:trPr>
        <w:tc>
          <w:tcPr>
            <w:tcW w:w="2001" w:type="dxa"/>
          </w:tcPr>
          <w:p w:rsidR="00637F65" w:rsidRPr="00B31F5B" w:rsidRDefault="00637F65" w:rsidP="00501D60">
            <w:pPr>
              <w:pStyle w:val="TableParagraph"/>
              <w:ind w:left="103"/>
              <w:jc w:val="both"/>
              <w:rPr>
                <w:b/>
                <w:sz w:val="24"/>
                <w:szCs w:val="24"/>
              </w:rPr>
            </w:pPr>
            <w:r w:rsidRPr="00B31F5B">
              <w:rPr>
                <w:b/>
                <w:sz w:val="24"/>
                <w:szCs w:val="24"/>
              </w:rPr>
              <w:t>COURSE</w:t>
            </w:r>
          </w:p>
          <w:p w:rsidR="00637F65" w:rsidRPr="00B31F5B" w:rsidRDefault="00637F65" w:rsidP="00501D60">
            <w:pPr>
              <w:pStyle w:val="TableParagraph"/>
              <w:ind w:left="103"/>
              <w:jc w:val="both"/>
              <w:rPr>
                <w:b/>
                <w:sz w:val="24"/>
                <w:szCs w:val="24"/>
              </w:rPr>
            </w:pPr>
            <w:r w:rsidRPr="00B31F5B">
              <w:rPr>
                <w:b/>
                <w:sz w:val="24"/>
                <w:szCs w:val="24"/>
              </w:rPr>
              <w:t>OBJECTIVES</w:t>
            </w:r>
          </w:p>
        </w:tc>
        <w:tc>
          <w:tcPr>
            <w:tcW w:w="6945" w:type="dxa"/>
          </w:tcPr>
          <w:p w:rsidR="00637F65" w:rsidRPr="00B31F5B" w:rsidRDefault="00254902" w:rsidP="00AD27DB">
            <w:pPr>
              <w:pStyle w:val="TableParagraph"/>
              <w:ind w:left="142" w:right="142"/>
              <w:jc w:val="both"/>
              <w:rPr>
                <w:sz w:val="24"/>
                <w:szCs w:val="24"/>
              </w:rPr>
            </w:pPr>
            <w:r w:rsidRPr="00B31F5B">
              <w:rPr>
                <w:color w:val="000000" w:themeColor="text1"/>
                <w:sz w:val="24"/>
                <w:szCs w:val="24"/>
              </w:rPr>
              <w:t>S</w:t>
            </w:r>
            <w:r w:rsidR="00637F65" w:rsidRPr="00B31F5B">
              <w:rPr>
                <w:color w:val="000000" w:themeColor="text1"/>
                <w:sz w:val="24"/>
                <w:szCs w:val="24"/>
              </w:rPr>
              <w:t xml:space="preserve">tudy of the properties of </w:t>
            </w:r>
            <w:r w:rsidRPr="00B31F5B">
              <w:rPr>
                <w:color w:val="000000" w:themeColor="text1"/>
                <w:sz w:val="24"/>
                <w:szCs w:val="24"/>
              </w:rPr>
              <w:t>m</w:t>
            </w:r>
            <w:r w:rsidR="00637F65" w:rsidRPr="00B31F5B">
              <w:rPr>
                <w:color w:val="000000" w:themeColor="text1"/>
                <w:sz w:val="24"/>
                <w:szCs w:val="24"/>
              </w:rPr>
              <w:t>atter leads to information which is of practical value to both the physicist and the engineers</w:t>
            </w:r>
            <w:r w:rsidR="00AD27DB">
              <w:rPr>
                <w:color w:val="000000" w:themeColor="text1"/>
                <w:sz w:val="24"/>
                <w:szCs w:val="24"/>
              </w:rPr>
              <w:t xml:space="preserve">.It </w:t>
            </w:r>
            <w:r w:rsidR="00637F65" w:rsidRPr="00B31F5B">
              <w:rPr>
                <w:color w:val="000000" w:themeColor="text1"/>
                <w:sz w:val="24"/>
                <w:szCs w:val="24"/>
              </w:rPr>
              <w:t xml:space="preserve">gives us information about the internal forces which act between the </w:t>
            </w:r>
            <w:r w:rsidRPr="00B31F5B">
              <w:rPr>
                <w:color w:val="000000" w:themeColor="text1"/>
                <w:sz w:val="24"/>
                <w:szCs w:val="24"/>
              </w:rPr>
              <w:t>c</w:t>
            </w:r>
            <w:r w:rsidR="00637F65" w:rsidRPr="00B31F5B">
              <w:rPr>
                <w:color w:val="000000" w:themeColor="text1"/>
                <w:sz w:val="24"/>
                <w:szCs w:val="24"/>
              </w:rPr>
              <w:t xml:space="preserve">onstituent parts of the substance. </w:t>
            </w:r>
            <w:r w:rsidRPr="00B31F5B">
              <w:rPr>
                <w:color w:val="000000" w:themeColor="text1"/>
                <w:sz w:val="24"/>
                <w:szCs w:val="24"/>
              </w:rPr>
              <w:t>S</w:t>
            </w:r>
            <w:r w:rsidR="00637F65" w:rsidRPr="00B31F5B">
              <w:rPr>
                <w:color w:val="000000" w:themeColor="text1"/>
                <w:sz w:val="24"/>
                <w:szCs w:val="24"/>
              </w:rPr>
              <w:t>tudents who undergo this course are successfully bound to get a better insight and understanding of the subject.</w:t>
            </w:r>
          </w:p>
        </w:tc>
      </w:tr>
    </w:tbl>
    <w:p w:rsidR="00637F65" w:rsidRDefault="00637F65" w:rsidP="00501D60">
      <w:pPr>
        <w:pStyle w:val="BodyText"/>
        <w:rPr>
          <w:b/>
        </w:rPr>
      </w:pPr>
    </w:p>
    <w:p w:rsidR="00AD27DB" w:rsidRPr="00B31F5B" w:rsidRDefault="00AD27DB" w:rsidP="00501D6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911D99" w:rsidRPr="00B31F5B" w:rsidTr="00377325">
        <w:trPr>
          <w:trHeight w:val="293"/>
        </w:trPr>
        <w:tc>
          <w:tcPr>
            <w:tcW w:w="2013" w:type="dxa"/>
            <w:vAlign w:val="center"/>
          </w:tcPr>
          <w:p w:rsidR="00911D99" w:rsidRPr="00B31F5B" w:rsidRDefault="00911D99" w:rsidP="00911D99">
            <w:pPr>
              <w:pStyle w:val="TableParagraph"/>
              <w:ind w:left="170"/>
              <w:rPr>
                <w:b/>
                <w:sz w:val="24"/>
                <w:szCs w:val="24"/>
              </w:rPr>
            </w:pPr>
            <w:r w:rsidRPr="00B31F5B">
              <w:rPr>
                <w:b/>
                <w:sz w:val="24"/>
                <w:szCs w:val="24"/>
              </w:rPr>
              <w:t>UNITS</w:t>
            </w:r>
          </w:p>
        </w:tc>
        <w:tc>
          <w:tcPr>
            <w:tcW w:w="6945" w:type="dxa"/>
          </w:tcPr>
          <w:p w:rsidR="00911D99" w:rsidRPr="00B31F5B" w:rsidRDefault="00DC5B51" w:rsidP="00DC5B51">
            <w:pPr>
              <w:pStyle w:val="TableParagraph"/>
              <w:ind w:left="142" w:right="141"/>
              <w:jc w:val="center"/>
              <w:rPr>
                <w:b/>
                <w:sz w:val="24"/>
                <w:szCs w:val="24"/>
              </w:rPr>
            </w:pPr>
            <w:r w:rsidRPr="00B31F5B">
              <w:rPr>
                <w:b/>
                <w:sz w:val="24"/>
                <w:szCs w:val="24"/>
              </w:rPr>
              <w:t>COURSEDETAILS</w:t>
            </w:r>
          </w:p>
        </w:tc>
      </w:tr>
      <w:tr w:rsidR="00911D99" w:rsidRPr="00B31F5B" w:rsidTr="00377325">
        <w:trPr>
          <w:trHeight w:val="1024"/>
        </w:trPr>
        <w:tc>
          <w:tcPr>
            <w:tcW w:w="2013" w:type="dxa"/>
            <w:vAlign w:val="center"/>
          </w:tcPr>
          <w:p w:rsidR="00911D99" w:rsidRPr="00B31F5B" w:rsidRDefault="00911D99" w:rsidP="00911D99">
            <w:pPr>
              <w:pStyle w:val="TableParagraph"/>
              <w:ind w:left="170"/>
              <w:rPr>
                <w:b/>
                <w:sz w:val="24"/>
                <w:szCs w:val="24"/>
              </w:rPr>
            </w:pPr>
            <w:r w:rsidRPr="00B31F5B">
              <w:rPr>
                <w:b/>
                <w:sz w:val="24"/>
                <w:szCs w:val="24"/>
              </w:rPr>
              <w:t>UNIT</w:t>
            </w:r>
            <w:r>
              <w:rPr>
                <w:b/>
                <w:sz w:val="24"/>
                <w:szCs w:val="24"/>
              </w:rPr>
              <w:t>-I</w:t>
            </w:r>
          </w:p>
        </w:tc>
        <w:tc>
          <w:tcPr>
            <w:tcW w:w="6945" w:type="dxa"/>
          </w:tcPr>
          <w:p w:rsidR="00911D99" w:rsidRPr="00B31F5B" w:rsidRDefault="00911D99" w:rsidP="00295703">
            <w:pPr>
              <w:pStyle w:val="TableParagraph"/>
              <w:ind w:left="142" w:right="141"/>
              <w:rPr>
                <w:sz w:val="24"/>
                <w:szCs w:val="24"/>
              </w:rPr>
            </w:pPr>
            <w:r w:rsidRPr="00B31F5B">
              <w:rPr>
                <w:b/>
                <w:bCs/>
                <w:sz w:val="24"/>
                <w:szCs w:val="24"/>
              </w:rPr>
              <w:t>ELASTICITY</w:t>
            </w:r>
            <w:r>
              <w:rPr>
                <w:b/>
                <w:bCs/>
                <w:sz w:val="24"/>
                <w:szCs w:val="24"/>
              </w:rPr>
              <w:t>:</w:t>
            </w:r>
            <w:r w:rsidRPr="00B31F5B">
              <w:rPr>
                <w:sz w:val="24"/>
                <w:szCs w:val="24"/>
              </w:rPr>
              <w:t xml:space="preserve"> Hooke’s </w:t>
            </w:r>
            <w:r w:rsidR="00AD27DB">
              <w:rPr>
                <w:sz w:val="24"/>
                <w:szCs w:val="24"/>
              </w:rPr>
              <w:t>l</w:t>
            </w:r>
            <w:r w:rsidRPr="00B31F5B">
              <w:rPr>
                <w:sz w:val="24"/>
                <w:szCs w:val="24"/>
              </w:rPr>
              <w:t xml:space="preserve">aw – </w:t>
            </w:r>
            <w:r w:rsidR="00AD27DB">
              <w:rPr>
                <w:sz w:val="24"/>
                <w:szCs w:val="24"/>
              </w:rPr>
              <w:t>stress-s</w:t>
            </w:r>
            <w:r w:rsidRPr="00B31F5B">
              <w:rPr>
                <w:sz w:val="24"/>
                <w:szCs w:val="24"/>
              </w:rPr>
              <w:t>train diagram –</w:t>
            </w:r>
            <w:r w:rsidR="00AD27DB">
              <w:rPr>
                <w:sz w:val="24"/>
                <w:szCs w:val="24"/>
              </w:rPr>
              <w:t xml:space="preserve"> e</w:t>
            </w:r>
            <w:r w:rsidRPr="00B31F5B">
              <w:rPr>
                <w:sz w:val="24"/>
                <w:szCs w:val="24"/>
              </w:rPr>
              <w:t xml:space="preserve">lastic constants –Poisson’s ratio – </w:t>
            </w:r>
            <w:r w:rsidR="00AD27DB">
              <w:rPr>
                <w:sz w:val="24"/>
                <w:szCs w:val="24"/>
              </w:rPr>
              <w:t>r</w:t>
            </w:r>
            <w:r w:rsidRPr="00B31F5B">
              <w:rPr>
                <w:sz w:val="24"/>
                <w:szCs w:val="24"/>
              </w:rPr>
              <w:t xml:space="preserve">elation between elastic constants and Poisson’s ratio – </w:t>
            </w:r>
            <w:r w:rsidR="00AD27DB">
              <w:rPr>
                <w:sz w:val="24"/>
                <w:szCs w:val="24"/>
              </w:rPr>
              <w:t>w</w:t>
            </w:r>
            <w:r w:rsidRPr="00B31F5B">
              <w:rPr>
                <w:sz w:val="24"/>
                <w:szCs w:val="24"/>
              </w:rPr>
              <w:t xml:space="preserve">ork done in stretching and twisting a wire – </w:t>
            </w:r>
            <w:r w:rsidR="00AD27DB">
              <w:rPr>
                <w:sz w:val="24"/>
                <w:szCs w:val="24"/>
              </w:rPr>
              <w:t>t</w:t>
            </w:r>
            <w:r w:rsidRPr="00B31F5B">
              <w:rPr>
                <w:sz w:val="24"/>
                <w:szCs w:val="24"/>
              </w:rPr>
              <w:t xml:space="preserve">wisting couple on a cylinder </w:t>
            </w:r>
            <w:r w:rsidR="00AD27DB" w:rsidRPr="00B31F5B">
              <w:rPr>
                <w:sz w:val="24"/>
                <w:szCs w:val="24"/>
              </w:rPr>
              <w:t>–</w:t>
            </w:r>
            <w:r w:rsidR="00AD27DB">
              <w:rPr>
                <w:sz w:val="24"/>
                <w:szCs w:val="24"/>
              </w:rPr>
              <w:t xml:space="preserve"> r</w:t>
            </w:r>
            <w:r w:rsidRPr="00B31F5B">
              <w:rPr>
                <w:sz w:val="24"/>
                <w:szCs w:val="24"/>
              </w:rPr>
              <w:t xml:space="preserve">igidity modulus by </w:t>
            </w:r>
            <w:r w:rsidR="00AD27DB">
              <w:rPr>
                <w:sz w:val="24"/>
                <w:szCs w:val="24"/>
              </w:rPr>
              <w:t>s</w:t>
            </w:r>
            <w:r w:rsidRPr="00B31F5B">
              <w:rPr>
                <w:sz w:val="24"/>
                <w:szCs w:val="24"/>
              </w:rPr>
              <w:t xml:space="preserve">tatic torsion– </w:t>
            </w:r>
            <w:r w:rsidR="00AD27DB">
              <w:rPr>
                <w:sz w:val="24"/>
                <w:szCs w:val="24"/>
              </w:rPr>
              <w:t>t</w:t>
            </w:r>
            <w:r w:rsidRPr="00B31F5B">
              <w:rPr>
                <w:sz w:val="24"/>
                <w:szCs w:val="24"/>
              </w:rPr>
              <w:t>orsional pendulum (with and without masses)</w:t>
            </w:r>
          </w:p>
        </w:tc>
      </w:tr>
      <w:tr w:rsidR="00911D99" w:rsidRPr="00B31F5B" w:rsidTr="00377325">
        <w:trPr>
          <w:trHeight w:val="1070"/>
        </w:trPr>
        <w:tc>
          <w:tcPr>
            <w:tcW w:w="2013" w:type="dxa"/>
            <w:vAlign w:val="center"/>
          </w:tcPr>
          <w:p w:rsidR="00911D99" w:rsidRPr="00B31F5B" w:rsidRDefault="00911D99" w:rsidP="00911D99">
            <w:pPr>
              <w:pStyle w:val="TableParagraph"/>
              <w:ind w:left="170"/>
              <w:rPr>
                <w:b/>
                <w:sz w:val="24"/>
                <w:szCs w:val="24"/>
              </w:rPr>
            </w:pPr>
            <w:r>
              <w:rPr>
                <w:b/>
                <w:sz w:val="24"/>
                <w:szCs w:val="24"/>
              </w:rPr>
              <w:t>UNIT-II</w:t>
            </w:r>
          </w:p>
        </w:tc>
        <w:tc>
          <w:tcPr>
            <w:tcW w:w="6945" w:type="dxa"/>
          </w:tcPr>
          <w:p w:rsidR="00911D99" w:rsidRPr="00B31F5B" w:rsidRDefault="00911D99" w:rsidP="00295703">
            <w:pPr>
              <w:pStyle w:val="TableParagraph"/>
              <w:ind w:left="142" w:right="141"/>
              <w:rPr>
                <w:sz w:val="24"/>
                <w:szCs w:val="24"/>
              </w:rPr>
            </w:pPr>
            <w:r w:rsidRPr="00B31F5B">
              <w:rPr>
                <w:b/>
                <w:bCs/>
                <w:sz w:val="24"/>
                <w:szCs w:val="24"/>
              </w:rPr>
              <w:t>BENDING OF BEAMS</w:t>
            </w:r>
            <w:r>
              <w:rPr>
                <w:b/>
                <w:bCs/>
                <w:sz w:val="24"/>
                <w:szCs w:val="24"/>
              </w:rPr>
              <w:t>:</w:t>
            </w:r>
            <w:r w:rsidR="00AD27DB">
              <w:rPr>
                <w:sz w:val="24"/>
                <w:szCs w:val="24"/>
              </w:rPr>
              <w:t>c</w:t>
            </w:r>
            <w:r w:rsidRPr="00B31F5B">
              <w:rPr>
                <w:sz w:val="24"/>
                <w:szCs w:val="24"/>
              </w:rPr>
              <w:t xml:space="preserve">antilever– </w:t>
            </w:r>
            <w:r w:rsidR="00AD27DB">
              <w:rPr>
                <w:sz w:val="24"/>
                <w:szCs w:val="24"/>
              </w:rPr>
              <w:t>e</w:t>
            </w:r>
            <w:r w:rsidRPr="00B31F5B">
              <w:rPr>
                <w:sz w:val="24"/>
                <w:szCs w:val="24"/>
              </w:rPr>
              <w:t xml:space="preserve">xpression for Bending moment – </w:t>
            </w:r>
            <w:r w:rsidR="00AD27DB">
              <w:rPr>
                <w:sz w:val="24"/>
                <w:szCs w:val="24"/>
              </w:rPr>
              <w:t>e</w:t>
            </w:r>
            <w:r w:rsidRPr="00B31F5B">
              <w:rPr>
                <w:sz w:val="24"/>
                <w:szCs w:val="24"/>
              </w:rPr>
              <w:t>xpression for depression at the loaded end of the cantilever–</w:t>
            </w:r>
            <w:r w:rsidR="00AD27DB">
              <w:rPr>
                <w:sz w:val="24"/>
                <w:szCs w:val="24"/>
              </w:rPr>
              <w:t xml:space="preserve"> o</w:t>
            </w:r>
            <w:r w:rsidRPr="00B31F5B">
              <w:rPr>
                <w:sz w:val="24"/>
                <w:szCs w:val="24"/>
              </w:rPr>
              <w:t xml:space="preserve">scillations of a cantilever – </w:t>
            </w:r>
            <w:r w:rsidR="00AD27DB">
              <w:rPr>
                <w:sz w:val="24"/>
                <w:szCs w:val="24"/>
              </w:rPr>
              <w:t>e</w:t>
            </w:r>
            <w:r w:rsidRPr="00B31F5B">
              <w:rPr>
                <w:sz w:val="24"/>
                <w:szCs w:val="24"/>
              </w:rPr>
              <w:t>xpression for time period</w:t>
            </w:r>
            <w:r w:rsidR="00295703">
              <w:rPr>
                <w:sz w:val="24"/>
                <w:szCs w:val="24"/>
              </w:rPr>
              <w:t xml:space="preserve"> – e</w:t>
            </w:r>
            <w:r w:rsidRPr="00B31F5B">
              <w:rPr>
                <w:sz w:val="24"/>
                <w:szCs w:val="24"/>
              </w:rPr>
              <w:t xml:space="preserve">xperiment to find Young’s </w:t>
            </w:r>
            <w:r w:rsidR="00AD27DB">
              <w:rPr>
                <w:sz w:val="24"/>
                <w:szCs w:val="24"/>
              </w:rPr>
              <w:t>m</w:t>
            </w:r>
            <w:r w:rsidRPr="00B31F5B">
              <w:rPr>
                <w:sz w:val="24"/>
                <w:szCs w:val="24"/>
              </w:rPr>
              <w:t xml:space="preserve">odulus – </w:t>
            </w:r>
            <w:r w:rsidR="00AD27DB">
              <w:rPr>
                <w:sz w:val="24"/>
                <w:szCs w:val="24"/>
              </w:rPr>
              <w:t>n</w:t>
            </w:r>
            <w:r w:rsidRPr="00B31F5B">
              <w:rPr>
                <w:sz w:val="24"/>
                <w:szCs w:val="24"/>
              </w:rPr>
              <w:t>on-</w:t>
            </w:r>
            <w:r w:rsidR="00AD27DB">
              <w:rPr>
                <w:sz w:val="24"/>
                <w:szCs w:val="24"/>
              </w:rPr>
              <w:t>u</w:t>
            </w:r>
            <w:r w:rsidRPr="00B31F5B">
              <w:rPr>
                <w:sz w:val="24"/>
                <w:szCs w:val="24"/>
              </w:rPr>
              <w:t xml:space="preserve">niform bending– </w:t>
            </w:r>
            <w:r w:rsidR="00295703">
              <w:rPr>
                <w:sz w:val="24"/>
                <w:szCs w:val="24"/>
              </w:rPr>
              <w:t>e</w:t>
            </w:r>
            <w:r w:rsidRPr="00B31F5B">
              <w:rPr>
                <w:sz w:val="24"/>
                <w:szCs w:val="24"/>
              </w:rPr>
              <w:t xml:space="preserve">xperiment to determine Young’s </w:t>
            </w:r>
            <w:r w:rsidR="00AD27DB">
              <w:rPr>
                <w:sz w:val="24"/>
                <w:szCs w:val="24"/>
              </w:rPr>
              <w:t>m</w:t>
            </w:r>
            <w:r w:rsidR="00295703">
              <w:rPr>
                <w:sz w:val="24"/>
                <w:szCs w:val="24"/>
              </w:rPr>
              <w:t xml:space="preserve">odulus by Koenig’s method – </w:t>
            </w:r>
            <w:r w:rsidR="00AD27DB">
              <w:rPr>
                <w:sz w:val="24"/>
                <w:szCs w:val="24"/>
              </w:rPr>
              <w:t>u</w:t>
            </w:r>
            <w:r w:rsidRPr="00B31F5B">
              <w:rPr>
                <w:sz w:val="24"/>
                <w:szCs w:val="24"/>
              </w:rPr>
              <w:t>niform bending</w:t>
            </w:r>
            <w:r w:rsidR="00AD27DB">
              <w:rPr>
                <w:sz w:val="24"/>
                <w:szCs w:val="24"/>
              </w:rPr>
              <w:t xml:space="preserve"> – </w:t>
            </w:r>
            <w:r w:rsidR="00295703">
              <w:rPr>
                <w:sz w:val="24"/>
                <w:szCs w:val="24"/>
              </w:rPr>
              <w:t>e</w:t>
            </w:r>
            <w:r w:rsidRPr="00B31F5B">
              <w:rPr>
                <w:sz w:val="24"/>
                <w:szCs w:val="24"/>
              </w:rPr>
              <w:t>xpression for elevation</w:t>
            </w:r>
            <w:r w:rsidR="00295703">
              <w:rPr>
                <w:sz w:val="24"/>
                <w:szCs w:val="24"/>
              </w:rPr>
              <w:t xml:space="preserve"> – e</w:t>
            </w:r>
            <w:r w:rsidRPr="00B31F5B">
              <w:rPr>
                <w:sz w:val="24"/>
                <w:szCs w:val="24"/>
              </w:rPr>
              <w:t xml:space="preserve">xperiment to determine Young’s </w:t>
            </w:r>
            <w:r w:rsidR="00295703">
              <w:rPr>
                <w:sz w:val="24"/>
                <w:szCs w:val="24"/>
              </w:rPr>
              <w:t>m</w:t>
            </w:r>
            <w:r w:rsidRPr="00B31F5B">
              <w:rPr>
                <w:sz w:val="24"/>
                <w:szCs w:val="24"/>
              </w:rPr>
              <w:t>odulus using microscope</w:t>
            </w:r>
          </w:p>
        </w:tc>
      </w:tr>
      <w:tr w:rsidR="00911D99" w:rsidRPr="00B31F5B" w:rsidTr="00377325">
        <w:trPr>
          <w:trHeight w:val="1096"/>
        </w:trPr>
        <w:tc>
          <w:tcPr>
            <w:tcW w:w="2013" w:type="dxa"/>
            <w:vAlign w:val="center"/>
          </w:tcPr>
          <w:p w:rsidR="00911D99" w:rsidRPr="00B31F5B" w:rsidRDefault="00911D99" w:rsidP="00911D99">
            <w:pPr>
              <w:pStyle w:val="TableParagraph"/>
              <w:ind w:left="170"/>
              <w:rPr>
                <w:b/>
                <w:sz w:val="24"/>
                <w:szCs w:val="24"/>
              </w:rPr>
            </w:pPr>
            <w:r>
              <w:rPr>
                <w:b/>
                <w:sz w:val="24"/>
                <w:szCs w:val="24"/>
              </w:rPr>
              <w:t>UNIT-III</w:t>
            </w:r>
          </w:p>
        </w:tc>
        <w:tc>
          <w:tcPr>
            <w:tcW w:w="6945" w:type="dxa"/>
          </w:tcPr>
          <w:p w:rsidR="00911D99" w:rsidRPr="00B31F5B" w:rsidRDefault="00911D99" w:rsidP="00295703">
            <w:pPr>
              <w:pStyle w:val="TableParagraph"/>
              <w:ind w:left="142" w:right="141"/>
              <w:rPr>
                <w:sz w:val="24"/>
                <w:szCs w:val="24"/>
              </w:rPr>
            </w:pPr>
            <w:r w:rsidRPr="00B31F5B">
              <w:rPr>
                <w:b/>
                <w:bCs/>
                <w:sz w:val="24"/>
                <w:szCs w:val="24"/>
              </w:rPr>
              <w:t>FLUID DYNAMICS</w:t>
            </w:r>
            <w:r>
              <w:rPr>
                <w:b/>
                <w:bCs/>
                <w:sz w:val="24"/>
                <w:szCs w:val="24"/>
              </w:rPr>
              <w:t xml:space="preserve">: </w:t>
            </w:r>
            <w:r w:rsidRPr="004B5F2D">
              <w:rPr>
                <w:i/>
                <w:sz w:val="24"/>
                <w:szCs w:val="24"/>
              </w:rPr>
              <w:t>Surface tension</w:t>
            </w:r>
            <w:r w:rsidRPr="00B31F5B">
              <w:rPr>
                <w:sz w:val="24"/>
                <w:szCs w:val="24"/>
              </w:rPr>
              <w:t xml:space="preserve">: </w:t>
            </w:r>
            <w:r w:rsidR="00AD27DB">
              <w:rPr>
                <w:sz w:val="24"/>
                <w:szCs w:val="24"/>
              </w:rPr>
              <w:t>d</w:t>
            </w:r>
            <w:r w:rsidRPr="00B31F5B">
              <w:rPr>
                <w:sz w:val="24"/>
                <w:szCs w:val="24"/>
              </w:rPr>
              <w:t xml:space="preserve">efinition – molecular forces– </w:t>
            </w:r>
            <w:r w:rsidR="00AD27DB">
              <w:rPr>
                <w:sz w:val="24"/>
                <w:szCs w:val="24"/>
              </w:rPr>
              <w:t>e</w:t>
            </w:r>
            <w:r w:rsidRPr="00B31F5B">
              <w:rPr>
                <w:sz w:val="24"/>
                <w:szCs w:val="24"/>
              </w:rPr>
              <w:t xml:space="preserve">xcess pressure over curved surface – </w:t>
            </w:r>
            <w:r w:rsidR="00295703">
              <w:rPr>
                <w:sz w:val="24"/>
                <w:szCs w:val="24"/>
              </w:rPr>
              <w:t>a</w:t>
            </w:r>
            <w:r w:rsidRPr="00B31F5B">
              <w:rPr>
                <w:sz w:val="24"/>
                <w:szCs w:val="24"/>
              </w:rPr>
              <w:t>pplication to spherical and cylindrical drops and bubbles</w:t>
            </w:r>
            <w:r w:rsidR="00295703">
              <w:rPr>
                <w:sz w:val="24"/>
                <w:szCs w:val="24"/>
              </w:rPr>
              <w:t xml:space="preserve"> – d</w:t>
            </w:r>
            <w:r>
              <w:rPr>
                <w:sz w:val="24"/>
                <w:szCs w:val="24"/>
              </w:rPr>
              <w:t xml:space="preserve">etermination of surface tension by </w:t>
            </w:r>
            <w:r w:rsidRPr="00B31F5B">
              <w:rPr>
                <w:sz w:val="24"/>
                <w:szCs w:val="24"/>
              </w:rPr>
              <w:t>Jaegar’s method</w:t>
            </w:r>
            <w:r w:rsidR="00295703">
              <w:rPr>
                <w:sz w:val="24"/>
                <w:szCs w:val="24"/>
              </w:rPr>
              <w:t>–</w:t>
            </w:r>
            <w:r>
              <w:rPr>
                <w:sz w:val="24"/>
                <w:szCs w:val="24"/>
              </w:rPr>
              <w:t>v</w:t>
            </w:r>
            <w:r w:rsidRPr="00B31F5B">
              <w:rPr>
                <w:sz w:val="24"/>
                <w:szCs w:val="24"/>
              </w:rPr>
              <w:t>ariation of su</w:t>
            </w:r>
            <w:r>
              <w:rPr>
                <w:sz w:val="24"/>
                <w:szCs w:val="24"/>
              </w:rPr>
              <w:t>rface tension with temperature</w:t>
            </w:r>
          </w:p>
          <w:p w:rsidR="00911D99" w:rsidRPr="00B31F5B" w:rsidRDefault="00911D99" w:rsidP="00295703">
            <w:pPr>
              <w:pStyle w:val="TableParagraph"/>
              <w:ind w:left="142" w:right="141"/>
              <w:rPr>
                <w:sz w:val="24"/>
                <w:szCs w:val="24"/>
              </w:rPr>
            </w:pPr>
            <w:r w:rsidRPr="004B5F2D">
              <w:rPr>
                <w:i/>
                <w:sz w:val="24"/>
                <w:szCs w:val="24"/>
              </w:rPr>
              <w:t>Viscosity</w:t>
            </w:r>
            <w:r w:rsidRPr="00B31F5B">
              <w:rPr>
                <w:sz w:val="24"/>
                <w:szCs w:val="24"/>
              </w:rPr>
              <w:t>:</w:t>
            </w:r>
            <w:r w:rsidR="00295703">
              <w:rPr>
                <w:sz w:val="24"/>
                <w:szCs w:val="24"/>
              </w:rPr>
              <w:t>d</w:t>
            </w:r>
            <w:r w:rsidRPr="00B31F5B">
              <w:rPr>
                <w:sz w:val="24"/>
                <w:szCs w:val="24"/>
              </w:rPr>
              <w:t>efinition</w:t>
            </w:r>
            <w:r w:rsidR="00295703">
              <w:rPr>
                <w:sz w:val="24"/>
                <w:szCs w:val="24"/>
              </w:rPr>
              <w:t xml:space="preserve"> – s</w:t>
            </w:r>
            <w:r w:rsidRPr="00B31F5B">
              <w:rPr>
                <w:sz w:val="24"/>
                <w:szCs w:val="24"/>
              </w:rPr>
              <w:t xml:space="preserve">treamline and turbulent </w:t>
            </w:r>
            <w:r w:rsidR="00295703">
              <w:rPr>
                <w:sz w:val="24"/>
                <w:szCs w:val="24"/>
              </w:rPr>
              <w:t xml:space="preserve">flow </w:t>
            </w:r>
            <w:r w:rsidRPr="00B31F5B">
              <w:rPr>
                <w:sz w:val="24"/>
                <w:szCs w:val="24"/>
              </w:rPr>
              <w:t xml:space="preserve">– </w:t>
            </w:r>
            <w:r w:rsidR="00295703">
              <w:rPr>
                <w:sz w:val="24"/>
                <w:szCs w:val="24"/>
              </w:rPr>
              <w:t>r</w:t>
            </w:r>
            <w:r w:rsidRPr="00B31F5B">
              <w:rPr>
                <w:sz w:val="24"/>
                <w:szCs w:val="24"/>
              </w:rPr>
              <w:t>ate of flow of liquid in a capillary tube</w:t>
            </w:r>
            <w:r w:rsidR="00295703">
              <w:rPr>
                <w:sz w:val="24"/>
                <w:szCs w:val="24"/>
              </w:rPr>
              <w:t xml:space="preserve"> – </w:t>
            </w:r>
            <w:r w:rsidRPr="00B31F5B">
              <w:rPr>
                <w:sz w:val="24"/>
                <w:szCs w:val="24"/>
              </w:rPr>
              <w:t>Poiseuille’s formula –corrections</w:t>
            </w:r>
            <w:r w:rsidR="00295703">
              <w:rPr>
                <w:sz w:val="24"/>
                <w:szCs w:val="24"/>
              </w:rPr>
              <w:t xml:space="preserve"> – t</w:t>
            </w:r>
            <w:r w:rsidRPr="00B31F5B">
              <w:rPr>
                <w:sz w:val="24"/>
                <w:szCs w:val="24"/>
              </w:rPr>
              <w:t xml:space="preserve">erminal velocity and Stoke’s formula– </w:t>
            </w:r>
            <w:r w:rsidR="00295703">
              <w:rPr>
                <w:sz w:val="24"/>
                <w:szCs w:val="24"/>
              </w:rPr>
              <w:t>v</w:t>
            </w:r>
            <w:r w:rsidRPr="00B31F5B">
              <w:rPr>
                <w:sz w:val="24"/>
                <w:szCs w:val="24"/>
              </w:rPr>
              <w:t xml:space="preserve">ariation of viscosity </w:t>
            </w:r>
            <w:r w:rsidR="00295703">
              <w:rPr>
                <w:sz w:val="24"/>
                <w:szCs w:val="24"/>
              </w:rPr>
              <w:t>with temperature</w:t>
            </w:r>
          </w:p>
        </w:tc>
      </w:tr>
      <w:tr w:rsidR="00911D99" w:rsidRPr="00B31F5B" w:rsidTr="00377325">
        <w:trPr>
          <w:trHeight w:val="1098"/>
        </w:trPr>
        <w:tc>
          <w:tcPr>
            <w:tcW w:w="2013" w:type="dxa"/>
            <w:vAlign w:val="center"/>
          </w:tcPr>
          <w:p w:rsidR="00911D99" w:rsidRPr="00B31F5B" w:rsidRDefault="00911D99" w:rsidP="00911D99">
            <w:pPr>
              <w:pStyle w:val="TableParagraph"/>
              <w:ind w:left="170"/>
              <w:rPr>
                <w:b/>
                <w:sz w:val="24"/>
                <w:szCs w:val="24"/>
              </w:rPr>
            </w:pPr>
            <w:r>
              <w:rPr>
                <w:b/>
                <w:sz w:val="24"/>
                <w:szCs w:val="24"/>
              </w:rPr>
              <w:t>UNIT-IV</w:t>
            </w:r>
          </w:p>
        </w:tc>
        <w:tc>
          <w:tcPr>
            <w:tcW w:w="6945" w:type="dxa"/>
          </w:tcPr>
          <w:p w:rsidR="00911D99" w:rsidRPr="00B31F5B" w:rsidRDefault="00911D99" w:rsidP="00295703">
            <w:pPr>
              <w:pStyle w:val="TableParagraph"/>
              <w:ind w:left="142" w:right="141"/>
              <w:rPr>
                <w:sz w:val="24"/>
                <w:szCs w:val="24"/>
              </w:rPr>
            </w:pPr>
            <w:r w:rsidRPr="00B31F5B">
              <w:rPr>
                <w:b/>
                <w:bCs/>
                <w:sz w:val="24"/>
                <w:szCs w:val="24"/>
              </w:rPr>
              <w:t>WAVES AND OSCILLATIONS</w:t>
            </w:r>
            <w:r>
              <w:rPr>
                <w:b/>
                <w:bCs/>
                <w:sz w:val="24"/>
                <w:szCs w:val="24"/>
              </w:rPr>
              <w:t>:</w:t>
            </w:r>
            <w:r w:rsidRPr="00B31F5B">
              <w:rPr>
                <w:sz w:val="24"/>
                <w:szCs w:val="24"/>
              </w:rPr>
              <w:t xml:space="preserve"> Simple Harmonic Motion</w:t>
            </w:r>
            <w:r w:rsidR="00295703">
              <w:rPr>
                <w:sz w:val="24"/>
                <w:szCs w:val="24"/>
              </w:rPr>
              <w:t xml:space="preserve"> (SHM)</w:t>
            </w:r>
            <w:r w:rsidRPr="00B31F5B">
              <w:rPr>
                <w:sz w:val="24"/>
                <w:szCs w:val="24"/>
              </w:rPr>
              <w:t xml:space="preserve"> – </w:t>
            </w:r>
            <w:r w:rsidR="00295703">
              <w:rPr>
                <w:sz w:val="24"/>
                <w:szCs w:val="24"/>
              </w:rPr>
              <w:t>d</w:t>
            </w:r>
            <w:r w:rsidRPr="00B31F5B">
              <w:rPr>
                <w:sz w:val="24"/>
                <w:szCs w:val="24"/>
              </w:rPr>
              <w:t xml:space="preserve">ifferential equation of SHM – </w:t>
            </w:r>
            <w:r w:rsidR="00295703">
              <w:rPr>
                <w:sz w:val="24"/>
                <w:szCs w:val="24"/>
              </w:rPr>
              <w:t>g</w:t>
            </w:r>
            <w:r w:rsidRPr="00B31F5B">
              <w:rPr>
                <w:sz w:val="24"/>
                <w:szCs w:val="24"/>
              </w:rPr>
              <w:t xml:space="preserve">raphical representation of SHM – </w:t>
            </w:r>
            <w:r w:rsidR="00295703">
              <w:rPr>
                <w:sz w:val="24"/>
                <w:szCs w:val="24"/>
              </w:rPr>
              <w:t>c</w:t>
            </w:r>
            <w:r w:rsidRPr="00B31F5B">
              <w:rPr>
                <w:sz w:val="24"/>
                <w:szCs w:val="24"/>
              </w:rPr>
              <w:t>omposi</w:t>
            </w:r>
            <w:r>
              <w:rPr>
                <w:sz w:val="24"/>
                <w:szCs w:val="24"/>
              </w:rPr>
              <w:t>tion of two SH</w:t>
            </w:r>
            <w:r w:rsidR="00295703">
              <w:rPr>
                <w:sz w:val="24"/>
                <w:szCs w:val="24"/>
              </w:rPr>
              <w:t xml:space="preserve">M in a straight line and </w:t>
            </w:r>
            <w:r w:rsidRPr="00B31F5B">
              <w:rPr>
                <w:sz w:val="24"/>
                <w:szCs w:val="24"/>
              </w:rPr>
              <w:t>at right angles</w:t>
            </w:r>
            <w:r w:rsidR="00295703">
              <w:rPr>
                <w:sz w:val="24"/>
                <w:szCs w:val="24"/>
              </w:rPr>
              <w:t xml:space="preserve"> – </w:t>
            </w:r>
            <w:r w:rsidRPr="00B31F5B">
              <w:rPr>
                <w:sz w:val="24"/>
                <w:szCs w:val="24"/>
              </w:rPr>
              <w:t>Lissajous's figures-</w:t>
            </w:r>
            <w:r w:rsidR="00295703">
              <w:rPr>
                <w:sz w:val="24"/>
                <w:szCs w:val="24"/>
              </w:rPr>
              <w:t xml:space="preserve"> f</w:t>
            </w:r>
            <w:r w:rsidRPr="00B31F5B">
              <w:rPr>
                <w:sz w:val="24"/>
                <w:szCs w:val="24"/>
              </w:rPr>
              <w:t xml:space="preserve">ree, </w:t>
            </w:r>
            <w:r w:rsidR="00295703">
              <w:rPr>
                <w:sz w:val="24"/>
                <w:szCs w:val="24"/>
              </w:rPr>
              <w:t>d</w:t>
            </w:r>
            <w:r w:rsidRPr="00B31F5B">
              <w:rPr>
                <w:sz w:val="24"/>
                <w:szCs w:val="24"/>
              </w:rPr>
              <w:t xml:space="preserve">amped, </w:t>
            </w:r>
            <w:r w:rsidR="00295703">
              <w:rPr>
                <w:sz w:val="24"/>
                <w:szCs w:val="24"/>
              </w:rPr>
              <w:t>f</w:t>
            </w:r>
            <w:r w:rsidRPr="00B31F5B">
              <w:rPr>
                <w:sz w:val="24"/>
                <w:szCs w:val="24"/>
              </w:rPr>
              <w:t xml:space="preserve">orced vibrations </w:t>
            </w:r>
            <w:r w:rsidR="00295703">
              <w:rPr>
                <w:sz w:val="24"/>
                <w:szCs w:val="24"/>
              </w:rPr>
              <w:t>–r</w:t>
            </w:r>
            <w:r w:rsidRPr="00B31F5B">
              <w:rPr>
                <w:sz w:val="24"/>
                <w:szCs w:val="24"/>
              </w:rPr>
              <w:t>esonance and Sharpness of resonance.</w:t>
            </w:r>
          </w:p>
          <w:p w:rsidR="00911D99" w:rsidRPr="00B31F5B" w:rsidRDefault="00911D99" w:rsidP="00295703">
            <w:pPr>
              <w:pStyle w:val="TableParagraph"/>
              <w:ind w:left="142" w:right="141"/>
              <w:rPr>
                <w:sz w:val="24"/>
                <w:szCs w:val="24"/>
              </w:rPr>
            </w:pPr>
            <w:r w:rsidRPr="00B31F5B">
              <w:rPr>
                <w:sz w:val="24"/>
                <w:szCs w:val="24"/>
              </w:rPr>
              <w:t xml:space="preserve">Laws of transverse vibration </w:t>
            </w:r>
            <w:r w:rsidR="00295703">
              <w:rPr>
                <w:sz w:val="24"/>
                <w:szCs w:val="24"/>
              </w:rPr>
              <w:t>in</w:t>
            </w:r>
            <w:r w:rsidRPr="00B31F5B">
              <w:rPr>
                <w:sz w:val="24"/>
                <w:szCs w:val="24"/>
              </w:rPr>
              <w:t xml:space="preserve"> strings</w:t>
            </w:r>
            <w:r w:rsidR="00295703">
              <w:rPr>
                <w:sz w:val="24"/>
                <w:szCs w:val="24"/>
              </w:rPr>
              <w:t xml:space="preserve"> –</w:t>
            </w:r>
            <w:r>
              <w:rPr>
                <w:sz w:val="24"/>
                <w:szCs w:val="24"/>
              </w:rPr>
              <w:t>s</w:t>
            </w:r>
            <w:r w:rsidRPr="00B31F5B">
              <w:rPr>
                <w:sz w:val="24"/>
                <w:szCs w:val="24"/>
              </w:rPr>
              <w:t>onometer</w:t>
            </w:r>
            <w:r w:rsidR="00295703">
              <w:rPr>
                <w:sz w:val="24"/>
                <w:szCs w:val="24"/>
              </w:rPr>
              <w:t xml:space="preserve"> – d</w:t>
            </w:r>
            <w:r w:rsidRPr="00B31F5B">
              <w:rPr>
                <w:sz w:val="24"/>
                <w:szCs w:val="24"/>
              </w:rPr>
              <w:t>etermination of AC frequency using sonometer</w:t>
            </w:r>
            <w:r w:rsidR="00295703">
              <w:rPr>
                <w:sz w:val="24"/>
                <w:szCs w:val="24"/>
              </w:rPr>
              <w:t>–d</w:t>
            </w:r>
            <w:r w:rsidRPr="00B31F5B">
              <w:rPr>
                <w:sz w:val="24"/>
                <w:szCs w:val="24"/>
              </w:rPr>
              <w:t>etermination of frequency using Melde’s</w:t>
            </w:r>
            <w:r>
              <w:rPr>
                <w:sz w:val="24"/>
                <w:szCs w:val="24"/>
              </w:rPr>
              <w:t xml:space="preserve">string </w:t>
            </w:r>
            <w:r w:rsidR="00295703">
              <w:rPr>
                <w:sz w:val="24"/>
                <w:szCs w:val="24"/>
              </w:rPr>
              <w:t>apparatus</w:t>
            </w:r>
          </w:p>
        </w:tc>
      </w:tr>
      <w:tr w:rsidR="00911D99" w:rsidRPr="00B31F5B" w:rsidTr="00377325">
        <w:trPr>
          <w:trHeight w:val="841"/>
        </w:trPr>
        <w:tc>
          <w:tcPr>
            <w:tcW w:w="2013" w:type="dxa"/>
            <w:vAlign w:val="center"/>
          </w:tcPr>
          <w:p w:rsidR="00911D99" w:rsidRPr="00B31F5B" w:rsidRDefault="00911D99" w:rsidP="00911D99">
            <w:pPr>
              <w:pStyle w:val="TableParagraph"/>
              <w:ind w:left="170"/>
              <w:rPr>
                <w:b/>
                <w:sz w:val="24"/>
                <w:szCs w:val="24"/>
              </w:rPr>
            </w:pPr>
            <w:r w:rsidRPr="00B31F5B">
              <w:rPr>
                <w:b/>
                <w:spacing w:val="-4"/>
                <w:sz w:val="24"/>
                <w:szCs w:val="24"/>
              </w:rPr>
              <w:t>UNIT</w:t>
            </w:r>
            <w:r>
              <w:rPr>
                <w:b/>
                <w:spacing w:val="-4"/>
                <w:sz w:val="24"/>
                <w:szCs w:val="24"/>
              </w:rPr>
              <w:t>-</w:t>
            </w:r>
            <w:r>
              <w:rPr>
                <w:b/>
                <w:spacing w:val="-3"/>
                <w:sz w:val="24"/>
                <w:szCs w:val="24"/>
              </w:rPr>
              <w:t>V</w:t>
            </w:r>
          </w:p>
        </w:tc>
        <w:tc>
          <w:tcPr>
            <w:tcW w:w="6945" w:type="dxa"/>
          </w:tcPr>
          <w:p w:rsidR="00C1284F" w:rsidRDefault="00911D99" w:rsidP="00295703">
            <w:pPr>
              <w:pStyle w:val="TableParagraph"/>
              <w:ind w:left="142" w:right="141"/>
              <w:rPr>
                <w:b/>
                <w:bCs/>
                <w:sz w:val="24"/>
                <w:szCs w:val="24"/>
              </w:rPr>
            </w:pPr>
            <w:r w:rsidRPr="00B31F5B">
              <w:rPr>
                <w:b/>
                <w:bCs/>
                <w:sz w:val="24"/>
                <w:szCs w:val="24"/>
              </w:rPr>
              <w:t>ACOUSTICS OF BUILDINGS AND ULTRASONICS</w:t>
            </w:r>
            <w:r>
              <w:rPr>
                <w:b/>
                <w:bCs/>
                <w:sz w:val="24"/>
                <w:szCs w:val="24"/>
              </w:rPr>
              <w:t xml:space="preserve">: </w:t>
            </w:r>
          </w:p>
          <w:p w:rsidR="00911D99" w:rsidRPr="00B31F5B" w:rsidRDefault="00911D99" w:rsidP="00295703">
            <w:pPr>
              <w:pStyle w:val="TableParagraph"/>
              <w:ind w:left="142" w:right="141"/>
              <w:rPr>
                <w:sz w:val="24"/>
                <w:szCs w:val="24"/>
              </w:rPr>
            </w:pPr>
            <w:r w:rsidRPr="00B31F5B">
              <w:rPr>
                <w:sz w:val="24"/>
                <w:szCs w:val="24"/>
              </w:rPr>
              <w:t xml:space="preserve">Intensity of sound – </w:t>
            </w:r>
            <w:r w:rsidR="00295703">
              <w:rPr>
                <w:sz w:val="24"/>
                <w:szCs w:val="24"/>
              </w:rPr>
              <w:t>d</w:t>
            </w:r>
            <w:r w:rsidRPr="00B31F5B">
              <w:rPr>
                <w:sz w:val="24"/>
                <w:szCs w:val="24"/>
              </w:rPr>
              <w:t xml:space="preserve">ecibel – </w:t>
            </w:r>
            <w:r w:rsidR="00295703">
              <w:rPr>
                <w:sz w:val="24"/>
                <w:szCs w:val="24"/>
              </w:rPr>
              <w:t>l</w:t>
            </w:r>
            <w:r w:rsidRPr="00B31F5B">
              <w:rPr>
                <w:sz w:val="24"/>
                <w:szCs w:val="24"/>
              </w:rPr>
              <w:t>oudness of sound –</w:t>
            </w:r>
            <w:r w:rsidR="00295703">
              <w:rPr>
                <w:sz w:val="24"/>
                <w:szCs w:val="24"/>
              </w:rPr>
              <w:t>r</w:t>
            </w:r>
            <w:r w:rsidRPr="00B31F5B">
              <w:rPr>
                <w:sz w:val="24"/>
                <w:szCs w:val="24"/>
              </w:rPr>
              <w:t xml:space="preserve">everberation – Sabine’s reverberation formula – </w:t>
            </w:r>
            <w:r w:rsidR="00295703">
              <w:rPr>
                <w:sz w:val="24"/>
                <w:szCs w:val="24"/>
              </w:rPr>
              <w:t>a</w:t>
            </w:r>
            <w:r w:rsidRPr="00B31F5B">
              <w:rPr>
                <w:sz w:val="24"/>
                <w:szCs w:val="24"/>
              </w:rPr>
              <w:t xml:space="preserve">coustic intensity – </w:t>
            </w:r>
            <w:r w:rsidR="00295703">
              <w:rPr>
                <w:sz w:val="24"/>
                <w:szCs w:val="24"/>
              </w:rPr>
              <w:t>f</w:t>
            </w:r>
            <w:r w:rsidRPr="00B31F5B">
              <w:rPr>
                <w:sz w:val="24"/>
                <w:szCs w:val="24"/>
              </w:rPr>
              <w:t xml:space="preserve">actors affecting the acoustics of </w:t>
            </w:r>
            <w:r w:rsidR="00295703">
              <w:rPr>
                <w:sz w:val="24"/>
                <w:szCs w:val="24"/>
              </w:rPr>
              <w:t>b</w:t>
            </w:r>
            <w:r w:rsidRPr="00B31F5B">
              <w:rPr>
                <w:sz w:val="24"/>
                <w:szCs w:val="24"/>
              </w:rPr>
              <w:t>uildings.</w:t>
            </w:r>
          </w:p>
          <w:p w:rsidR="00911D99" w:rsidRPr="00B31F5B" w:rsidRDefault="00911D99" w:rsidP="00E337EE">
            <w:pPr>
              <w:pStyle w:val="TableParagraph"/>
              <w:ind w:left="142" w:right="141"/>
              <w:rPr>
                <w:sz w:val="24"/>
                <w:szCs w:val="24"/>
              </w:rPr>
            </w:pPr>
            <w:r w:rsidRPr="00E337EE">
              <w:rPr>
                <w:i/>
                <w:sz w:val="24"/>
                <w:szCs w:val="24"/>
              </w:rPr>
              <w:t>Ultrasonic waves</w:t>
            </w:r>
            <w:r w:rsidR="00E337EE">
              <w:rPr>
                <w:sz w:val="24"/>
                <w:szCs w:val="24"/>
              </w:rPr>
              <w:t>:</w:t>
            </w:r>
            <w:r w:rsidRPr="00B31F5B">
              <w:rPr>
                <w:sz w:val="24"/>
                <w:szCs w:val="24"/>
              </w:rPr>
              <w:t xml:space="preserve"> production of ultrasonic waves – Piezoelectric crystal method –</w:t>
            </w:r>
            <w:r w:rsidR="00295703">
              <w:rPr>
                <w:sz w:val="24"/>
                <w:szCs w:val="24"/>
              </w:rPr>
              <w:t>m</w:t>
            </w:r>
            <w:r w:rsidRPr="00B31F5B">
              <w:rPr>
                <w:sz w:val="24"/>
                <w:szCs w:val="24"/>
              </w:rPr>
              <w:t xml:space="preserve">agnetostriction effect – </w:t>
            </w:r>
            <w:r w:rsidR="00295703">
              <w:rPr>
                <w:sz w:val="24"/>
                <w:szCs w:val="24"/>
              </w:rPr>
              <w:t>application of ultrasonic waves</w:t>
            </w:r>
          </w:p>
        </w:tc>
      </w:tr>
      <w:tr w:rsidR="00C44C6F" w:rsidRPr="00B31F5B" w:rsidTr="00377325">
        <w:trPr>
          <w:trHeight w:val="841"/>
        </w:trPr>
        <w:tc>
          <w:tcPr>
            <w:tcW w:w="2013" w:type="dxa"/>
            <w:vAlign w:val="center"/>
          </w:tcPr>
          <w:p w:rsidR="00C44C6F" w:rsidRPr="006946A6" w:rsidRDefault="00C44C6F" w:rsidP="00C44C6F">
            <w:pPr>
              <w:pStyle w:val="TableParagraph"/>
              <w:ind w:left="170"/>
              <w:rPr>
                <w:b/>
                <w:sz w:val="24"/>
                <w:szCs w:val="24"/>
              </w:rPr>
            </w:pPr>
            <w:r>
              <w:rPr>
                <w:b/>
                <w:sz w:val="24"/>
                <w:szCs w:val="24"/>
              </w:rPr>
              <w:t>UNIT-</w:t>
            </w:r>
            <w:r w:rsidRPr="006946A6">
              <w:rPr>
                <w:b/>
                <w:sz w:val="24"/>
                <w:szCs w:val="24"/>
              </w:rPr>
              <w:t>VI</w:t>
            </w:r>
          </w:p>
        </w:tc>
        <w:tc>
          <w:tcPr>
            <w:tcW w:w="6945" w:type="dxa"/>
          </w:tcPr>
          <w:p w:rsidR="00C44C6F" w:rsidRPr="006946A6" w:rsidRDefault="00C44C6F" w:rsidP="00C44C6F">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911D99" w:rsidRPr="00B31F5B" w:rsidTr="00377325">
        <w:trPr>
          <w:trHeight w:val="416"/>
        </w:trPr>
        <w:tc>
          <w:tcPr>
            <w:tcW w:w="2013" w:type="dxa"/>
            <w:vAlign w:val="center"/>
          </w:tcPr>
          <w:p w:rsidR="00911D99" w:rsidRPr="00B31F5B" w:rsidRDefault="00911D99" w:rsidP="00911D99">
            <w:pPr>
              <w:pStyle w:val="TableParagraph"/>
              <w:ind w:left="170"/>
              <w:rPr>
                <w:b/>
                <w:sz w:val="24"/>
                <w:szCs w:val="24"/>
              </w:rPr>
            </w:pPr>
            <w:r w:rsidRPr="00B31F5B">
              <w:rPr>
                <w:b/>
                <w:sz w:val="24"/>
                <w:szCs w:val="24"/>
              </w:rPr>
              <w:t xml:space="preserve">TEXT </w:t>
            </w:r>
            <w:r>
              <w:rPr>
                <w:b/>
                <w:sz w:val="24"/>
                <w:szCs w:val="24"/>
              </w:rPr>
              <w:t>BOOKS</w:t>
            </w:r>
          </w:p>
        </w:tc>
        <w:tc>
          <w:tcPr>
            <w:tcW w:w="6945" w:type="dxa"/>
          </w:tcPr>
          <w:p w:rsidR="00377325" w:rsidRDefault="00911D99" w:rsidP="00C85370">
            <w:pPr>
              <w:pStyle w:val="TableParagraph"/>
              <w:numPr>
                <w:ilvl w:val="0"/>
                <w:numId w:val="40"/>
              </w:numPr>
              <w:ind w:left="426" w:right="141" w:hanging="284"/>
              <w:rPr>
                <w:sz w:val="24"/>
                <w:szCs w:val="24"/>
              </w:rPr>
            </w:pPr>
            <w:r w:rsidRPr="00B31F5B">
              <w:rPr>
                <w:sz w:val="24"/>
                <w:szCs w:val="24"/>
              </w:rPr>
              <w:t>D.S</w:t>
            </w:r>
            <w:r w:rsidR="00295703">
              <w:rPr>
                <w:sz w:val="24"/>
                <w:szCs w:val="24"/>
              </w:rPr>
              <w:t>.</w:t>
            </w:r>
            <w:r w:rsidRPr="00B31F5B">
              <w:rPr>
                <w:sz w:val="24"/>
                <w:szCs w:val="24"/>
              </w:rPr>
              <w:t xml:space="preserve">Mathur, 2010, Elements of Properties of Matter, </w:t>
            </w:r>
          </w:p>
          <w:p w:rsidR="00911D99" w:rsidRPr="00B31F5B" w:rsidRDefault="00911D99" w:rsidP="00377325">
            <w:pPr>
              <w:pStyle w:val="TableParagraph"/>
              <w:ind w:left="426" w:right="141"/>
              <w:rPr>
                <w:sz w:val="24"/>
                <w:szCs w:val="24"/>
              </w:rPr>
            </w:pPr>
            <w:r w:rsidRPr="00B31F5B">
              <w:rPr>
                <w:sz w:val="24"/>
                <w:szCs w:val="24"/>
              </w:rPr>
              <w:t xml:space="preserve">S.Chand </w:t>
            </w:r>
            <w:r w:rsidR="00D51AEC">
              <w:rPr>
                <w:sz w:val="24"/>
                <w:szCs w:val="24"/>
              </w:rPr>
              <w:t>and</w:t>
            </w:r>
            <w:r w:rsidRPr="00B31F5B">
              <w:rPr>
                <w:sz w:val="24"/>
                <w:szCs w:val="24"/>
              </w:rPr>
              <w:t xml:space="preserve"> Co</w:t>
            </w:r>
            <w:r w:rsidR="00215C65">
              <w:rPr>
                <w:sz w:val="24"/>
                <w:szCs w:val="24"/>
              </w:rPr>
              <w:t>.</w:t>
            </w:r>
          </w:p>
          <w:p w:rsidR="00911D99" w:rsidRPr="00B31F5B" w:rsidRDefault="00911D99" w:rsidP="00C85370">
            <w:pPr>
              <w:pStyle w:val="TableParagraph"/>
              <w:numPr>
                <w:ilvl w:val="0"/>
                <w:numId w:val="40"/>
              </w:numPr>
              <w:ind w:left="426" w:right="141" w:hanging="284"/>
              <w:rPr>
                <w:sz w:val="24"/>
                <w:szCs w:val="24"/>
              </w:rPr>
            </w:pPr>
            <w:r w:rsidRPr="00B31F5B">
              <w:rPr>
                <w:sz w:val="24"/>
                <w:szCs w:val="24"/>
              </w:rPr>
              <w:t>BrijLal</w:t>
            </w:r>
            <w:r w:rsidR="00D51AEC">
              <w:rPr>
                <w:sz w:val="24"/>
                <w:szCs w:val="24"/>
              </w:rPr>
              <w:t>and</w:t>
            </w:r>
            <w:r w:rsidR="00215C65">
              <w:rPr>
                <w:sz w:val="24"/>
                <w:szCs w:val="24"/>
              </w:rPr>
              <w:t xml:space="preserve"> N. </w:t>
            </w:r>
            <w:r w:rsidRPr="00B31F5B">
              <w:rPr>
                <w:sz w:val="24"/>
                <w:szCs w:val="24"/>
              </w:rPr>
              <w:t xml:space="preserve">Subrahmanyam, 2003, Properties of Matter, S.Chand </w:t>
            </w:r>
            <w:r w:rsidR="00D51AEC">
              <w:rPr>
                <w:sz w:val="24"/>
                <w:szCs w:val="24"/>
              </w:rPr>
              <w:t>and</w:t>
            </w:r>
            <w:r w:rsidRPr="00B31F5B">
              <w:rPr>
                <w:sz w:val="24"/>
                <w:szCs w:val="24"/>
              </w:rPr>
              <w:t xml:space="preserve"> Co</w:t>
            </w:r>
          </w:p>
          <w:p w:rsidR="00377325" w:rsidRDefault="00911D99" w:rsidP="00C85370">
            <w:pPr>
              <w:pStyle w:val="TableParagraph"/>
              <w:numPr>
                <w:ilvl w:val="0"/>
                <w:numId w:val="40"/>
              </w:numPr>
              <w:ind w:left="426" w:right="141" w:hanging="284"/>
              <w:rPr>
                <w:sz w:val="24"/>
                <w:szCs w:val="24"/>
              </w:rPr>
            </w:pPr>
            <w:r w:rsidRPr="00B31F5B">
              <w:rPr>
                <w:sz w:val="24"/>
                <w:szCs w:val="24"/>
              </w:rPr>
              <w:t xml:space="preserve">D.R.Khanna </w:t>
            </w:r>
            <w:r w:rsidR="00D51AEC">
              <w:rPr>
                <w:sz w:val="24"/>
                <w:szCs w:val="24"/>
              </w:rPr>
              <w:t>and</w:t>
            </w:r>
            <w:r w:rsidR="00215C65">
              <w:rPr>
                <w:sz w:val="24"/>
                <w:szCs w:val="24"/>
              </w:rPr>
              <w:t>R.S.</w:t>
            </w:r>
            <w:r w:rsidRPr="00B31F5B">
              <w:rPr>
                <w:sz w:val="24"/>
                <w:szCs w:val="24"/>
              </w:rPr>
              <w:t xml:space="preserve">Bedi, 1969, Textbook of Sound, </w:t>
            </w:r>
          </w:p>
          <w:p w:rsidR="00911D99" w:rsidRPr="00B31F5B" w:rsidRDefault="00911D99" w:rsidP="00377325">
            <w:pPr>
              <w:pStyle w:val="TableParagraph"/>
              <w:ind w:left="426" w:right="141"/>
              <w:rPr>
                <w:sz w:val="24"/>
                <w:szCs w:val="24"/>
              </w:rPr>
            </w:pPr>
            <w:r w:rsidRPr="00B31F5B">
              <w:rPr>
                <w:sz w:val="24"/>
                <w:szCs w:val="24"/>
              </w:rPr>
              <w:t>AtmaRam</w:t>
            </w:r>
            <w:r w:rsidR="00D51AEC">
              <w:rPr>
                <w:sz w:val="24"/>
                <w:szCs w:val="24"/>
              </w:rPr>
              <w:t>and</w:t>
            </w:r>
            <w:r w:rsidRPr="00B31F5B">
              <w:rPr>
                <w:sz w:val="24"/>
                <w:szCs w:val="24"/>
              </w:rPr>
              <w:t xml:space="preserve"> sons</w:t>
            </w:r>
          </w:p>
          <w:p w:rsidR="00911D99" w:rsidRPr="00B31F5B" w:rsidRDefault="00911D99" w:rsidP="00C85370">
            <w:pPr>
              <w:pStyle w:val="TableParagraph"/>
              <w:numPr>
                <w:ilvl w:val="0"/>
                <w:numId w:val="40"/>
              </w:numPr>
              <w:ind w:left="426" w:right="141" w:hanging="284"/>
              <w:rPr>
                <w:sz w:val="24"/>
                <w:szCs w:val="24"/>
              </w:rPr>
            </w:pPr>
            <w:r w:rsidRPr="00B31F5B">
              <w:rPr>
                <w:sz w:val="24"/>
                <w:szCs w:val="24"/>
              </w:rPr>
              <w:t xml:space="preserve">BrijLal and N.Subrahmanyam, 1995, A Text Book of Sound, </w:t>
            </w:r>
            <w:r w:rsidR="00E337EE" w:rsidRPr="00B31F5B">
              <w:rPr>
                <w:sz w:val="24"/>
                <w:szCs w:val="24"/>
              </w:rPr>
              <w:t>Second revised edition</w:t>
            </w:r>
            <w:r w:rsidR="00E337EE">
              <w:rPr>
                <w:sz w:val="24"/>
                <w:szCs w:val="24"/>
              </w:rPr>
              <w:t>,</w:t>
            </w:r>
            <w:r w:rsidRPr="00B31F5B">
              <w:rPr>
                <w:sz w:val="24"/>
                <w:szCs w:val="24"/>
              </w:rPr>
              <w:t>Vikas Publishing House</w:t>
            </w:r>
            <w:r w:rsidR="00E337EE">
              <w:rPr>
                <w:sz w:val="24"/>
                <w:szCs w:val="24"/>
              </w:rPr>
              <w:t>.</w:t>
            </w:r>
          </w:p>
          <w:p w:rsidR="00911D99" w:rsidRPr="00E337EE" w:rsidRDefault="00911D99" w:rsidP="00C85370">
            <w:pPr>
              <w:pStyle w:val="ListParagraph"/>
              <w:numPr>
                <w:ilvl w:val="0"/>
                <w:numId w:val="40"/>
              </w:numPr>
              <w:tabs>
                <w:tab w:val="left" w:pos="450"/>
              </w:tabs>
              <w:spacing w:after="0"/>
              <w:ind w:left="426" w:right="141" w:hanging="284"/>
              <w:jc w:val="both"/>
              <w:rPr>
                <w:sz w:val="24"/>
                <w:szCs w:val="24"/>
              </w:rPr>
            </w:pPr>
            <w:r w:rsidRPr="00E337EE">
              <w:rPr>
                <w:rFonts w:ascii="Times New Roman" w:hAnsi="Times New Roman" w:cs="Times New Roman"/>
                <w:sz w:val="24"/>
                <w:szCs w:val="24"/>
              </w:rPr>
              <w:t xml:space="preserve">R.Murugesan,2012, </w:t>
            </w:r>
            <w:r w:rsidRPr="00E337EE">
              <w:rPr>
                <w:rFonts w:ascii="Times New Roman" w:hAnsi="Times New Roman" w:cs="Times New Roman"/>
                <w:sz w:val="24"/>
                <w:szCs w:val="24"/>
                <w:u w:val="single"/>
              </w:rPr>
              <w:t>Properties of Matter</w:t>
            </w:r>
            <w:r w:rsidRPr="00E337EE">
              <w:rPr>
                <w:rFonts w:ascii="Times New Roman" w:hAnsi="Times New Roman" w:cs="Times New Roman"/>
                <w:sz w:val="24"/>
                <w:szCs w:val="24"/>
              </w:rPr>
              <w:t>, S.Chand</w:t>
            </w:r>
            <w:r w:rsidR="00D51AEC">
              <w:rPr>
                <w:rFonts w:ascii="Times New Roman" w:hAnsi="Times New Roman" w:cs="Times New Roman"/>
                <w:sz w:val="24"/>
                <w:szCs w:val="24"/>
              </w:rPr>
              <w:t>and</w:t>
            </w:r>
            <w:r w:rsidRPr="00E337EE">
              <w:rPr>
                <w:rFonts w:ascii="Times New Roman" w:hAnsi="Times New Roman" w:cs="Times New Roman"/>
                <w:sz w:val="24"/>
                <w:szCs w:val="24"/>
              </w:rPr>
              <w:t xml:space="preserve"> Co</w:t>
            </w:r>
            <w:r w:rsidR="00E337EE">
              <w:rPr>
                <w:rFonts w:ascii="Times New Roman" w:hAnsi="Times New Roman" w:cs="Times New Roman"/>
                <w:sz w:val="24"/>
                <w:szCs w:val="24"/>
              </w:rPr>
              <w:t xml:space="preserve">. </w:t>
            </w:r>
          </w:p>
        </w:tc>
      </w:tr>
      <w:tr w:rsidR="00FA3457" w:rsidRPr="00B31F5B" w:rsidTr="00377325">
        <w:trPr>
          <w:trHeight w:val="890"/>
        </w:trPr>
        <w:tc>
          <w:tcPr>
            <w:tcW w:w="2013" w:type="dxa"/>
            <w:vAlign w:val="center"/>
          </w:tcPr>
          <w:p w:rsidR="00FA3457" w:rsidRPr="00B31F5B" w:rsidRDefault="00FA3457" w:rsidP="00FA3457">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rsidR="00FA3457" w:rsidRPr="00B31F5B" w:rsidRDefault="00FA3457" w:rsidP="00C85370">
            <w:pPr>
              <w:pStyle w:val="TableParagraph"/>
              <w:numPr>
                <w:ilvl w:val="0"/>
                <w:numId w:val="41"/>
              </w:numPr>
              <w:ind w:left="426" w:right="141" w:hanging="284"/>
              <w:rPr>
                <w:sz w:val="24"/>
                <w:szCs w:val="24"/>
              </w:rPr>
            </w:pPr>
            <w:r w:rsidRPr="00B31F5B">
              <w:rPr>
                <w:sz w:val="24"/>
                <w:szCs w:val="24"/>
              </w:rPr>
              <w:t>C.J. Smith, 1960, General Properties of Matter, Orient Longman Publishers</w:t>
            </w:r>
          </w:p>
          <w:p w:rsidR="00FA3457" w:rsidRPr="00B31F5B" w:rsidRDefault="00FA3457" w:rsidP="00C85370">
            <w:pPr>
              <w:pStyle w:val="TableParagraph"/>
              <w:numPr>
                <w:ilvl w:val="0"/>
                <w:numId w:val="41"/>
              </w:numPr>
              <w:ind w:left="426" w:right="141" w:hanging="284"/>
              <w:rPr>
                <w:sz w:val="24"/>
                <w:szCs w:val="24"/>
              </w:rPr>
            </w:pPr>
            <w:r w:rsidRPr="00B31F5B">
              <w:rPr>
                <w:sz w:val="24"/>
                <w:szCs w:val="24"/>
              </w:rPr>
              <w:t>H.R</w:t>
            </w:r>
            <w:r w:rsidR="00215C65">
              <w:rPr>
                <w:sz w:val="24"/>
                <w:szCs w:val="24"/>
              </w:rPr>
              <w:t>.</w:t>
            </w:r>
            <w:r w:rsidRPr="00B31F5B">
              <w:rPr>
                <w:sz w:val="24"/>
                <w:szCs w:val="24"/>
              </w:rPr>
              <w:t xml:space="preserve"> Gulati, 1977, Fundamental of General Properties of Matter, </w:t>
            </w:r>
            <w:r w:rsidR="0048115A" w:rsidRPr="00B31F5B">
              <w:rPr>
                <w:sz w:val="24"/>
                <w:szCs w:val="24"/>
              </w:rPr>
              <w:t>Fifth edition</w:t>
            </w:r>
            <w:r w:rsidR="0048115A">
              <w:rPr>
                <w:sz w:val="24"/>
                <w:szCs w:val="24"/>
              </w:rPr>
              <w:t>,</w:t>
            </w:r>
            <w:r w:rsidRPr="00B31F5B">
              <w:rPr>
                <w:sz w:val="24"/>
                <w:szCs w:val="24"/>
              </w:rPr>
              <w:t>R</w:t>
            </w:r>
            <w:r w:rsidR="0048115A">
              <w:rPr>
                <w:sz w:val="24"/>
                <w:szCs w:val="24"/>
              </w:rPr>
              <w:t>.</w:t>
            </w:r>
            <w:r w:rsidRPr="00B31F5B">
              <w:rPr>
                <w:sz w:val="24"/>
                <w:szCs w:val="24"/>
              </w:rPr>
              <w:t xml:space="preserve"> Chand </w:t>
            </w:r>
            <w:r w:rsidR="00D51AEC">
              <w:rPr>
                <w:sz w:val="24"/>
                <w:szCs w:val="24"/>
              </w:rPr>
              <w:t>and</w:t>
            </w:r>
            <w:r w:rsidR="0048115A">
              <w:rPr>
                <w:sz w:val="24"/>
                <w:szCs w:val="24"/>
              </w:rPr>
              <w:t xml:space="preserve"> Co.</w:t>
            </w:r>
          </w:p>
          <w:p w:rsidR="00FA3457" w:rsidRPr="00B31F5B" w:rsidRDefault="00FA3457" w:rsidP="00C85370">
            <w:pPr>
              <w:pStyle w:val="TableParagraph"/>
              <w:numPr>
                <w:ilvl w:val="0"/>
                <w:numId w:val="41"/>
              </w:numPr>
              <w:ind w:left="426" w:right="141" w:hanging="284"/>
              <w:rPr>
                <w:sz w:val="24"/>
                <w:szCs w:val="24"/>
              </w:rPr>
            </w:pPr>
            <w:r w:rsidRPr="00B31F5B">
              <w:rPr>
                <w:sz w:val="24"/>
                <w:szCs w:val="24"/>
              </w:rPr>
              <w:t>A.P French, 1973, Vibration and Waves, M</w:t>
            </w:r>
            <w:r w:rsidR="00377325">
              <w:rPr>
                <w:sz w:val="24"/>
                <w:szCs w:val="24"/>
              </w:rPr>
              <w:t>IT Introductory Physics, Arnold-</w:t>
            </w:r>
            <w:r w:rsidRPr="00B31F5B">
              <w:rPr>
                <w:sz w:val="24"/>
                <w:szCs w:val="24"/>
              </w:rPr>
              <w:t>Heinmann India</w:t>
            </w:r>
            <w:r w:rsidR="0048115A">
              <w:rPr>
                <w:sz w:val="24"/>
                <w:szCs w:val="24"/>
              </w:rPr>
              <w:t>.</w:t>
            </w:r>
          </w:p>
        </w:tc>
      </w:tr>
      <w:tr w:rsidR="00FA3457" w:rsidRPr="00B31F5B" w:rsidTr="00377325">
        <w:trPr>
          <w:trHeight w:val="890"/>
        </w:trPr>
        <w:tc>
          <w:tcPr>
            <w:tcW w:w="2013" w:type="dxa"/>
            <w:vAlign w:val="center"/>
          </w:tcPr>
          <w:p w:rsidR="00FA3457" w:rsidRPr="00B31F5B" w:rsidRDefault="00C0140F" w:rsidP="00FA3457">
            <w:pPr>
              <w:pStyle w:val="TableParagraph"/>
              <w:ind w:left="170"/>
              <w:rPr>
                <w:b/>
                <w:sz w:val="24"/>
                <w:szCs w:val="24"/>
              </w:rPr>
            </w:pPr>
            <w:r>
              <w:rPr>
                <w:b/>
                <w:sz w:val="24"/>
                <w:szCs w:val="24"/>
              </w:rPr>
              <w:t>WEB RESOURCES</w:t>
            </w:r>
          </w:p>
        </w:tc>
        <w:tc>
          <w:tcPr>
            <w:tcW w:w="6945" w:type="dxa"/>
          </w:tcPr>
          <w:p w:rsidR="00FA3457" w:rsidRPr="00377325" w:rsidRDefault="00A46CCD" w:rsidP="00C85370">
            <w:pPr>
              <w:pStyle w:val="TableParagraph"/>
              <w:numPr>
                <w:ilvl w:val="0"/>
                <w:numId w:val="42"/>
              </w:numPr>
              <w:tabs>
                <w:tab w:val="left" w:pos="6641"/>
              </w:tabs>
              <w:ind w:left="426" w:right="141" w:hanging="284"/>
              <w:rPr>
                <w:color w:val="000000" w:themeColor="text1"/>
                <w:sz w:val="24"/>
                <w:szCs w:val="24"/>
              </w:rPr>
            </w:pPr>
            <w:hyperlink r:id="rId12">
              <w:r w:rsidR="00FA3457" w:rsidRPr="00377325">
                <w:rPr>
                  <w:rStyle w:val="Hyperlink"/>
                  <w:color w:val="000000" w:themeColor="text1"/>
                  <w:sz w:val="24"/>
                  <w:szCs w:val="24"/>
                </w:rPr>
                <w:t>https://www.biolinscientific.com/blog/what-are-surfactants-and-how-do-they-work</w:t>
              </w:r>
            </w:hyperlink>
          </w:p>
          <w:p w:rsidR="00FA3457" w:rsidRPr="00377325" w:rsidRDefault="00A46CCD" w:rsidP="00C85370">
            <w:pPr>
              <w:pStyle w:val="TableParagraph"/>
              <w:numPr>
                <w:ilvl w:val="0"/>
                <w:numId w:val="42"/>
              </w:numPr>
              <w:tabs>
                <w:tab w:val="left" w:pos="6641"/>
              </w:tabs>
              <w:ind w:left="426" w:right="141" w:hanging="284"/>
              <w:rPr>
                <w:color w:val="000000" w:themeColor="text1"/>
                <w:sz w:val="24"/>
                <w:szCs w:val="24"/>
              </w:rPr>
            </w:pPr>
            <w:hyperlink r:id="rId13">
              <w:r w:rsidR="00FA3457" w:rsidRPr="00377325">
                <w:rPr>
                  <w:rStyle w:val="Hyperlink"/>
                  <w:color w:val="000000" w:themeColor="text1"/>
                  <w:sz w:val="24"/>
                  <w:szCs w:val="24"/>
                </w:rPr>
                <w:t>http://hyperphysics.phy-astr.gsu.edu/hbase/permot2.html</w:t>
              </w:r>
            </w:hyperlink>
          </w:p>
          <w:p w:rsidR="00FA3457" w:rsidRPr="00377325" w:rsidRDefault="00A46CCD" w:rsidP="00C85370">
            <w:pPr>
              <w:pStyle w:val="TableParagraph"/>
              <w:numPr>
                <w:ilvl w:val="0"/>
                <w:numId w:val="42"/>
              </w:numPr>
              <w:tabs>
                <w:tab w:val="left" w:pos="6641"/>
              </w:tabs>
              <w:ind w:left="426" w:right="141" w:hanging="284"/>
              <w:rPr>
                <w:color w:val="000000" w:themeColor="text1"/>
                <w:sz w:val="24"/>
                <w:szCs w:val="24"/>
              </w:rPr>
            </w:pPr>
            <w:hyperlink r:id="rId14">
              <w:r w:rsidR="00FA3457" w:rsidRPr="00377325">
                <w:rPr>
                  <w:rStyle w:val="Hyperlink"/>
                  <w:color w:val="000000" w:themeColor="text1"/>
                  <w:sz w:val="24"/>
                  <w:szCs w:val="24"/>
                </w:rPr>
                <w:t>https://www.youtube.com/watch?v=gT8Nth9NWPM</w:t>
              </w:r>
            </w:hyperlink>
          </w:p>
          <w:p w:rsidR="00FA3457" w:rsidRPr="00377325" w:rsidRDefault="00A46CCD" w:rsidP="00C85370">
            <w:pPr>
              <w:pStyle w:val="TableParagraph"/>
              <w:numPr>
                <w:ilvl w:val="0"/>
                <w:numId w:val="42"/>
              </w:numPr>
              <w:tabs>
                <w:tab w:val="left" w:pos="6641"/>
              </w:tabs>
              <w:ind w:left="426" w:right="141" w:hanging="284"/>
              <w:rPr>
                <w:color w:val="000000" w:themeColor="text1"/>
                <w:sz w:val="24"/>
                <w:szCs w:val="24"/>
              </w:rPr>
            </w:pPr>
            <w:hyperlink r:id="rId15">
              <w:r w:rsidR="00FA3457" w:rsidRPr="00377325">
                <w:rPr>
                  <w:rStyle w:val="Hyperlink"/>
                  <w:color w:val="000000" w:themeColor="text1"/>
                  <w:sz w:val="24"/>
                  <w:szCs w:val="24"/>
                </w:rPr>
                <w:t>https://www.youtube.com/watch?v=m4u-SuaSu1s</w:t>
              </w:r>
              <w:r w:rsidR="00D51AEC">
                <w:rPr>
                  <w:rStyle w:val="Hyperlink"/>
                  <w:color w:val="000000" w:themeColor="text1"/>
                  <w:sz w:val="24"/>
                  <w:szCs w:val="24"/>
                </w:rPr>
                <w:t>and</w:t>
              </w:r>
              <w:r w:rsidR="00FA3457" w:rsidRPr="00377325">
                <w:rPr>
                  <w:rStyle w:val="Hyperlink"/>
                  <w:color w:val="000000" w:themeColor="text1"/>
                  <w:sz w:val="24"/>
                  <w:szCs w:val="24"/>
                </w:rPr>
                <w:t>t=3s</w:t>
              </w:r>
            </w:hyperlink>
          </w:p>
          <w:p w:rsidR="00FA3457" w:rsidRPr="00377325" w:rsidRDefault="00A46CCD" w:rsidP="00C85370">
            <w:pPr>
              <w:pStyle w:val="TableParagraph"/>
              <w:numPr>
                <w:ilvl w:val="0"/>
                <w:numId w:val="42"/>
              </w:numPr>
              <w:tabs>
                <w:tab w:val="left" w:pos="6641"/>
              </w:tabs>
              <w:ind w:left="426" w:right="141" w:hanging="284"/>
              <w:rPr>
                <w:color w:val="000000" w:themeColor="text1"/>
                <w:sz w:val="24"/>
                <w:szCs w:val="24"/>
              </w:rPr>
            </w:pPr>
            <w:hyperlink r:id="rId16">
              <w:r w:rsidR="00FA3457" w:rsidRPr="00377325">
                <w:rPr>
                  <w:rStyle w:val="Hyperlink"/>
                  <w:color w:val="000000" w:themeColor="text1"/>
                  <w:sz w:val="24"/>
                  <w:szCs w:val="24"/>
                </w:rPr>
                <w:t>https://www.biolinscientific.com/blog/what-are-surfactants-and-how-do-they-work</w:t>
              </w:r>
            </w:hyperlink>
          </w:p>
          <w:p w:rsidR="00FA3457" w:rsidRPr="00377325" w:rsidRDefault="00A46CCD" w:rsidP="00C85370">
            <w:pPr>
              <w:pStyle w:val="TableParagraph"/>
              <w:numPr>
                <w:ilvl w:val="0"/>
                <w:numId w:val="42"/>
              </w:numPr>
              <w:tabs>
                <w:tab w:val="left" w:pos="6641"/>
              </w:tabs>
              <w:ind w:left="426" w:right="141" w:hanging="284"/>
              <w:rPr>
                <w:rStyle w:val="Hyperlink"/>
                <w:color w:val="000000" w:themeColor="text1"/>
                <w:sz w:val="24"/>
                <w:szCs w:val="24"/>
                <w:u w:val="none"/>
              </w:rPr>
            </w:pPr>
            <w:hyperlink r:id="rId17">
              <w:r w:rsidR="00FA3457" w:rsidRPr="00377325">
                <w:rPr>
                  <w:rStyle w:val="Hyperlink"/>
                  <w:color w:val="000000" w:themeColor="text1"/>
                  <w:sz w:val="24"/>
                  <w:szCs w:val="24"/>
                </w:rPr>
                <w:t>https://learningtechnologyofficial.com/category/fluid-mechanics-lab/</w:t>
              </w:r>
            </w:hyperlink>
          </w:p>
          <w:p w:rsidR="00FA3457" w:rsidRPr="00377325" w:rsidRDefault="00A46CCD" w:rsidP="00C85370">
            <w:pPr>
              <w:pStyle w:val="ListParagraph"/>
              <w:numPr>
                <w:ilvl w:val="0"/>
                <w:numId w:val="42"/>
              </w:numPr>
              <w:tabs>
                <w:tab w:val="left" w:pos="450"/>
                <w:tab w:val="left" w:pos="6641"/>
              </w:tabs>
              <w:spacing w:after="0"/>
              <w:ind w:left="426" w:right="141" w:hanging="284"/>
              <w:jc w:val="both"/>
              <w:rPr>
                <w:rFonts w:ascii="Times New Roman" w:hAnsi="Times New Roman" w:cs="Times New Roman"/>
                <w:color w:val="000000" w:themeColor="text1"/>
                <w:sz w:val="24"/>
                <w:szCs w:val="24"/>
                <w:u w:val="single"/>
              </w:rPr>
            </w:pPr>
            <w:hyperlink r:id="rId18" w:history="1">
              <w:r w:rsidR="00FA3457" w:rsidRPr="00377325">
                <w:rPr>
                  <w:rFonts w:ascii="Times New Roman" w:hAnsi="Times New Roman" w:cs="Times New Roman"/>
                  <w:color w:val="000000" w:themeColor="text1"/>
                  <w:sz w:val="24"/>
                  <w:szCs w:val="24"/>
                  <w:u w:val="single"/>
                </w:rPr>
                <w:t>http://www.sound-physics.com/</w:t>
              </w:r>
            </w:hyperlink>
          </w:p>
          <w:p w:rsidR="00FA3457" w:rsidRPr="0048115A" w:rsidRDefault="00A46CCD" w:rsidP="00C85370">
            <w:pPr>
              <w:pStyle w:val="ListParagraph"/>
              <w:numPr>
                <w:ilvl w:val="0"/>
                <w:numId w:val="42"/>
              </w:numPr>
              <w:tabs>
                <w:tab w:val="left" w:pos="6641"/>
              </w:tabs>
              <w:spacing w:after="0"/>
              <w:ind w:left="426" w:right="141" w:hanging="284"/>
              <w:jc w:val="both"/>
              <w:rPr>
                <w:rFonts w:ascii="Times New Roman" w:hAnsi="Times New Roman" w:cs="Times New Roman"/>
                <w:sz w:val="24"/>
                <w:szCs w:val="24"/>
              </w:rPr>
            </w:pPr>
            <w:hyperlink r:id="rId19" w:history="1">
              <w:r w:rsidR="00FA3457" w:rsidRPr="00377325">
                <w:rPr>
                  <w:rStyle w:val="Hyperlink"/>
                  <w:rFonts w:ascii="Times New Roman" w:hAnsi="Times New Roman" w:cs="Times New Roman"/>
                  <w:color w:val="000000" w:themeColor="text1"/>
                  <w:sz w:val="24"/>
                  <w:szCs w:val="24"/>
                </w:rPr>
                <w:t>http://nptel.ac.in/courses/112104026/</w:t>
              </w:r>
            </w:hyperlink>
          </w:p>
        </w:tc>
      </w:tr>
    </w:tbl>
    <w:p w:rsidR="00637F65" w:rsidRDefault="00637F65" w:rsidP="00501D60">
      <w:pPr>
        <w:spacing w:after="0"/>
        <w:rPr>
          <w:rFonts w:ascii="Times New Roman" w:hAnsi="Times New Roman" w:cs="Times New Roman"/>
          <w:b/>
          <w:sz w:val="24"/>
          <w:szCs w:val="24"/>
        </w:rPr>
      </w:pPr>
    </w:p>
    <w:p w:rsidR="00DB6941" w:rsidRDefault="00DB6941"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BA5AC5" w:rsidRDefault="00BA5AC5"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48115A" w:rsidRDefault="0048115A" w:rsidP="00501D60">
      <w:pPr>
        <w:spacing w:after="0"/>
        <w:rPr>
          <w:rFonts w:ascii="Times New Roman" w:hAnsi="Times New Roman" w:cs="Times New Roman"/>
          <w:b/>
          <w:sz w:val="24"/>
          <w:szCs w:val="24"/>
        </w:rPr>
      </w:pPr>
    </w:p>
    <w:p w:rsidR="00311B9B" w:rsidRDefault="00311B9B" w:rsidP="00501D60">
      <w:pPr>
        <w:spacing w:after="0"/>
        <w:rPr>
          <w:rFonts w:ascii="Times New Roman" w:hAnsi="Times New Roman" w:cs="Times New Roman"/>
          <w:b/>
          <w:sz w:val="24"/>
          <w:szCs w:val="24"/>
        </w:rPr>
      </w:pPr>
    </w:p>
    <w:p w:rsidR="00311B9B" w:rsidRDefault="00311B9B" w:rsidP="00501D60">
      <w:pPr>
        <w:spacing w:after="0"/>
        <w:rPr>
          <w:rFonts w:ascii="Times New Roman" w:hAnsi="Times New Roman" w:cs="Times New Roman"/>
          <w:b/>
          <w:sz w:val="24"/>
          <w:szCs w:val="24"/>
        </w:rPr>
      </w:pPr>
    </w:p>
    <w:p w:rsidR="00311B9B" w:rsidRDefault="00311B9B" w:rsidP="00501D60">
      <w:pPr>
        <w:spacing w:after="0"/>
        <w:rPr>
          <w:rFonts w:ascii="Times New Roman" w:hAnsi="Times New Roman" w:cs="Times New Roman"/>
          <w:b/>
          <w:sz w:val="24"/>
          <w:szCs w:val="24"/>
        </w:rPr>
      </w:pPr>
    </w:p>
    <w:p w:rsidR="0048115A" w:rsidRPr="00B06B1D" w:rsidRDefault="0048115A" w:rsidP="0048115A">
      <w:pPr>
        <w:pStyle w:val="BodyText"/>
        <w:rPr>
          <w:b/>
        </w:rPr>
      </w:pPr>
      <w:r w:rsidRPr="00B06B1D">
        <w:rPr>
          <w:b/>
          <w:spacing w:val="-3"/>
        </w:rPr>
        <w:t>METHOD OF EVALUATION</w:t>
      </w:r>
      <w:r>
        <w:rPr>
          <w:b/>
          <w:spacing w:val="-3"/>
        </w:rPr>
        <w:t>:</w:t>
      </w:r>
    </w:p>
    <w:p w:rsidR="0048115A" w:rsidRPr="00B31F5B" w:rsidRDefault="0048115A" w:rsidP="0048115A">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48115A" w:rsidRPr="00B31F5B" w:rsidTr="00DC5B51">
        <w:trPr>
          <w:trHeight w:val="296"/>
        </w:trPr>
        <w:tc>
          <w:tcPr>
            <w:tcW w:w="3686" w:type="dxa"/>
          </w:tcPr>
          <w:p w:rsidR="0048115A" w:rsidRPr="00B31F5B" w:rsidRDefault="0048115A" w:rsidP="00DC5B51">
            <w:pPr>
              <w:pStyle w:val="TableParagraph"/>
              <w:ind w:left="108" w:right="102" w:firstLine="13"/>
              <w:jc w:val="center"/>
              <w:rPr>
                <w:b/>
                <w:sz w:val="24"/>
                <w:szCs w:val="24"/>
              </w:rPr>
            </w:pPr>
            <w:r w:rsidRPr="00B31F5B">
              <w:rPr>
                <w:b/>
                <w:sz w:val="24"/>
                <w:szCs w:val="24"/>
              </w:rPr>
              <w:t>Continuous InternalAssessment</w:t>
            </w:r>
          </w:p>
        </w:tc>
        <w:tc>
          <w:tcPr>
            <w:tcW w:w="3402" w:type="dxa"/>
          </w:tcPr>
          <w:p w:rsidR="0048115A" w:rsidRPr="00B31F5B" w:rsidRDefault="0048115A" w:rsidP="00DC5B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48115A" w:rsidRPr="00B31F5B" w:rsidRDefault="0048115A" w:rsidP="00DC5B51">
            <w:pPr>
              <w:pStyle w:val="TableParagraph"/>
              <w:jc w:val="center"/>
              <w:rPr>
                <w:b/>
                <w:sz w:val="24"/>
                <w:szCs w:val="24"/>
              </w:rPr>
            </w:pPr>
            <w:r w:rsidRPr="00B31F5B">
              <w:rPr>
                <w:b/>
                <w:sz w:val="24"/>
                <w:szCs w:val="24"/>
              </w:rPr>
              <w:t>Total</w:t>
            </w:r>
          </w:p>
        </w:tc>
        <w:tc>
          <w:tcPr>
            <w:tcW w:w="851" w:type="dxa"/>
          </w:tcPr>
          <w:p w:rsidR="0048115A" w:rsidRPr="00B31F5B" w:rsidRDefault="0048115A" w:rsidP="00DC5B51">
            <w:pPr>
              <w:pStyle w:val="TableParagraph"/>
              <w:jc w:val="center"/>
              <w:rPr>
                <w:b/>
                <w:sz w:val="24"/>
                <w:szCs w:val="24"/>
              </w:rPr>
            </w:pPr>
            <w:r w:rsidRPr="00B31F5B">
              <w:rPr>
                <w:b/>
                <w:sz w:val="24"/>
                <w:szCs w:val="24"/>
              </w:rPr>
              <w:t>Grade</w:t>
            </w:r>
          </w:p>
        </w:tc>
      </w:tr>
      <w:tr w:rsidR="0048115A" w:rsidRPr="00B31F5B" w:rsidTr="00DC5B51">
        <w:trPr>
          <w:trHeight w:val="130"/>
        </w:trPr>
        <w:tc>
          <w:tcPr>
            <w:tcW w:w="3686" w:type="dxa"/>
          </w:tcPr>
          <w:p w:rsidR="0048115A" w:rsidRPr="0070630E" w:rsidRDefault="0048115A" w:rsidP="00DC5B51">
            <w:pPr>
              <w:pStyle w:val="TableParagraph"/>
              <w:ind w:left="1026" w:right="1024"/>
              <w:jc w:val="center"/>
              <w:rPr>
                <w:sz w:val="24"/>
                <w:szCs w:val="24"/>
              </w:rPr>
            </w:pPr>
            <w:r w:rsidRPr="0070630E">
              <w:rPr>
                <w:sz w:val="24"/>
                <w:szCs w:val="24"/>
              </w:rPr>
              <w:t>25</w:t>
            </w:r>
          </w:p>
        </w:tc>
        <w:tc>
          <w:tcPr>
            <w:tcW w:w="3402" w:type="dxa"/>
          </w:tcPr>
          <w:p w:rsidR="0048115A" w:rsidRPr="0070630E" w:rsidRDefault="0048115A" w:rsidP="00DC5B51">
            <w:pPr>
              <w:pStyle w:val="TableParagraph"/>
              <w:ind w:left="1205" w:right="1206"/>
              <w:jc w:val="center"/>
              <w:rPr>
                <w:sz w:val="24"/>
                <w:szCs w:val="24"/>
              </w:rPr>
            </w:pPr>
            <w:r w:rsidRPr="0070630E">
              <w:rPr>
                <w:sz w:val="24"/>
                <w:szCs w:val="24"/>
              </w:rPr>
              <w:t>75</w:t>
            </w:r>
          </w:p>
        </w:tc>
        <w:tc>
          <w:tcPr>
            <w:tcW w:w="850" w:type="dxa"/>
          </w:tcPr>
          <w:p w:rsidR="0048115A" w:rsidRPr="0070630E" w:rsidRDefault="0048115A" w:rsidP="00DC5B51">
            <w:pPr>
              <w:pStyle w:val="TableParagraph"/>
              <w:jc w:val="center"/>
              <w:rPr>
                <w:sz w:val="24"/>
                <w:szCs w:val="24"/>
              </w:rPr>
            </w:pPr>
            <w:r w:rsidRPr="0070630E">
              <w:rPr>
                <w:sz w:val="24"/>
                <w:szCs w:val="24"/>
              </w:rPr>
              <w:t>100</w:t>
            </w:r>
          </w:p>
        </w:tc>
        <w:tc>
          <w:tcPr>
            <w:tcW w:w="851" w:type="dxa"/>
          </w:tcPr>
          <w:p w:rsidR="0048115A" w:rsidRPr="00B31F5B" w:rsidRDefault="0048115A" w:rsidP="00DC5B51">
            <w:pPr>
              <w:pStyle w:val="TableParagraph"/>
              <w:jc w:val="center"/>
              <w:rPr>
                <w:sz w:val="24"/>
                <w:szCs w:val="24"/>
              </w:rPr>
            </w:pPr>
          </w:p>
        </w:tc>
      </w:tr>
    </w:tbl>
    <w:p w:rsidR="0048115A" w:rsidRDefault="0048115A" w:rsidP="0048115A">
      <w:pPr>
        <w:pStyle w:val="BodyText"/>
      </w:pPr>
    </w:p>
    <w:p w:rsidR="00FE4314" w:rsidRDefault="00FE4314" w:rsidP="0048115A">
      <w:pPr>
        <w:pStyle w:val="BodyText"/>
      </w:pPr>
    </w:p>
    <w:p w:rsidR="00377325" w:rsidRDefault="0048115A" w:rsidP="0048115A">
      <w:pPr>
        <w:pStyle w:val="BodyText"/>
        <w:rPr>
          <w:b/>
        </w:rPr>
      </w:pPr>
      <w:r w:rsidRPr="00DB6941">
        <w:rPr>
          <w:b/>
        </w:rPr>
        <w:t>COURSE OUTCOMES:</w:t>
      </w:r>
    </w:p>
    <w:p w:rsidR="00377325" w:rsidRDefault="00377325" w:rsidP="0048115A">
      <w:pPr>
        <w:pStyle w:val="BodyText"/>
        <w:rPr>
          <w:b/>
        </w:rPr>
      </w:pPr>
    </w:p>
    <w:p w:rsidR="0048115A" w:rsidRPr="00B31F5B" w:rsidRDefault="0048115A" w:rsidP="0048115A">
      <w:pPr>
        <w:pStyle w:val="BodyText"/>
        <w:rPr>
          <w:lang w:val="en-IN"/>
        </w:rPr>
      </w:pPr>
      <w:r w:rsidRPr="00B31F5B">
        <w:t>Attheendofthecourse,the</w:t>
      </w:r>
      <w:r>
        <w:t xml:space="preserve"> s</w:t>
      </w:r>
      <w:r w:rsidRPr="00B31F5B">
        <w:t>tudentwillbeableto:</w:t>
      </w:r>
    </w:p>
    <w:p w:rsidR="00637F65" w:rsidRDefault="00637F65" w:rsidP="00501D60">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637F65" w:rsidRPr="00B31F5B" w:rsidTr="0048115A">
        <w:trPr>
          <w:trHeight w:val="345"/>
        </w:trPr>
        <w:tc>
          <w:tcPr>
            <w:tcW w:w="1675" w:type="dxa"/>
            <w:vMerge w:val="restart"/>
            <w:vAlign w:val="center"/>
          </w:tcPr>
          <w:p w:rsidR="00637F65" w:rsidRPr="00B31F5B" w:rsidRDefault="00637F65" w:rsidP="008B4129">
            <w:pPr>
              <w:pStyle w:val="TableParagraph"/>
              <w:ind w:left="14" w:right="141"/>
              <w:jc w:val="center"/>
              <w:rPr>
                <w:b/>
                <w:sz w:val="24"/>
                <w:szCs w:val="24"/>
              </w:rPr>
            </w:pPr>
            <w:r w:rsidRPr="00B31F5B">
              <w:rPr>
                <w:b/>
                <w:sz w:val="24"/>
                <w:szCs w:val="24"/>
              </w:rPr>
              <w:t>C</w:t>
            </w:r>
            <w:r w:rsidRPr="0048115A">
              <w:rPr>
                <w:sz w:val="24"/>
                <w:szCs w:val="24"/>
              </w:rPr>
              <w:t>O</w:t>
            </w:r>
            <w:r w:rsidRPr="00B31F5B">
              <w:rPr>
                <w:b/>
                <w:sz w:val="24"/>
                <w:szCs w:val="24"/>
              </w:rPr>
              <w:t>URSEOUTCOMES</w:t>
            </w:r>
          </w:p>
        </w:tc>
        <w:tc>
          <w:tcPr>
            <w:tcW w:w="816" w:type="dxa"/>
          </w:tcPr>
          <w:p w:rsidR="00637F65" w:rsidRPr="00B31F5B" w:rsidRDefault="00637F65" w:rsidP="00501D60">
            <w:pPr>
              <w:pStyle w:val="TableParagraph"/>
              <w:ind w:left="158"/>
              <w:rPr>
                <w:b/>
                <w:sz w:val="24"/>
                <w:szCs w:val="24"/>
              </w:rPr>
            </w:pPr>
            <w:r w:rsidRPr="00B31F5B">
              <w:rPr>
                <w:b/>
                <w:sz w:val="24"/>
                <w:szCs w:val="24"/>
              </w:rPr>
              <w:t>CO1</w:t>
            </w:r>
          </w:p>
        </w:tc>
        <w:tc>
          <w:tcPr>
            <w:tcW w:w="6312" w:type="dxa"/>
          </w:tcPr>
          <w:p w:rsidR="00637F65" w:rsidRPr="00B31F5B" w:rsidRDefault="008A59C7" w:rsidP="0048115A">
            <w:pPr>
              <w:pStyle w:val="TableParagraph"/>
              <w:ind w:left="75" w:right="142"/>
              <w:rPr>
                <w:sz w:val="24"/>
                <w:szCs w:val="24"/>
              </w:rPr>
            </w:pPr>
            <w:r w:rsidRPr="00B31F5B">
              <w:rPr>
                <w:color w:val="000000" w:themeColor="text1"/>
                <w:sz w:val="24"/>
                <w:szCs w:val="24"/>
              </w:rPr>
              <w:t xml:space="preserve">Relate </w:t>
            </w:r>
            <w:r w:rsidR="003802CB" w:rsidRPr="00B31F5B">
              <w:rPr>
                <w:color w:val="000000" w:themeColor="text1"/>
                <w:sz w:val="24"/>
                <w:szCs w:val="24"/>
              </w:rPr>
              <w:t xml:space="preserve">elastic behavior in terms of three modulii of elasticity and working of torsion </w:t>
            </w:r>
            <w:r w:rsidR="0048115A">
              <w:rPr>
                <w:color w:val="000000" w:themeColor="text1"/>
                <w:sz w:val="24"/>
                <w:szCs w:val="24"/>
              </w:rPr>
              <w:t>p</w:t>
            </w:r>
            <w:r w:rsidR="003802CB" w:rsidRPr="00B31F5B">
              <w:rPr>
                <w:color w:val="000000" w:themeColor="text1"/>
                <w:sz w:val="24"/>
                <w:szCs w:val="24"/>
              </w:rPr>
              <w:t xml:space="preserve">endulum. </w:t>
            </w:r>
          </w:p>
        </w:tc>
      </w:tr>
      <w:tr w:rsidR="00637F65" w:rsidRPr="00B31F5B" w:rsidTr="0048115A">
        <w:trPr>
          <w:trHeight w:val="546"/>
        </w:trPr>
        <w:tc>
          <w:tcPr>
            <w:tcW w:w="1675" w:type="dxa"/>
            <w:vMerge/>
          </w:tcPr>
          <w:p w:rsidR="00637F65" w:rsidRPr="00B31F5B" w:rsidRDefault="00637F65" w:rsidP="00501D60">
            <w:pPr>
              <w:spacing w:after="0"/>
              <w:rPr>
                <w:rFonts w:ascii="Times New Roman" w:hAnsi="Times New Roman" w:cs="Times New Roman"/>
                <w:sz w:val="24"/>
                <w:szCs w:val="24"/>
              </w:rPr>
            </w:pPr>
          </w:p>
        </w:tc>
        <w:tc>
          <w:tcPr>
            <w:tcW w:w="816" w:type="dxa"/>
          </w:tcPr>
          <w:p w:rsidR="00637F65" w:rsidRPr="00B31F5B" w:rsidRDefault="00637F65" w:rsidP="00501D60">
            <w:pPr>
              <w:pStyle w:val="TableParagraph"/>
              <w:ind w:left="158"/>
              <w:rPr>
                <w:b/>
                <w:sz w:val="24"/>
                <w:szCs w:val="24"/>
              </w:rPr>
            </w:pPr>
            <w:r w:rsidRPr="00B31F5B">
              <w:rPr>
                <w:b/>
                <w:sz w:val="24"/>
                <w:szCs w:val="24"/>
              </w:rPr>
              <w:t>CO2</w:t>
            </w:r>
          </w:p>
        </w:tc>
        <w:tc>
          <w:tcPr>
            <w:tcW w:w="6312" w:type="dxa"/>
          </w:tcPr>
          <w:p w:rsidR="00637F65" w:rsidRPr="00B31F5B" w:rsidRDefault="008A59C7" w:rsidP="0048115A">
            <w:pPr>
              <w:pStyle w:val="TableParagraph"/>
              <w:ind w:left="75" w:right="142"/>
              <w:rPr>
                <w:sz w:val="24"/>
                <w:szCs w:val="24"/>
              </w:rPr>
            </w:pPr>
            <w:r w:rsidRPr="00B31F5B">
              <w:rPr>
                <w:color w:val="000000" w:themeColor="text1"/>
                <w:sz w:val="24"/>
                <w:szCs w:val="24"/>
              </w:rPr>
              <w:t xml:space="preserve">Able to appreciate concept </w:t>
            </w:r>
            <w:r w:rsidR="0048115A" w:rsidRPr="00B31F5B">
              <w:rPr>
                <w:color w:val="000000" w:themeColor="text1"/>
                <w:sz w:val="24"/>
                <w:szCs w:val="24"/>
              </w:rPr>
              <w:t>of bending</w:t>
            </w:r>
            <w:r w:rsidRPr="00B31F5B">
              <w:rPr>
                <w:color w:val="000000" w:themeColor="text1"/>
                <w:sz w:val="24"/>
                <w:szCs w:val="24"/>
              </w:rPr>
              <w:t xml:space="preserve"> of beams and analyze the expression, quantify and understand nature of materials.</w:t>
            </w:r>
          </w:p>
        </w:tc>
      </w:tr>
      <w:tr w:rsidR="00637F65" w:rsidRPr="00B31F5B" w:rsidTr="0048115A">
        <w:trPr>
          <w:trHeight w:val="592"/>
        </w:trPr>
        <w:tc>
          <w:tcPr>
            <w:tcW w:w="1675" w:type="dxa"/>
            <w:vMerge/>
          </w:tcPr>
          <w:p w:rsidR="00637F65" w:rsidRPr="00B31F5B" w:rsidRDefault="00637F65" w:rsidP="00501D60">
            <w:pPr>
              <w:spacing w:after="0"/>
              <w:rPr>
                <w:rFonts w:ascii="Times New Roman" w:hAnsi="Times New Roman" w:cs="Times New Roman"/>
                <w:sz w:val="24"/>
                <w:szCs w:val="24"/>
              </w:rPr>
            </w:pPr>
          </w:p>
        </w:tc>
        <w:tc>
          <w:tcPr>
            <w:tcW w:w="816" w:type="dxa"/>
          </w:tcPr>
          <w:p w:rsidR="00637F65" w:rsidRPr="00B31F5B" w:rsidRDefault="00637F65" w:rsidP="00501D60">
            <w:pPr>
              <w:pStyle w:val="TableParagraph"/>
              <w:ind w:left="158"/>
              <w:rPr>
                <w:b/>
                <w:sz w:val="24"/>
                <w:szCs w:val="24"/>
              </w:rPr>
            </w:pPr>
            <w:r w:rsidRPr="00B31F5B">
              <w:rPr>
                <w:b/>
                <w:sz w:val="24"/>
                <w:szCs w:val="24"/>
              </w:rPr>
              <w:t>CO3</w:t>
            </w:r>
          </w:p>
        </w:tc>
        <w:tc>
          <w:tcPr>
            <w:tcW w:w="6312" w:type="dxa"/>
          </w:tcPr>
          <w:p w:rsidR="00637F65" w:rsidRPr="00B31F5B" w:rsidRDefault="008A59C7" w:rsidP="0048115A">
            <w:pPr>
              <w:pStyle w:val="TableParagraph"/>
              <w:ind w:left="75" w:right="142"/>
              <w:rPr>
                <w:sz w:val="24"/>
                <w:szCs w:val="24"/>
              </w:rPr>
            </w:pPr>
            <w:r w:rsidRPr="00B31F5B">
              <w:rPr>
                <w:color w:val="000000" w:themeColor="text1"/>
                <w:sz w:val="24"/>
                <w:szCs w:val="24"/>
              </w:rPr>
              <w:t xml:space="preserve">Explain the surface tension and viscosity of fluid and support the interesting phenomena associated with liquid surface, </w:t>
            </w:r>
            <w:r w:rsidR="0048115A">
              <w:rPr>
                <w:color w:val="000000" w:themeColor="text1"/>
                <w:sz w:val="24"/>
                <w:szCs w:val="24"/>
              </w:rPr>
              <w:t>s</w:t>
            </w:r>
            <w:r w:rsidRPr="00B31F5B">
              <w:rPr>
                <w:color w:val="000000" w:themeColor="text1"/>
                <w:sz w:val="24"/>
                <w:szCs w:val="24"/>
              </w:rPr>
              <w:t>oap films provide an analogue solution to many engineering problems.</w:t>
            </w:r>
          </w:p>
        </w:tc>
      </w:tr>
      <w:tr w:rsidR="00637F65" w:rsidRPr="00B31F5B" w:rsidTr="0048115A">
        <w:trPr>
          <w:trHeight w:val="592"/>
        </w:trPr>
        <w:tc>
          <w:tcPr>
            <w:tcW w:w="1675" w:type="dxa"/>
            <w:vMerge/>
          </w:tcPr>
          <w:p w:rsidR="00637F65" w:rsidRPr="00B31F5B" w:rsidRDefault="00637F65" w:rsidP="00501D60">
            <w:pPr>
              <w:spacing w:after="0"/>
              <w:rPr>
                <w:rFonts w:ascii="Times New Roman" w:hAnsi="Times New Roman" w:cs="Times New Roman"/>
                <w:sz w:val="24"/>
                <w:szCs w:val="24"/>
              </w:rPr>
            </w:pPr>
          </w:p>
        </w:tc>
        <w:tc>
          <w:tcPr>
            <w:tcW w:w="816" w:type="dxa"/>
          </w:tcPr>
          <w:p w:rsidR="00637F65" w:rsidRPr="00B31F5B" w:rsidRDefault="00637F65" w:rsidP="00501D60">
            <w:pPr>
              <w:pStyle w:val="TableParagraph"/>
              <w:ind w:left="158"/>
              <w:rPr>
                <w:b/>
                <w:sz w:val="24"/>
                <w:szCs w:val="24"/>
              </w:rPr>
            </w:pPr>
            <w:r w:rsidRPr="00B31F5B">
              <w:rPr>
                <w:b/>
                <w:sz w:val="24"/>
                <w:szCs w:val="24"/>
              </w:rPr>
              <w:t>CO4</w:t>
            </w:r>
          </w:p>
        </w:tc>
        <w:tc>
          <w:tcPr>
            <w:tcW w:w="6312" w:type="dxa"/>
          </w:tcPr>
          <w:p w:rsidR="00637F65" w:rsidRPr="00B31F5B" w:rsidRDefault="00637F65" w:rsidP="0048115A">
            <w:pPr>
              <w:pStyle w:val="TableParagraph"/>
              <w:ind w:left="75" w:right="142"/>
              <w:rPr>
                <w:sz w:val="24"/>
                <w:szCs w:val="24"/>
              </w:rPr>
            </w:pPr>
            <w:r w:rsidRPr="00B31F5B">
              <w:rPr>
                <w:color w:val="000000" w:themeColor="text1"/>
                <w:sz w:val="24"/>
                <w:szCs w:val="24"/>
              </w:rPr>
              <w:t>Analyze</w:t>
            </w:r>
            <w:r w:rsidR="008A59C7" w:rsidRPr="00B31F5B">
              <w:rPr>
                <w:color w:val="000000" w:themeColor="text1"/>
                <w:sz w:val="24"/>
                <w:szCs w:val="24"/>
              </w:rPr>
              <w:t xml:space="preserve"> simple harmonic motions mathematically and apply them</w:t>
            </w:r>
            <w:r w:rsidRPr="00B31F5B">
              <w:rPr>
                <w:color w:val="000000" w:themeColor="text1"/>
                <w:sz w:val="24"/>
                <w:szCs w:val="24"/>
              </w:rPr>
              <w:t>.</w:t>
            </w:r>
            <w:r w:rsidR="008A59C7" w:rsidRPr="00B31F5B">
              <w:rPr>
                <w:color w:val="000000" w:themeColor="text1"/>
                <w:sz w:val="24"/>
                <w:szCs w:val="24"/>
              </w:rPr>
              <w:t xml:space="preserve"> Understand the concept of resonance and use it to evaluate the frequency of vibration. Set up experiment to evaluate frequency of ac mains</w:t>
            </w:r>
          </w:p>
        </w:tc>
      </w:tr>
      <w:tr w:rsidR="00637F65" w:rsidRPr="00B31F5B" w:rsidTr="0048115A">
        <w:trPr>
          <w:trHeight w:val="1408"/>
        </w:trPr>
        <w:tc>
          <w:tcPr>
            <w:tcW w:w="1675" w:type="dxa"/>
            <w:vMerge/>
          </w:tcPr>
          <w:p w:rsidR="00637F65" w:rsidRPr="00B31F5B" w:rsidRDefault="00637F65" w:rsidP="00501D60">
            <w:pPr>
              <w:spacing w:after="0"/>
              <w:rPr>
                <w:rFonts w:ascii="Times New Roman" w:hAnsi="Times New Roman" w:cs="Times New Roman"/>
                <w:sz w:val="24"/>
                <w:szCs w:val="24"/>
              </w:rPr>
            </w:pPr>
          </w:p>
        </w:tc>
        <w:tc>
          <w:tcPr>
            <w:tcW w:w="816" w:type="dxa"/>
          </w:tcPr>
          <w:p w:rsidR="00637F65" w:rsidRPr="00B31F5B" w:rsidRDefault="00637F65" w:rsidP="00501D60">
            <w:pPr>
              <w:pStyle w:val="TableParagraph"/>
              <w:ind w:left="98"/>
              <w:rPr>
                <w:b/>
                <w:sz w:val="24"/>
                <w:szCs w:val="24"/>
              </w:rPr>
            </w:pPr>
            <w:r w:rsidRPr="00B31F5B">
              <w:rPr>
                <w:b/>
                <w:sz w:val="24"/>
                <w:szCs w:val="24"/>
              </w:rPr>
              <w:t>CO5</w:t>
            </w:r>
          </w:p>
        </w:tc>
        <w:tc>
          <w:tcPr>
            <w:tcW w:w="6312" w:type="dxa"/>
          </w:tcPr>
          <w:p w:rsidR="00637F65" w:rsidRPr="00B31F5B" w:rsidRDefault="008A59C7" w:rsidP="0048115A">
            <w:pPr>
              <w:pStyle w:val="TableParagraph"/>
              <w:ind w:left="75" w:right="142"/>
              <w:rPr>
                <w:sz w:val="24"/>
                <w:szCs w:val="24"/>
              </w:rPr>
            </w:pPr>
            <w:r w:rsidRPr="00B31F5B">
              <w:rPr>
                <w:sz w:val="24"/>
                <w:szCs w:val="24"/>
              </w:rPr>
              <w:t xml:space="preserve">Understand the concept of acoustics, importance of constructing buildings with good acoustics. </w:t>
            </w:r>
          </w:p>
          <w:p w:rsidR="008A59C7" w:rsidRPr="00B31F5B" w:rsidRDefault="008A59C7" w:rsidP="0048115A">
            <w:pPr>
              <w:pStyle w:val="TableParagraph"/>
              <w:ind w:left="75" w:right="142"/>
              <w:rPr>
                <w:sz w:val="24"/>
                <w:szCs w:val="24"/>
              </w:rPr>
            </w:pPr>
            <w:r w:rsidRPr="00B31F5B">
              <w:rPr>
                <w:sz w:val="24"/>
                <w:szCs w:val="24"/>
              </w:rPr>
              <w:t xml:space="preserve">Able to apply their knowledge of ultrasonics in real life, especially in medical field and </w:t>
            </w:r>
            <w:r w:rsidR="001F436D" w:rsidRPr="00B31F5B">
              <w:rPr>
                <w:sz w:val="24"/>
                <w:szCs w:val="24"/>
              </w:rPr>
              <w:t>assimilate different methods of production of ultrasonic waves</w:t>
            </w:r>
          </w:p>
        </w:tc>
      </w:tr>
    </w:tbl>
    <w:p w:rsidR="00637F65" w:rsidRDefault="00637F65" w:rsidP="00501D60">
      <w:pPr>
        <w:pStyle w:val="BodyText"/>
      </w:pPr>
    </w:p>
    <w:p w:rsidR="00FE4314" w:rsidRPr="00B31F5B" w:rsidRDefault="00FE4314" w:rsidP="00501D60">
      <w:pPr>
        <w:pStyle w:val="BodyText"/>
      </w:pPr>
    </w:p>
    <w:p w:rsidR="0048115A" w:rsidRPr="00B06B1D" w:rsidRDefault="0048115A" w:rsidP="00377325">
      <w:pPr>
        <w:pStyle w:val="BodyText"/>
        <w:rPr>
          <w:b/>
        </w:rPr>
      </w:pPr>
      <w:r w:rsidRPr="00B06B1D">
        <w:rPr>
          <w:b/>
        </w:rPr>
        <w:t>MAPPING WITH PROGRAM OUT COMES:</w:t>
      </w:r>
    </w:p>
    <w:p w:rsidR="0048115A" w:rsidRPr="00B31F5B" w:rsidRDefault="0048115A" w:rsidP="00377325">
      <w:pPr>
        <w:pStyle w:val="BodyText"/>
      </w:pPr>
    </w:p>
    <w:p w:rsidR="0048115A" w:rsidRDefault="0048115A" w:rsidP="00377325">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637F65" w:rsidRPr="00B31F5B" w:rsidRDefault="00637F65" w:rsidP="00501D60">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0"/>
        <w:gridCol w:w="787"/>
        <w:gridCol w:w="788"/>
        <w:gridCol w:w="788"/>
        <w:gridCol w:w="788"/>
        <w:gridCol w:w="788"/>
        <w:gridCol w:w="788"/>
        <w:gridCol w:w="788"/>
        <w:gridCol w:w="788"/>
        <w:gridCol w:w="788"/>
        <w:gridCol w:w="788"/>
      </w:tblGrid>
      <w:tr w:rsidR="00637F65" w:rsidRPr="00B31F5B" w:rsidTr="00EC2E8B">
        <w:trPr>
          <w:trHeight w:val="323"/>
        </w:trPr>
        <w:tc>
          <w:tcPr>
            <w:tcW w:w="910" w:type="dxa"/>
          </w:tcPr>
          <w:p w:rsidR="00637F65" w:rsidRPr="00B31F5B" w:rsidRDefault="00637F65" w:rsidP="00501D60">
            <w:pPr>
              <w:pStyle w:val="TableParagraph"/>
              <w:rPr>
                <w:sz w:val="24"/>
                <w:szCs w:val="24"/>
              </w:rPr>
            </w:pPr>
          </w:p>
        </w:tc>
        <w:tc>
          <w:tcPr>
            <w:tcW w:w="787" w:type="dxa"/>
          </w:tcPr>
          <w:p w:rsidR="00637F65" w:rsidRPr="00B31F5B" w:rsidRDefault="00637F65" w:rsidP="00501D60">
            <w:pPr>
              <w:pStyle w:val="TableParagraph"/>
              <w:ind w:left="191"/>
              <w:rPr>
                <w:b/>
                <w:sz w:val="24"/>
                <w:szCs w:val="24"/>
              </w:rPr>
            </w:pPr>
            <w:r w:rsidRPr="00B31F5B">
              <w:rPr>
                <w:b/>
                <w:sz w:val="24"/>
                <w:szCs w:val="24"/>
              </w:rPr>
              <w:t>PO1</w:t>
            </w:r>
          </w:p>
        </w:tc>
        <w:tc>
          <w:tcPr>
            <w:tcW w:w="788" w:type="dxa"/>
          </w:tcPr>
          <w:p w:rsidR="00637F65" w:rsidRPr="00B31F5B" w:rsidRDefault="00637F65" w:rsidP="00501D60">
            <w:pPr>
              <w:pStyle w:val="TableParagraph"/>
              <w:ind w:left="193"/>
              <w:rPr>
                <w:b/>
                <w:sz w:val="24"/>
                <w:szCs w:val="24"/>
              </w:rPr>
            </w:pPr>
            <w:r w:rsidRPr="00B31F5B">
              <w:rPr>
                <w:b/>
                <w:sz w:val="24"/>
                <w:szCs w:val="24"/>
              </w:rPr>
              <w:t>PO2</w:t>
            </w:r>
          </w:p>
        </w:tc>
        <w:tc>
          <w:tcPr>
            <w:tcW w:w="788" w:type="dxa"/>
          </w:tcPr>
          <w:p w:rsidR="00637F65" w:rsidRPr="00B31F5B" w:rsidRDefault="00637F65" w:rsidP="00501D60">
            <w:pPr>
              <w:pStyle w:val="TableParagraph"/>
              <w:ind w:left="192"/>
              <w:rPr>
                <w:b/>
                <w:sz w:val="24"/>
                <w:szCs w:val="24"/>
              </w:rPr>
            </w:pPr>
            <w:r w:rsidRPr="00B31F5B">
              <w:rPr>
                <w:b/>
                <w:sz w:val="24"/>
                <w:szCs w:val="24"/>
              </w:rPr>
              <w:t>PO3</w:t>
            </w:r>
          </w:p>
        </w:tc>
        <w:tc>
          <w:tcPr>
            <w:tcW w:w="788" w:type="dxa"/>
          </w:tcPr>
          <w:p w:rsidR="00637F65" w:rsidRPr="00B31F5B" w:rsidRDefault="00637F65" w:rsidP="00501D60">
            <w:pPr>
              <w:pStyle w:val="TableParagraph"/>
              <w:ind w:left="189"/>
              <w:rPr>
                <w:b/>
                <w:sz w:val="24"/>
                <w:szCs w:val="24"/>
              </w:rPr>
            </w:pPr>
            <w:r w:rsidRPr="00B31F5B">
              <w:rPr>
                <w:b/>
                <w:sz w:val="24"/>
                <w:szCs w:val="24"/>
              </w:rPr>
              <w:t>PO4</w:t>
            </w:r>
          </w:p>
        </w:tc>
        <w:tc>
          <w:tcPr>
            <w:tcW w:w="788" w:type="dxa"/>
          </w:tcPr>
          <w:p w:rsidR="00637F65" w:rsidRPr="00B31F5B" w:rsidRDefault="00637F65" w:rsidP="00501D60">
            <w:pPr>
              <w:pStyle w:val="TableParagraph"/>
              <w:ind w:left="189"/>
              <w:rPr>
                <w:b/>
                <w:sz w:val="24"/>
                <w:szCs w:val="24"/>
              </w:rPr>
            </w:pPr>
            <w:r w:rsidRPr="00B31F5B">
              <w:rPr>
                <w:b/>
                <w:sz w:val="24"/>
                <w:szCs w:val="24"/>
              </w:rPr>
              <w:t>PO5</w:t>
            </w:r>
          </w:p>
        </w:tc>
        <w:tc>
          <w:tcPr>
            <w:tcW w:w="788" w:type="dxa"/>
          </w:tcPr>
          <w:p w:rsidR="00637F65" w:rsidRPr="00B31F5B" w:rsidRDefault="00637F65" w:rsidP="00501D60">
            <w:pPr>
              <w:pStyle w:val="TableParagraph"/>
              <w:ind w:left="191"/>
              <w:rPr>
                <w:b/>
                <w:sz w:val="24"/>
                <w:szCs w:val="24"/>
              </w:rPr>
            </w:pPr>
            <w:r w:rsidRPr="00B31F5B">
              <w:rPr>
                <w:b/>
                <w:sz w:val="24"/>
                <w:szCs w:val="24"/>
              </w:rPr>
              <w:t>PO6</w:t>
            </w:r>
          </w:p>
        </w:tc>
        <w:tc>
          <w:tcPr>
            <w:tcW w:w="788" w:type="dxa"/>
          </w:tcPr>
          <w:p w:rsidR="00637F65" w:rsidRPr="00B31F5B" w:rsidRDefault="00637F65" w:rsidP="00501D60">
            <w:pPr>
              <w:pStyle w:val="TableParagraph"/>
              <w:ind w:left="190"/>
              <w:rPr>
                <w:b/>
                <w:sz w:val="24"/>
                <w:szCs w:val="24"/>
              </w:rPr>
            </w:pPr>
            <w:r w:rsidRPr="00B31F5B">
              <w:rPr>
                <w:b/>
                <w:sz w:val="24"/>
                <w:szCs w:val="24"/>
              </w:rPr>
              <w:t>PO7</w:t>
            </w:r>
          </w:p>
        </w:tc>
        <w:tc>
          <w:tcPr>
            <w:tcW w:w="788" w:type="dxa"/>
          </w:tcPr>
          <w:p w:rsidR="00637F65" w:rsidRPr="00B31F5B" w:rsidRDefault="00637F65" w:rsidP="00501D60">
            <w:pPr>
              <w:pStyle w:val="TableParagraph"/>
              <w:ind w:left="190"/>
              <w:rPr>
                <w:b/>
                <w:sz w:val="24"/>
                <w:szCs w:val="24"/>
              </w:rPr>
            </w:pPr>
            <w:r w:rsidRPr="00B31F5B">
              <w:rPr>
                <w:b/>
                <w:sz w:val="24"/>
                <w:szCs w:val="24"/>
              </w:rPr>
              <w:t>PO8</w:t>
            </w:r>
          </w:p>
        </w:tc>
        <w:tc>
          <w:tcPr>
            <w:tcW w:w="788" w:type="dxa"/>
          </w:tcPr>
          <w:p w:rsidR="00637F65" w:rsidRPr="00B31F5B" w:rsidRDefault="00637F65" w:rsidP="00501D60">
            <w:pPr>
              <w:pStyle w:val="TableParagraph"/>
              <w:ind w:left="191"/>
              <w:rPr>
                <w:b/>
                <w:sz w:val="24"/>
                <w:szCs w:val="24"/>
              </w:rPr>
            </w:pPr>
            <w:r w:rsidRPr="00B31F5B">
              <w:rPr>
                <w:b/>
                <w:sz w:val="24"/>
                <w:szCs w:val="24"/>
              </w:rPr>
              <w:t>PO9</w:t>
            </w:r>
          </w:p>
        </w:tc>
        <w:tc>
          <w:tcPr>
            <w:tcW w:w="788" w:type="dxa"/>
          </w:tcPr>
          <w:p w:rsidR="00637F65" w:rsidRPr="00B31F5B" w:rsidRDefault="00637F65" w:rsidP="00501D60">
            <w:pPr>
              <w:pStyle w:val="TableParagraph"/>
              <w:ind w:left="173"/>
              <w:rPr>
                <w:b/>
                <w:sz w:val="24"/>
                <w:szCs w:val="24"/>
              </w:rPr>
            </w:pPr>
            <w:r w:rsidRPr="00B31F5B">
              <w:rPr>
                <w:b/>
                <w:sz w:val="24"/>
                <w:szCs w:val="24"/>
              </w:rPr>
              <w:t>PO10</w:t>
            </w:r>
          </w:p>
        </w:tc>
      </w:tr>
      <w:tr w:rsidR="00637F65" w:rsidRPr="00B31F5B" w:rsidTr="00EC2E8B">
        <w:trPr>
          <w:trHeight w:val="323"/>
        </w:trPr>
        <w:tc>
          <w:tcPr>
            <w:tcW w:w="910" w:type="dxa"/>
          </w:tcPr>
          <w:p w:rsidR="00637F65" w:rsidRPr="00B31F5B" w:rsidRDefault="00637F65" w:rsidP="00501D60">
            <w:pPr>
              <w:pStyle w:val="TableParagraph"/>
              <w:ind w:left="182"/>
              <w:rPr>
                <w:b/>
                <w:sz w:val="24"/>
                <w:szCs w:val="24"/>
              </w:rPr>
            </w:pPr>
            <w:r w:rsidRPr="00B31F5B">
              <w:rPr>
                <w:b/>
                <w:sz w:val="24"/>
                <w:szCs w:val="24"/>
              </w:rPr>
              <w:t>CO1</w:t>
            </w:r>
          </w:p>
        </w:tc>
        <w:tc>
          <w:tcPr>
            <w:tcW w:w="787"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r>
      <w:tr w:rsidR="00637F65" w:rsidRPr="00B31F5B" w:rsidTr="00EC2E8B">
        <w:trPr>
          <w:trHeight w:val="323"/>
        </w:trPr>
        <w:tc>
          <w:tcPr>
            <w:tcW w:w="910" w:type="dxa"/>
          </w:tcPr>
          <w:p w:rsidR="00637F65" w:rsidRPr="00B31F5B" w:rsidRDefault="00637F65" w:rsidP="00501D60">
            <w:pPr>
              <w:pStyle w:val="TableParagraph"/>
              <w:ind w:left="182"/>
              <w:rPr>
                <w:b/>
                <w:sz w:val="24"/>
                <w:szCs w:val="24"/>
              </w:rPr>
            </w:pPr>
            <w:r w:rsidRPr="00B31F5B">
              <w:rPr>
                <w:b/>
                <w:sz w:val="24"/>
                <w:szCs w:val="24"/>
              </w:rPr>
              <w:t>CO2</w:t>
            </w:r>
          </w:p>
        </w:tc>
        <w:tc>
          <w:tcPr>
            <w:tcW w:w="787"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r>
      <w:tr w:rsidR="00637F65" w:rsidRPr="00B31F5B" w:rsidTr="00EC2E8B">
        <w:trPr>
          <w:trHeight w:val="326"/>
        </w:trPr>
        <w:tc>
          <w:tcPr>
            <w:tcW w:w="910" w:type="dxa"/>
          </w:tcPr>
          <w:p w:rsidR="00637F65" w:rsidRPr="00B31F5B" w:rsidRDefault="00637F65" w:rsidP="00501D60">
            <w:pPr>
              <w:pStyle w:val="TableParagraph"/>
              <w:ind w:left="182"/>
              <w:rPr>
                <w:b/>
                <w:sz w:val="24"/>
                <w:szCs w:val="24"/>
              </w:rPr>
            </w:pPr>
            <w:r w:rsidRPr="00B31F5B">
              <w:rPr>
                <w:b/>
                <w:sz w:val="24"/>
                <w:szCs w:val="24"/>
              </w:rPr>
              <w:t>CO3</w:t>
            </w:r>
          </w:p>
        </w:tc>
        <w:tc>
          <w:tcPr>
            <w:tcW w:w="787"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jc w:val="center"/>
              <w:rPr>
                <w:sz w:val="24"/>
                <w:szCs w:val="24"/>
              </w:rPr>
            </w:pPr>
            <w:r w:rsidRPr="00B31F5B">
              <w:rPr>
                <w:sz w:val="24"/>
                <w:szCs w:val="24"/>
              </w:rPr>
              <w:t>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r>
      <w:tr w:rsidR="00637F65" w:rsidRPr="00B31F5B" w:rsidTr="00EC2E8B">
        <w:trPr>
          <w:trHeight w:val="324"/>
        </w:trPr>
        <w:tc>
          <w:tcPr>
            <w:tcW w:w="910" w:type="dxa"/>
          </w:tcPr>
          <w:p w:rsidR="00637F65" w:rsidRPr="00B31F5B" w:rsidRDefault="00637F65" w:rsidP="00501D60">
            <w:pPr>
              <w:pStyle w:val="TableParagraph"/>
              <w:ind w:left="182"/>
              <w:rPr>
                <w:b/>
                <w:sz w:val="24"/>
                <w:szCs w:val="24"/>
              </w:rPr>
            </w:pPr>
            <w:r w:rsidRPr="00B31F5B">
              <w:rPr>
                <w:b/>
                <w:sz w:val="24"/>
                <w:szCs w:val="24"/>
              </w:rPr>
              <w:t>CO4</w:t>
            </w:r>
          </w:p>
        </w:tc>
        <w:tc>
          <w:tcPr>
            <w:tcW w:w="787"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r>
      <w:tr w:rsidR="00637F65" w:rsidRPr="00B31F5B" w:rsidTr="00EC2E8B">
        <w:trPr>
          <w:trHeight w:val="325"/>
        </w:trPr>
        <w:tc>
          <w:tcPr>
            <w:tcW w:w="910" w:type="dxa"/>
          </w:tcPr>
          <w:p w:rsidR="00637F65" w:rsidRPr="00B31F5B" w:rsidRDefault="00637F65" w:rsidP="00501D60">
            <w:pPr>
              <w:pStyle w:val="TableParagraph"/>
              <w:ind w:left="182"/>
              <w:rPr>
                <w:b/>
                <w:sz w:val="24"/>
                <w:szCs w:val="24"/>
              </w:rPr>
            </w:pPr>
            <w:r w:rsidRPr="00B31F5B">
              <w:rPr>
                <w:b/>
                <w:sz w:val="24"/>
                <w:szCs w:val="24"/>
              </w:rPr>
              <w:t>CO5</w:t>
            </w:r>
          </w:p>
        </w:tc>
        <w:tc>
          <w:tcPr>
            <w:tcW w:w="787"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S</w:t>
            </w:r>
          </w:p>
        </w:tc>
        <w:tc>
          <w:tcPr>
            <w:tcW w:w="788" w:type="dxa"/>
          </w:tcPr>
          <w:p w:rsidR="00637F65" w:rsidRPr="00B31F5B" w:rsidRDefault="001F436D" w:rsidP="00501D60">
            <w:pPr>
              <w:pStyle w:val="TableParagraph"/>
              <w:rPr>
                <w:sz w:val="24"/>
                <w:szCs w:val="24"/>
              </w:rPr>
            </w:pPr>
            <w:r w:rsidRPr="00B31F5B">
              <w:rPr>
                <w:sz w:val="24"/>
                <w:szCs w:val="24"/>
              </w:rPr>
              <w:t xml:space="preserve">     M</w:t>
            </w:r>
          </w:p>
        </w:tc>
      </w:tr>
    </w:tbl>
    <w:p w:rsidR="00637F65" w:rsidRPr="00B31F5B" w:rsidRDefault="00637F65" w:rsidP="00501D60">
      <w:pPr>
        <w:spacing w:after="0"/>
        <w:rPr>
          <w:rFonts w:ascii="Times New Roman" w:hAnsi="Times New Roman" w:cs="Times New Roman"/>
          <w:sz w:val="24"/>
          <w:szCs w:val="24"/>
        </w:rPr>
      </w:pPr>
    </w:p>
    <w:p w:rsidR="009A7C53" w:rsidRDefault="009A7C53" w:rsidP="00501D60">
      <w:pPr>
        <w:spacing w:after="0"/>
        <w:jc w:val="both"/>
        <w:rPr>
          <w:rFonts w:ascii="Times New Roman" w:hAnsi="Times New Roman" w:cs="Times New Roman"/>
          <w:sz w:val="24"/>
          <w:szCs w:val="24"/>
        </w:rPr>
      </w:pPr>
    </w:p>
    <w:p w:rsidR="0048115A" w:rsidRDefault="0048115A" w:rsidP="00501D60">
      <w:pPr>
        <w:spacing w:after="0"/>
        <w:jc w:val="both"/>
        <w:rPr>
          <w:rFonts w:ascii="Times New Roman" w:hAnsi="Times New Roman" w:cs="Times New Roman"/>
          <w:sz w:val="24"/>
          <w:szCs w:val="24"/>
        </w:rPr>
      </w:pPr>
    </w:p>
    <w:p w:rsidR="0048115A" w:rsidRDefault="0048115A" w:rsidP="00501D60">
      <w:pPr>
        <w:spacing w:after="0"/>
        <w:jc w:val="both"/>
        <w:rPr>
          <w:rFonts w:ascii="Times New Roman" w:hAnsi="Times New Roman" w:cs="Times New Roman"/>
          <w:sz w:val="24"/>
          <w:szCs w:val="24"/>
        </w:rPr>
      </w:pPr>
    </w:p>
    <w:p w:rsidR="0048115A" w:rsidRDefault="0048115A" w:rsidP="00501D60">
      <w:pPr>
        <w:spacing w:after="0"/>
        <w:jc w:val="both"/>
        <w:rPr>
          <w:rFonts w:ascii="Times New Roman" w:hAnsi="Times New Roman" w:cs="Times New Roman"/>
          <w:sz w:val="24"/>
          <w:szCs w:val="24"/>
        </w:rPr>
      </w:pPr>
    </w:p>
    <w:p w:rsidR="0048115A" w:rsidRDefault="0048115A" w:rsidP="00501D60">
      <w:pPr>
        <w:spacing w:after="0"/>
        <w:jc w:val="both"/>
        <w:rPr>
          <w:rFonts w:ascii="Times New Roman" w:hAnsi="Times New Roman" w:cs="Times New Roman"/>
          <w:sz w:val="24"/>
          <w:szCs w:val="24"/>
        </w:rPr>
      </w:pPr>
    </w:p>
    <w:p w:rsidR="00A5208C" w:rsidRDefault="00A5208C" w:rsidP="00501D60">
      <w:pPr>
        <w:spacing w:after="0"/>
        <w:jc w:val="both"/>
        <w:rPr>
          <w:rFonts w:ascii="Times New Roman" w:hAnsi="Times New Roman" w:cs="Times New Roman"/>
          <w:sz w:val="24"/>
          <w:szCs w:val="24"/>
        </w:rPr>
      </w:pPr>
    </w:p>
    <w:p w:rsidR="00A5208C" w:rsidRDefault="00A5208C" w:rsidP="00501D60">
      <w:pPr>
        <w:spacing w:after="0"/>
        <w:jc w:val="both"/>
        <w:rPr>
          <w:rFonts w:ascii="Times New Roman" w:hAnsi="Times New Roman" w:cs="Times New Roman"/>
          <w:sz w:val="24"/>
          <w:szCs w:val="24"/>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48115A" w:rsidRPr="00B31F5B" w:rsidTr="002C1D92">
        <w:trPr>
          <w:trHeight w:val="274"/>
        </w:trPr>
        <w:tc>
          <w:tcPr>
            <w:tcW w:w="2001" w:type="dxa"/>
          </w:tcPr>
          <w:p w:rsidR="0048115A" w:rsidRPr="00B31F5B" w:rsidRDefault="0048115A" w:rsidP="00DC5B51">
            <w:pPr>
              <w:pStyle w:val="TableParagraph"/>
              <w:ind w:left="103"/>
              <w:rPr>
                <w:b/>
                <w:sz w:val="24"/>
                <w:szCs w:val="24"/>
              </w:rPr>
            </w:pPr>
            <w:r w:rsidRPr="00B31F5B">
              <w:rPr>
                <w:b/>
                <w:sz w:val="24"/>
                <w:szCs w:val="24"/>
              </w:rPr>
              <w:t>COURSE</w:t>
            </w:r>
          </w:p>
        </w:tc>
        <w:tc>
          <w:tcPr>
            <w:tcW w:w="6945" w:type="dxa"/>
          </w:tcPr>
          <w:p w:rsidR="0048115A" w:rsidRPr="00B31F5B" w:rsidRDefault="0048115A" w:rsidP="0048115A">
            <w:pPr>
              <w:pStyle w:val="TableParagraph"/>
              <w:ind w:left="179"/>
              <w:rPr>
                <w:b/>
                <w:bCs/>
                <w:sz w:val="24"/>
                <w:szCs w:val="24"/>
              </w:rPr>
            </w:pPr>
            <w:r w:rsidRPr="00B31F5B">
              <w:rPr>
                <w:b/>
                <w:bCs/>
                <w:sz w:val="24"/>
                <w:szCs w:val="24"/>
              </w:rPr>
              <w:t xml:space="preserve">FIRST SEMESTER </w:t>
            </w:r>
            <w:r w:rsidR="0089065A">
              <w:rPr>
                <w:b/>
                <w:bCs/>
                <w:sz w:val="24"/>
                <w:szCs w:val="24"/>
              </w:rPr>
              <w:t xml:space="preserve">–CORE </w:t>
            </w:r>
            <w:r w:rsidR="00226096">
              <w:rPr>
                <w:b/>
                <w:bCs/>
                <w:sz w:val="24"/>
                <w:szCs w:val="24"/>
              </w:rPr>
              <w:t xml:space="preserve">PRACTICAL </w:t>
            </w:r>
            <w:r w:rsidR="0089065A">
              <w:rPr>
                <w:b/>
                <w:bCs/>
                <w:sz w:val="24"/>
                <w:szCs w:val="24"/>
              </w:rPr>
              <w:t xml:space="preserve"> 1</w:t>
            </w:r>
          </w:p>
        </w:tc>
      </w:tr>
      <w:tr w:rsidR="0048115A" w:rsidRPr="00B31F5B" w:rsidTr="002C1D92">
        <w:trPr>
          <w:trHeight w:val="122"/>
        </w:trPr>
        <w:tc>
          <w:tcPr>
            <w:tcW w:w="2001" w:type="dxa"/>
          </w:tcPr>
          <w:p w:rsidR="0048115A" w:rsidRPr="00B31F5B" w:rsidRDefault="0048115A" w:rsidP="002C1D92">
            <w:pPr>
              <w:pStyle w:val="TableParagraph"/>
              <w:ind w:left="103" w:right="142"/>
              <w:rPr>
                <w:b/>
                <w:sz w:val="24"/>
                <w:szCs w:val="24"/>
              </w:rPr>
            </w:pPr>
            <w:r w:rsidRPr="00B31F5B">
              <w:rPr>
                <w:b/>
                <w:sz w:val="24"/>
                <w:szCs w:val="24"/>
              </w:rPr>
              <w:t>COURSETITLE</w:t>
            </w:r>
          </w:p>
        </w:tc>
        <w:tc>
          <w:tcPr>
            <w:tcW w:w="6945" w:type="dxa"/>
          </w:tcPr>
          <w:p w:rsidR="0048115A" w:rsidRPr="00B31F5B" w:rsidRDefault="00226096" w:rsidP="0048115A">
            <w:pPr>
              <w:pStyle w:val="TableParagraph"/>
              <w:ind w:left="179"/>
              <w:rPr>
                <w:sz w:val="24"/>
                <w:szCs w:val="24"/>
              </w:rPr>
            </w:pPr>
            <w:r>
              <w:rPr>
                <w:b/>
                <w:bCs/>
                <w:sz w:val="24"/>
                <w:szCs w:val="24"/>
              </w:rPr>
              <w:t xml:space="preserve">PRACTICAL </w:t>
            </w:r>
            <w:r w:rsidR="0089065A">
              <w:rPr>
                <w:b/>
                <w:bCs/>
                <w:sz w:val="24"/>
                <w:szCs w:val="24"/>
              </w:rPr>
              <w:t xml:space="preserve"> 1</w:t>
            </w:r>
          </w:p>
        </w:tc>
      </w:tr>
      <w:tr w:rsidR="0048115A" w:rsidRPr="00B31F5B" w:rsidTr="002C1D92">
        <w:trPr>
          <w:trHeight w:val="53"/>
        </w:trPr>
        <w:tc>
          <w:tcPr>
            <w:tcW w:w="2001" w:type="dxa"/>
          </w:tcPr>
          <w:p w:rsidR="0048115A" w:rsidRPr="00B31F5B" w:rsidRDefault="0048115A" w:rsidP="002C1D92">
            <w:pPr>
              <w:pStyle w:val="TableParagraph"/>
              <w:ind w:left="103" w:right="142"/>
              <w:rPr>
                <w:b/>
                <w:sz w:val="24"/>
                <w:szCs w:val="24"/>
              </w:rPr>
            </w:pPr>
            <w:r w:rsidRPr="00B31F5B">
              <w:rPr>
                <w:b/>
                <w:sz w:val="24"/>
                <w:szCs w:val="24"/>
              </w:rPr>
              <w:t>CREDITS</w:t>
            </w:r>
          </w:p>
        </w:tc>
        <w:tc>
          <w:tcPr>
            <w:tcW w:w="6945" w:type="dxa"/>
          </w:tcPr>
          <w:p w:rsidR="0048115A" w:rsidRPr="00B31F5B" w:rsidRDefault="00675238" w:rsidP="0048115A">
            <w:pPr>
              <w:pStyle w:val="TableParagraph"/>
              <w:ind w:left="179"/>
              <w:rPr>
                <w:sz w:val="24"/>
                <w:szCs w:val="24"/>
              </w:rPr>
            </w:pPr>
            <w:r>
              <w:rPr>
                <w:sz w:val="24"/>
                <w:szCs w:val="24"/>
              </w:rPr>
              <w:t>3</w:t>
            </w:r>
          </w:p>
        </w:tc>
      </w:tr>
      <w:tr w:rsidR="0048115A" w:rsidRPr="00B31F5B" w:rsidTr="002C1D92">
        <w:trPr>
          <w:trHeight w:val="841"/>
        </w:trPr>
        <w:tc>
          <w:tcPr>
            <w:tcW w:w="2001" w:type="dxa"/>
          </w:tcPr>
          <w:p w:rsidR="0048115A" w:rsidRPr="00B31F5B" w:rsidRDefault="0048115A" w:rsidP="00DC5B51">
            <w:pPr>
              <w:pStyle w:val="TableParagraph"/>
              <w:ind w:left="103"/>
              <w:rPr>
                <w:b/>
                <w:sz w:val="24"/>
                <w:szCs w:val="24"/>
              </w:rPr>
            </w:pPr>
            <w:r w:rsidRPr="00B31F5B">
              <w:rPr>
                <w:b/>
                <w:sz w:val="24"/>
                <w:szCs w:val="24"/>
              </w:rPr>
              <w:t>COURSE</w:t>
            </w:r>
          </w:p>
          <w:p w:rsidR="0048115A" w:rsidRPr="00B31F5B" w:rsidRDefault="0048115A" w:rsidP="00DC5B51">
            <w:pPr>
              <w:pStyle w:val="TableParagraph"/>
              <w:ind w:left="103"/>
              <w:rPr>
                <w:b/>
                <w:sz w:val="24"/>
                <w:szCs w:val="24"/>
              </w:rPr>
            </w:pPr>
            <w:r w:rsidRPr="00B31F5B">
              <w:rPr>
                <w:b/>
                <w:sz w:val="24"/>
                <w:szCs w:val="24"/>
              </w:rPr>
              <w:t>OBJECTIVES</w:t>
            </w:r>
          </w:p>
        </w:tc>
        <w:tc>
          <w:tcPr>
            <w:tcW w:w="6945" w:type="dxa"/>
          </w:tcPr>
          <w:p w:rsidR="0048115A" w:rsidRPr="00B31F5B" w:rsidRDefault="0048115A" w:rsidP="0048115A">
            <w:pPr>
              <w:pStyle w:val="TableParagraph"/>
              <w:ind w:left="179"/>
              <w:rPr>
                <w:sz w:val="24"/>
                <w:szCs w:val="24"/>
              </w:rPr>
            </w:pPr>
            <w:r w:rsidRPr="00B31F5B">
              <w:rPr>
                <w:sz w:val="24"/>
                <w:szCs w:val="24"/>
              </w:rPr>
              <w:t>Apply various physics concepts to understand Properties of Matter, set up experimentation to verify theories, quantify and analyse, able to do error analysis and correlate results</w:t>
            </w:r>
          </w:p>
        </w:tc>
      </w:tr>
    </w:tbl>
    <w:p w:rsidR="009A7C53" w:rsidRDefault="009A7C53" w:rsidP="00501D60">
      <w:pPr>
        <w:pStyle w:val="BodyText"/>
        <w:rPr>
          <w:b/>
        </w:rPr>
      </w:pPr>
    </w:p>
    <w:p w:rsidR="00DC5B51" w:rsidRPr="00B31F5B" w:rsidRDefault="00DC5B51" w:rsidP="00501D6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8"/>
      </w:tblGrid>
      <w:tr w:rsidR="00DC5B51" w:rsidRPr="00B31F5B" w:rsidTr="00DC5B51">
        <w:trPr>
          <w:trHeight w:val="293"/>
        </w:trPr>
        <w:tc>
          <w:tcPr>
            <w:tcW w:w="8958" w:type="dxa"/>
          </w:tcPr>
          <w:p w:rsidR="00DC5B51" w:rsidRPr="00B31F5B" w:rsidRDefault="00DC5B51" w:rsidP="00DC5B51">
            <w:pPr>
              <w:pStyle w:val="TableParagraph"/>
              <w:jc w:val="center"/>
              <w:rPr>
                <w:b/>
                <w:sz w:val="24"/>
                <w:szCs w:val="24"/>
              </w:rPr>
            </w:pPr>
            <w:r w:rsidRPr="00B31F5B">
              <w:rPr>
                <w:b/>
                <w:sz w:val="24"/>
                <w:szCs w:val="24"/>
              </w:rPr>
              <w:t>Properties of Matter</w:t>
            </w:r>
          </w:p>
        </w:tc>
      </w:tr>
      <w:tr w:rsidR="009A7C53" w:rsidRPr="00B31F5B" w:rsidTr="0048115A">
        <w:trPr>
          <w:trHeight w:val="1024"/>
        </w:trPr>
        <w:tc>
          <w:tcPr>
            <w:tcW w:w="8958" w:type="dxa"/>
          </w:tcPr>
          <w:p w:rsidR="00C42C59" w:rsidRDefault="00C42C59" w:rsidP="00C42C59">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Eight Experiments from the list:</w:t>
            </w:r>
          </w:p>
          <w:p w:rsidR="009A7C53" w:rsidRPr="00B31F5B" w:rsidRDefault="002C1D92"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r</w:t>
            </w:r>
            <w:r w:rsidRPr="00B31F5B">
              <w:rPr>
                <w:rFonts w:ascii="Times New Roman" w:hAnsi="Times New Roman" w:cs="Times New Roman"/>
                <w:color w:val="000000"/>
                <w:sz w:val="24"/>
                <w:szCs w:val="24"/>
              </w:rPr>
              <w:t xml:space="preserve">igidity modulus without mass </w:t>
            </w:r>
            <w:r>
              <w:rPr>
                <w:rFonts w:ascii="Times New Roman" w:hAnsi="Times New Roman" w:cs="Times New Roman"/>
                <w:color w:val="000000"/>
                <w:sz w:val="24"/>
                <w:szCs w:val="24"/>
              </w:rPr>
              <w:t xml:space="preserve">using </w:t>
            </w:r>
            <w:r w:rsidR="009A7C53" w:rsidRPr="00B31F5B">
              <w:rPr>
                <w:rFonts w:ascii="Times New Roman" w:hAnsi="Times New Roman" w:cs="Times New Roman"/>
                <w:color w:val="000000"/>
                <w:sz w:val="24"/>
                <w:szCs w:val="24"/>
              </w:rPr>
              <w:t>Torsio</w:t>
            </w:r>
            <w:r>
              <w:rPr>
                <w:rFonts w:ascii="Times New Roman" w:hAnsi="Times New Roman" w:cs="Times New Roman"/>
                <w:color w:val="000000"/>
                <w:sz w:val="24"/>
                <w:szCs w:val="24"/>
              </w:rPr>
              <w:t>nal pendulum.</w:t>
            </w:r>
          </w:p>
          <w:p w:rsidR="009A7C53" w:rsidRPr="00B31F5B" w:rsidRDefault="002C1D92"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r</w:t>
            </w:r>
            <w:r w:rsidRPr="00B31F5B">
              <w:rPr>
                <w:rFonts w:ascii="Times New Roman" w:hAnsi="Times New Roman" w:cs="Times New Roman"/>
                <w:color w:val="000000"/>
                <w:sz w:val="24"/>
                <w:szCs w:val="24"/>
              </w:rPr>
              <w:t xml:space="preserve">igidity modulus with masses </w:t>
            </w:r>
            <w:r>
              <w:rPr>
                <w:rFonts w:ascii="Times New Roman" w:hAnsi="Times New Roman" w:cs="Times New Roman"/>
                <w:color w:val="000000"/>
                <w:sz w:val="24"/>
                <w:szCs w:val="24"/>
              </w:rPr>
              <w:t xml:space="preserve">using </w:t>
            </w:r>
            <w:r w:rsidR="009A7C53" w:rsidRPr="00B31F5B">
              <w:rPr>
                <w:rFonts w:ascii="Times New Roman" w:hAnsi="Times New Roman" w:cs="Times New Roman"/>
                <w:color w:val="000000"/>
                <w:sz w:val="24"/>
                <w:szCs w:val="24"/>
              </w:rPr>
              <w:t>T</w:t>
            </w:r>
            <w:r>
              <w:rPr>
                <w:rFonts w:ascii="Times New Roman" w:hAnsi="Times New Roman" w:cs="Times New Roman"/>
                <w:color w:val="000000"/>
                <w:sz w:val="24"/>
                <w:szCs w:val="24"/>
              </w:rPr>
              <w:t>orsional pendulum.</w:t>
            </w:r>
          </w:p>
          <w:p w:rsidR="009A7C53" w:rsidRPr="00B31F5B" w:rsidRDefault="002C1D92"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m</w:t>
            </w:r>
            <w:r w:rsidR="00DC5B51">
              <w:rPr>
                <w:rFonts w:ascii="Times New Roman" w:hAnsi="Times New Roman" w:cs="Times New Roman"/>
                <w:color w:val="000000"/>
                <w:sz w:val="24"/>
                <w:szCs w:val="24"/>
              </w:rPr>
              <w:t xml:space="preserve">oment of </w:t>
            </w:r>
            <w:r>
              <w:rPr>
                <w:rFonts w:ascii="Times New Roman" w:hAnsi="Times New Roman" w:cs="Times New Roman"/>
                <w:color w:val="000000"/>
                <w:sz w:val="24"/>
                <w:szCs w:val="24"/>
              </w:rPr>
              <w:t>i</w:t>
            </w:r>
            <w:r w:rsidR="00DC5B51">
              <w:rPr>
                <w:rFonts w:ascii="Times New Roman" w:hAnsi="Times New Roman" w:cs="Times New Roman"/>
                <w:color w:val="000000"/>
                <w:sz w:val="24"/>
                <w:szCs w:val="24"/>
              </w:rPr>
              <w:t>nertia</w:t>
            </w:r>
            <w:r w:rsidR="009A7C53" w:rsidRPr="00B31F5B">
              <w:rPr>
                <w:rFonts w:ascii="Times New Roman" w:hAnsi="Times New Roman" w:cs="Times New Roman"/>
                <w:color w:val="000000"/>
                <w:sz w:val="24"/>
                <w:szCs w:val="24"/>
              </w:rPr>
              <w:t xml:space="preserve"> of an irregular body. </w:t>
            </w:r>
          </w:p>
          <w:p w:rsidR="009A7C53" w:rsidRPr="00B31F5B" w:rsidRDefault="009A7C53" w:rsidP="00C85370">
            <w:pPr>
              <w:numPr>
                <w:ilvl w:val="0"/>
                <w:numId w:val="3"/>
              </w:numPr>
              <w:autoSpaceDE w:val="0"/>
              <w:autoSpaceDN w:val="0"/>
              <w:adjustRightInd w:val="0"/>
              <w:spacing w:after="0"/>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Verification of parallel axes theorem </w:t>
            </w:r>
            <w:r w:rsidR="002C1D92">
              <w:rPr>
                <w:rFonts w:ascii="Times New Roman" w:hAnsi="Times New Roman" w:cs="Times New Roman"/>
                <w:color w:val="000000"/>
                <w:sz w:val="24"/>
                <w:szCs w:val="24"/>
              </w:rPr>
              <w:t>on moment of inertia</w:t>
            </w:r>
            <w:r w:rsidRPr="00B31F5B">
              <w:rPr>
                <w:rFonts w:ascii="Times New Roman" w:hAnsi="Times New Roman" w:cs="Times New Roman"/>
                <w:color w:val="000000"/>
                <w:sz w:val="24"/>
                <w:szCs w:val="24"/>
              </w:rPr>
              <w:t xml:space="preserve">. </w:t>
            </w:r>
          </w:p>
          <w:p w:rsidR="009A7C53" w:rsidRPr="00B31F5B" w:rsidRDefault="009A7C53" w:rsidP="00C85370">
            <w:pPr>
              <w:numPr>
                <w:ilvl w:val="0"/>
                <w:numId w:val="3"/>
              </w:numPr>
              <w:autoSpaceDE w:val="0"/>
              <w:autoSpaceDN w:val="0"/>
              <w:adjustRightInd w:val="0"/>
              <w:spacing w:after="0"/>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Verification of perpendicular axes theorem </w:t>
            </w:r>
            <w:r w:rsidR="002C1D92">
              <w:rPr>
                <w:rFonts w:ascii="Times New Roman" w:hAnsi="Times New Roman" w:cs="Times New Roman"/>
                <w:color w:val="000000"/>
                <w:sz w:val="24"/>
                <w:szCs w:val="24"/>
              </w:rPr>
              <w:t>on moment of inertia.</w:t>
            </w:r>
          </w:p>
          <w:p w:rsidR="009A7C53" w:rsidRPr="00B31F5B" w:rsidRDefault="002C1D92"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moment of inertia and g using </w:t>
            </w:r>
            <w:r w:rsidR="00DC5B51" w:rsidRPr="00B31F5B">
              <w:rPr>
                <w:rFonts w:ascii="Times New Roman" w:hAnsi="Times New Roman" w:cs="Times New Roman"/>
                <w:color w:val="000000"/>
                <w:sz w:val="24"/>
                <w:szCs w:val="24"/>
              </w:rPr>
              <w:t>Bifilar</w:t>
            </w:r>
            <w:r w:rsidR="009A7C53" w:rsidRPr="00B31F5B">
              <w:rPr>
                <w:rFonts w:ascii="Times New Roman" w:hAnsi="Times New Roman" w:cs="Times New Roman"/>
                <w:color w:val="000000"/>
                <w:sz w:val="24"/>
                <w:szCs w:val="24"/>
              </w:rPr>
              <w:t xml:space="preserve"> pendulum</w:t>
            </w:r>
            <w:r>
              <w:rPr>
                <w:rFonts w:ascii="Times New Roman" w:hAnsi="Times New Roman" w:cs="Times New Roman"/>
                <w:color w:val="000000"/>
                <w:sz w:val="24"/>
                <w:szCs w:val="24"/>
              </w:rPr>
              <w:t>.</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Young’s modulus by </w:t>
            </w:r>
            <w:r w:rsidR="009A7C53" w:rsidRPr="00B31F5B">
              <w:rPr>
                <w:rFonts w:ascii="Times New Roman" w:hAnsi="Times New Roman" w:cs="Times New Roman"/>
                <w:color w:val="000000"/>
                <w:sz w:val="24"/>
                <w:szCs w:val="24"/>
              </w:rPr>
              <w:t xml:space="preserve">stretching </w:t>
            </w:r>
            <w:r>
              <w:rPr>
                <w:rFonts w:ascii="Times New Roman" w:hAnsi="Times New Roman" w:cs="Times New Roman"/>
                <w:color w:val="000000"/>
                <w:sz w:val="24"/>
                <w:szCs w:val="24"/>
              </w:rPr>
              <w:t>of wire with known masses</w:t>
            </w:r>
            <w:r w:rsidR="009A7C53" w:rsidRPr="00B31F5B">
              <w:rPr>
                <w:rFonts w:ascii="Times New Roman" w:hAnsi="Times New Roman" w:cs="Times New Roman"/>
                <w:color w:val="000000"/>
                <w:sz w:val="24"/>
                <w:szCs w:val="24"/>
              </w:rPr>
              <w:t xml:space="preserve">. </w:t>
            </w:r>
          </w:p>
          <w:p w:rsidR="009A7C53" w:rsidRPr="00B31F5B" w:rsidRDefault="00D7604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Verification of Hook’s law by stretching of wire method.</w:t>
            </w:r>
          </w:p>
          <w:p w:rsidR="00A5625F"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Young’s modulus</w:t>
            </w:r>
            <w:r w:rsidR="009A7C53" w:rsidRPr="00B31F5B">
              <w:rPr>
                <w:rFonts w:ascii="Times New Roman" w:hAnsi="Times New Roman" w:cs="Times New Roman"/>
                <w:color w:val="000000"/>
                <w:sz w:val="24"/>
                <w:szCs w:val="24"/>
              </w:rPr>
              <w:t xml:space="preserve"> by uniform bending – load depression graph.</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Young’s modulus</w:t>
            </w:r>
            <w:r w:rsidRPr="00B31F5B">
              <w:rPr>
                <w:rFonts w:ascii="Times New Roman" w:hAnsi="Times New Roman" w:cs="Times New Roman"/>
                <w:color w:val="000000"/>
                <w:sz w:val="24"/>
                <w:szCs w:val="24"/>
              </w:rPr>
              <w:t xml:space="preserve"> by </w:t>
            </w:r>
            <w:r>
              <w:rPr>
                <w:rFonts w:ascii="Times New Roman" w:hAnsi="Times New Roman" w:cs="Times New Roman"/>
                <w:color w:val="000000"/>
                <w:sz w:val="24"/>
                <w:szCs w:val="24"/>
              </w:rPr>
              <w:t>non-</w:t>
            </w:r>
            <w:r w:rsidRPr="00B31F5B">
              <w:rPr>
                <w:rFonts w:ascii="Times New Roman" w:hAnsi="Times New Roman" w:cs="Times New Roman"/>
                <w:color w:val="000000"/>
                <w:sz w:val="24"/>
                <w:szCs w:val="24"/>
              </w:rPr>
              <w:t xml:space="preserve">uniform bending – </w:t>
            </w:r>
            <w:r>
              <w:rPr>
                <w:rFonts w:ascii="Times New Roman" w:hAnsi="Times New Roman" w:cs="Times New Roman"/>
                <w:color w:val="000000"/>
                <w:sz w:val="24"/>
                <w:szCs w:val="24"/>
              </w:rPr>
              <w:t xml:space="preserve">scale </w:t>
            </w:r>
            <w:r w:rsidR="00D51AEC">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telescope.</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Young’s modulus</w:t>
            </w:r>
            <w:r w:rsidR="009A7C53" w:rsidRPr="00B31F5B">
              <w:rPr>
                <w:rFonts w:ascii="Times New Roman" w:hAnsi="Times New Roman" w:cs="Times New Roman"/>
                <w:color w:val="000000"/>
                <w:sz w:val="24"/>
                <w:szCs w:val="24"/>
              </w:rPr>
              <w:t xml:space="preserve">by cantilever – load depression graph. </w:t>
            </w:r>
          </w:p>
          <w:p w:rsidR="00A5625F"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sidRPr="00A5625F">
              <w:rPr>
                <w:rFonts w:ascii="Times New Roman" w:hAnsi="Times New Roman" w:cs="Times New Roman"/>
                <w:color w:val="000000"/>
                <w:sz w:val="24"/>
                <w:szCs w:val="24"/>
              </w:rPr>
              <w:t xml:space="preserve">Determination of Young’s modulus </w:t>
            </w:r>
            <w:r w:rsidR="009A7C53" w:rsidRPr="00A5625F">
              <w:rPr>
                <w:rFonts w:ascii="Times New Roman" w:hAnsi="Times New Roman" w:cs="Times New Roman"/>
                <w:color w:val="000000"/>
                <w:sz w:val="24"/>
                <w:szCs w:val="24"/>
              </w:rPr>
              <w:t xml:space="preserve">by cantilever </w:t>
            </w:r>
            <w:r w:rsidRPr="00A5625F">
              <w:rPr>
                <w:rFonts w:ascii="Times New Roman" w:hAnsi="Times New Roman" w:cs="Times New Roman"/>
                <w:color w:val="000000"/>
                <w:sz w:val="24"/>
                <w:szCs w:val="24"/>
              </w:rPr>
              <w:t xml:space="preserve">– </w:t>
            </w:r>
            <w:r w:rsidR="009A7C53" w:rsidRPr="00A5625F">
              <w:rPr>
                <w:rFonts w:ascii="Times New Roman" w:hAnsi="Times New Roman" w:cs="Times New Roman"/>
                <w:color w:val="000000"/>
                <w:sz w:val="24"/>
                <w:szCs w:val="24"/>
              </w:rPr>
              <w:t xml:space="preserve">oscillation method </w:t>
            </w:r>
          </w:p>
          <w:p w:rsidR="00A5625F"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sidRPr="00A5625F">
              <w:rPr>
                <w:rFonts w:ascii="Times New Roman" w:hAnsi="Times New Roman" w:cs="Times New Roman"/>
                <w:color w:val="000000"/>
                <w:sz w:val="24"/>
                <w:szCs w:val="24"/>
              </w:rPr>
              <w:t xml:space="preserve">Determination of Young’s modulus </w:t>
            </w:r>
            <w:r w:rsidRPr="00B31F5B">
              <w:rPr>
                <w:rFonts w:ascii="Times New Roman" w:hAnsi="Times New Roman" w:cs="Times New Roman"/>
                <w:color w:val="000000"/>
                <w:sz w:val="24"/>
                <w:szCs w:val="24"/>
              </w:rPr>
              <w:t>by Koenig’s method – (</w:t>
            </w:r>
            <w:r>
              <w:rPr>
                <w:rFonts w:ascii="Times New Roman" w:hAnsi="Times New Roman" w:cs="Times New Roman"/>
                <w:color w:val="000000"/>
                <w:sz w:val="24"/>
                <w:szCs w:val="24"/>
              </w:rPr>
              <w:t xml:space="preserve"> or </w:t>
            </w:r>
            <w:r w:rsidRPr="00B31F5B">
              <w:rPr>
                <w:rFonts w:ascii="Times New Roman" w:hAnsi="Times New Roman" w:cs="Times New Roman"/>
                <w:color w:val="000000"/>
                <w:sz w:val="24"/>
                <w:szCs w:val="24"/>
              </w:rPr>
              <w:t>unknown load)</w:t>
            </w:r>
          </w:p>
          <w:p w:rsidR="009A7C53" w:rsidRPr="00A5625F"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sidRPr="00A5625F">
              <w:rPr>
                <w:rFonts w:ascii="Times New Roman" w:hAnsi="Times New Roman" w:cs="Times New Roman"/>
                <w:color w:val="000000"/>
                <w:sz w:val="24"/>
                <w:szCs w:val="24"/>
              </w:rPr>
              <w:t xml:space="preserve">Determination of </w:t>
            </w:r>
            <w:r>
              <w:rPr>
                <w:rFonts w:ascii="Times New Roman" w:hAnsi="Times New Roman" w:cs="Times New Roman"/>
                <w:color w:val="000000"/>
                <w:sz w:val="24"/>
                <w:szCs w:val="24"/>
              </w:rPr>
              <w:t>r</w:t>
            </w:r>
            <w:r w:rsidR="009A7C53" w:rsidRPr="00A5625F">
              <w:rPr>
                <w:rFonts w:ascii="Times New Roman" w:hAnsi="Times New Roman" w:cs="Times New Roman"/>
                <w:color w:val="000000"/>
                <w:sz w:val="24"/>
                <w:szCs w:val="24"/>
              </w:rPr>
              <w:t xml:space="preserve">igidity modulus </w:t>
            </w:r>
            <w:r>
              <w:rPr>
                <w:rFonts w:ascii="Times New Roman" w:hAnsi="Times New Roman" w:cs="Times New Roman"/>
                <w:color w:val="000000"/>
                <w:sz w:val="24"/>
                <w:szCs w:val="24"/>
              </w:rPr>
              <w:t>by</w:t>
            </w:r>
            <w:r w:rsidR="009A7C53" w:rsidRPr="00A5625F">
              <w:rPr>
                <w:rFonts w:ascii="Times New Roman" w:hAnsi="Times New Roman" w:cs="Times New Roman"/>
                <w:color w:val="000000"/>
                <w:sz w:val="24"/>
                <w:szCs w:val="24"/>
              </w:rPr>
              <w:t xml:space="preserve"> static torsion. </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Y, n and K by Searle’s double bar method.</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surface tension </w:t>
            </w:r>
            <w:r w:rsidR="00D51AEC">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interfacial surface tension by drop weight method.</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 of c</w:t>
            </w:r>
            <w:r w:rsidR="009A7C53" w:rsidRPr="00B31F5B">
              <w:rPr>
                <w:rFonts w:ascii="Times New Roman" w:hAnsi="Times New Roman" w:cs="Times New Roman"/>
                <w:color w:val="000000"/>
                <w:sz w:val="24"/>
                <w:szCs w:val="24"/>
              </w:rPr>
              <w:t xml:space="preserve">o-efficient of viscosity by </w:t>
            </w:r>
            <w:r w:rsidRPr="00B31F5B">
              <w:rPr>
                <w:rFonts w:ascii="Times New Roman" w:hAnsi="Times New Roman" w:cs="Times New Roman"/>
                <w:color w:val="000000"/>
                <w:sz w:val="24"/>
                <w:szCs w:val="24"/>
              </w:rPr>
              <w:t>Stokes</w:t>
            </w:r>
            <w:r>
              <w:rPr>
                <w:rFonts w:ascii="Times New Roman" w:hAnsi="Times New Roman" w:cs="Times New Roman"/>
                <w:color w:val="000000"/>
                <w:sz w:val="24"/>
                <w:szCs w:val="24"/>
              </w:rPr>
              <w:t>’</w:t>
            </w:r>
            <w:r w:rsidR="009A7C53" w:rsidRPr="00B31F5B">
              <w:rPr>
                <w:rFonts w:ascii="Times New Roman" w:hAnsi="Times New Roman" w:cs="Times New Roman"/>
                <w:color w:val="000000"/>
                <w:sz w:val="24"/>
                <w:szCs w:val="24"/>
              </w:rPr>
              <w:t xml:space="preserve"> method</w:t>
            </w:r>
            <w:r w:rsidR="00D7604F">
              <w:rPr>
                <w:rFonts w:ascii="Times New Roman" w:hAnsi="Times New Roman" w:cs="Times New Roman"/>
                <w:color w:val="000000"/>
                <w:sz w:val="24"/>
                <w:szCs w:val="24"/>
              </w:rPr>
              <w:t xml:space="preserve"> – terminal velocity</w:t>
            </w:r>
            <w:r w:rsidR="009A7C53" w:rsidRPr="00B31F5B">
              <w:rPr>
                <w:rFonts w:ascii="Times New Roman" w:hAnsi="Times New Roman" w:cs="Times New Roman"/>
                <w:color w:val="000000"/>
                <w:sz w:val="24"/>
                <w:szCs w:val="24"/>
              </w:rPr>
              <w:t xml:space="preserve">. </w:t>
            </w:r>
          </w:p>
          <w:p w:rsidR="009A7C53" w:rsidRPr="00B31F5B" w:rsidRDefault="00A5625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w:t>
            </w:r>
            <w:r w:rsidR="009A7C53" w:rsidRPr="00B31F5B">
              <w:rPr>
                <w:rFonts w:ascii="Times New Roman" w:hAnsi="Times New Roman" w:cs="Times New Roman"/>
                <w:color w:val="000000"/>
                <w:sz w:val="24"/>
                <w:szCs w:val="24"/>
              </w:rPr>
              <w:t xml:space="preserve"> of critical pressure for streamline flow. </w:t>
            </w:r>
          </w:p>
          <w:p w:rsidR="009A7C53" w:rsidRPr="00B31F5B" w:rsidRDefault="00D7604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w:t>
            </w:r>
            <w:r w:rsidR="00A5625F" w:rsidRPr="00B31F5B">
              <w:rPr>
                <w:rFonts w:ascii="Times New Roman" w:hAnsi="Times New Roman" w:cs="Times New Roman"/>
                <w:color w:val="000000"/>
                <w:sz w:val="24"/>
                <w:szCs w:val="24"/>
              </w:rPr>
              <w:t xml:space="preserve"> of </w:t>
            </w:r>
            <w:r w:rsidR="009A7C53" w:rsidRPr="00B31F5B">
              <w:rPr>
                <w:rFonts w:ascii="Times New Roman" w:hAnsi="Times New Roman" w:cs="Times New Roman"/>
                <w:color w:val="000000"/>
                <w:sz w:val="24"/>
                <w:szCs w:val="24"/>
              </w:rPr>
              <w:t>Poisson</w:t>
            </w:r>
            <w:r w:rsidR="00A5625F">
              <w:rPr>
                <w:rFonts w:ascii="Times New Roman" w:hAnsi="Times New Roman" w:cs="Times New Roman"/>
                <w:color w:val="000000"/>
                <w:sz w:val="24"/>
                <w:szCs w:val="24"/>
              </w:rPr>
              <w:t>’s</w:t>
            </w:r>
            <w:r w:rsidR="009A7C53" w:rsidRPr="00B31F5B">
              <w:rPr>
                <w:rFonts w:ascii="Times New Roman" w:hAnsi="Times New Roman" w:cs="Times New Roman"/>
                <w:color w:val="000000"/>
                <w:sz w:val="24"/>
                <w:szCs w:val="24"/>
              </w:rPr>
              <w:t xml:space="preserve"> ratio of rubber tube. </w:t>
            </w:r>
          </w:p>
          <w:p w:rsidR="00A5625F" w:rsidRDefault="00D7604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w:t>
            </w:r>
            <w:r w:rsidR="00A5625F" w:rsidRPr="00B31F5B">
              <w:rPr>
                <w:rFonts w:ascii="Times New Roman" w:hAnsi="Times New Roman" w:cs="Times New Roman"/>
                <w:color w:val="000000"/>
                <w:sz w:val="24"/>
                <w:szCs w:val="24"/>
              </w:rPr>
              <w:t xml:space="preserve"> of </w:t>
            </w:r>
            <w:r w:rsidR="00A5625F">
              <w:rPr>
                <w:rFonts w:ascii="Times New Roman" w:hAnsi="Times New Roman" w:cs="Times New Roman"/>
                <w:color w:val="000000"/>
                <w:sz w:val="24"/>
                <w:szCs w:val="24"/>
              </w:rPr>
              <w:t>v</w:t>
            </w:r>
            <w:r w:rsidR="009A7C53" w:rsidRPr="00B31F5B">
              <w:rPr>
                <w:rFonts w:ascii="Times New Roman" w:hAnsi="Times New Roman" w:cs="Times New Roman"/>
                <w:color w:val="000000"/>
                <w:sz w:val="24"/>
                <w:szCs w:val="24"/>
              </w:rPr>
              <w:t>iscosity by Poiseull</w:t>
            </w:r>
            <w:r w:rsidR="00A5625F">
              <w:rPr>
                <w:rFonts w:ascii="Times New Roman" w:hAnsi="Times New Roman" w:cs="Times New Roman"/>
                <w:color w:val="000000"/>
                <w:sz w:val="24"/>
                <w:szCs w:val="24"/>
              </w:rPr>
              <w:t>i</w:t>
            </w:r>
            <w:r w:rsidR="009A7C53" w:rsidRPr="00B31F5B">
              <w:rPr>
                <w:rFonts w:ascii="Times New Roman" w:hAnsi="Times New Roman" w:cs="Times New Roman"/>
                <w:color w:val="000000"/>
                <w:sz w:val="24"/>
                <w:szCs w:val="24"/>
              </w:rPr>
              <w:t>e’s</w:t>
            </w:r>
            <w:r w:rsidR="00A5625F">
              <w:rPr>
                <w:rFonts w:ascii="Times New Roman" w:hAnsi="Times New Roman" w:cs="Times New Roman"/>
                <w:color w:val="000000"/>
                <w:sz w:val="24"/>
                <w:szCs w:val="24"/>
              </w:rPr>
              <w:t>flow method.</w:t>
            </w:r>
          </w:p>
          <w:p w:rsidR="009A7C53" w:rsidRPr="00B31F5B" w:rsidRDefault="00D7604F" w:rsidP="00C85370">
            <w:pPr>
              <w:numPr>
                <w:ilvl w:val="0"/>
                <w:numId w:val="3"/>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Determinationr</w:t>
            </w:r>
            <w:r w:rsidR="009A7C53" w:rsidRPr="00B31F5B">
              <w:rPr>
                <w:rFonts w:ascii="Times New Roman" w:hAnsi="Times New Roman" w:cs="Times New Roman"/>
                <w:color w:val="000000"/>
                <w:sz w:val="24"/>
                <w:szCs w:val="24"/>
              </w:rPr>
              <w:t xml:space="preserve">adius of capillary tube by mercury pellet method. </w:t>
            </w:r>
          </w:p>
          <w:p w:rsidR="009A7C53" w:rsidRPr="00B31F5B" w:rsidRDefault="00D7604F" w:rsidP="00C85370">
            <w:pPr>
              <w:numPr>
                <w:ilvl w:val="0"/>
                <w:numId w:val="3"/>
              </w:numPr>
              <w:autoSpaceDE w:val="0"/>
              <w:autoSpaceDN w:val="0"/>
              <w:adjustRightInd w:val="0"/>
              <w:spacing w:after="0"/>
              <w:rPr>
                <w:sz w:val="24"/>
                <w:szCs w:val="24"/>
              </w:rPr>
            </w:pPr>
            <w:r>
              <w:rPr>
                <w:rFonts w:ascii="Times New Roman" w:hAnsi="Times New Roman" w:cs="Times New Roman"/>
                <w:color w:val="000000"/>
                <w:sz w:val="24"/>
                <w:szCs w:val="24"/>
              </w:rPr>
              <w:t>Determinationof g using c</w:t>
            </w:r>
            <w:r w:rsidR="009A7C53" w:rsidRPr="00DC5B51">
              <w:rPr>
                <w:rFonts w:ascii="Times New Roman" w:hAnsi="Times New Roman" w:cs="Times New Roman"/>
                <w:color w:val="000000"/>
                <w:sz w:val="24"/>
                <w:szCs w:val="24"/>
              </w:rPr>
              <w:t>ompound pendulum</w:t>
            </w:r>
            <w:r>
              <w:rPr>
                <w:rFonts w:ascii="Times New Roman" w:hAnsi="Times New Roman" w:cs="Times New Roman"/>
                <w:color w:val="000000"/>
                <w:sz w:val="24"/>
                <w:szCs w:val="24"/>
              </w:rPr>
              <w:t>.</w:t>
            </w:r>
          </w:p>
        </w:tc>
      </w:tr>
    </w:tbl>
    <w:p w:rsidR="009A7C53" w:rsidRPr="00B31F5B" w:rsidRDefault="009A7C53" w:rsidP="00501D60">
      <w:pPr>
        <w:spacing w:after="0"/>
        <w:rPr>
          <w:rFonts w:ascii="Times New Roman" w:hAnsi="Times New Roman" w:cs="Times New Roman"/>
          <w:sz w:val="24"/>
          <w:szCs w:val="24"/>
        </w:rPr>
      </w:pPr>
    </w:p>
    <w:p w:rsidR="008B69CF" w:rsidRPr="00B31F5B" w:rsidRDefault="008B69CF" w:rsidP="00FE4314">
      <w:pPr>
        <w:keepNext/>
        <w:tabs>
          <w:tab w:val="left" w:pos="5328"/>
        </w:tabs>
        <w:spacing w:after="0"/>
        <w:outlineLvl w:val="0"/>
        <w:rPr>
          <w:rFonts w:ascii="Times New Roman" w:hAnsi="Times New Roman" w:cs="Times New Roman"/>
          <w:b/>
          <w:sz w:val="24"/>
          <w:szCs w:val="24"/>
          <w:lang w:val="en-IN"/>
        </w:rPr>
      </w:pPr>
    </w:p>
    <w:p w:rsidR="00DC5B51" w:rsidRPr="00B06B1D" w:rsidRDefault="00DC5B51" w:rsidP="00DC5B51">
      <w:pPr>
        <w:pStyle w:val="BodyText"/>
        <w:rPr>
          <w:b/>
        </w:rPr>
      </w:pPr>
      <w:r w:rsidRPr="00B06B1D">
        <w:rPr>
          <w:b/>
          <w:spacing w:val="-3"/>
        </w:rPr>
        <w:t>METHOD OF EVALUATION</w:t>
      </w:r>
      <w:r>
        <w:rPr>
          <w:b/>
          <w:spacing w:val="-3"/>
        </w:rPr>
        <w:t>:</w:t>
      </w:r>
    </w:p>
    <w:p w:rsidR="00DC5B51" w:rsidRPr="00B31F5B" w:rsidRDefault="00DC5B51" w:rsidP="00DC5B51">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DC5B51" w:rsidRPr="00B31F5B" w:rsidTr="00DC5B51">
        <w:trPr>
          <w:trHeight w:val="296"/>
        </w:trPr>
        <w:tc>
          <w:tcPr>
            <w:tcW w:w="3686" w:type="dxa"/>
          </w:tcPr>
          <w:p w:rsidR="00DC5B51" w:rsidRPr="00B31F5B" w:rsidRDefault="00DC5B51" w:rsidP="00DC5B51">
            <w:pPr>
              <w:pStyle w:val="TableParagraph"/>
              <w:ind w:left="108" w:right="102" w:firstLine="13"/>
              <w:jc w:val="center"/>
              <w:rPr>
                <w:b/>
                <w:sz w:val="24"/>
                <w:szCs w:val="24"/>
              </w:rPr>
            </w:pPr>
            <w:r w:rsidRPr="00B31F5B">
              <w:rPr>
                <w:b/>
                <w:sz w:val="24"/>
                <w:szCs w:val="24"/>
              </w:rPr>
              <w:t>Continuous InternalAssessment</w:t>
            </w:r>
          </w:p>
        </w:tc>
        <w:tc>
          <w:tcPr>
            <w:tcW w:w="3402" w:type="dxa"/>
          </w:tcPr>
          <w:p w:rsidR="00DC5B51" w:rsidRPr="00B31F5B" w:rsidRDefault="00DC5B51" w:rsidP="00DC5B5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DC5B51" w:rsidRPr="00B31F5B" w:rsidRDefault="00DC5B51" w:rsidP="00DC5B51">
            <w:pPr>
              <w:pStyle w:val="TableParagraph"/>
              <w:jc w:val="center"/>
              <w:rPr>
                <w:b/>
                <w:sz w:val="24"/>
                <w:szCs w:val="24"/>
              </w:rPr>
            </w:pPr>
            <w:r w:rsidRPr="00B31F5B">
              <w:rPr>
                <w:b/>
                <w:sz w:val="24"/>
                <w:szCs w:val="24"/>
              </w:rPr>
              <w:t>Total</w:t>
            </w:r>
          </w:p>
        </w:tc>
        <w:tc>
          <w:tcPr>
            <w:tcW w:w="851" w:type="dxa"/>
          </w:tcPr>
          <w:p w:rsidR="00DC5B51" w:rsidRPr="00B31F5B" w:rsidRDefault="00DC5B51" w:rsidP="00DC5B51">
            <w:pPr>
              <w:pStyle w:val="TableParagraph"/>
              <w:jc w:val="center"/>
              <w:rPr>
                <w:b/>
                <w:sz w:val="24"/>
                <w:szCs w:val="24"/>
              </w:rPr>
            </w:pPr>
            <w:r w:rsidRPr="00B31F5B">
              <w:rPr>
                <w:b/>
                <w:sz w:val="24"/>
                <w:szCs w:val="24"/>
              </w:rPr>
              <w:t>Grade</w:t>
            </w:r>
          </w:p>
        </w:tc>
      </w:tr>
      <w:tr w:rsidR="00DC5B51" w:rsidRPr="00B31F5B" w:rsidTr="00DC5B51">
        <w:trPr>
          <w:trHeight w:val="130"/>
        </w:trPr>
        <w:tc>
          <w:tcPr>
            <w:tcW w:w="3686" w:type="dxa"/>
          </w:tcPr>
          <w:p w:rsidR="00DC5B51" w:rsidRPr="00B31F5B" w:rsidRDefault="00DC5B51" w:rsidP="00DC5B51">
            <w:pPr>
              <w:pStyle w:val="TableParagraph"/>
              <w:ind w:left="1026" w:right="1024"/>
              <w:jc w:val="center"/>
              <w:rPr>
                <w:sz w:val="24"/>
                <w:szCs w:val="24"/>
              </w:rPr>
            </w:pPr>
            <w:r w:rsidRPr="00B31F5B">
              <w:rPr>
                <w:sz w:val="24"/>
                <w:szCs w:val="24"/>
              </w:rPr>
              <w:t>25</w:t>
            </w:r>
          </w:p>
        </w:tc>
        <w:tc>
          <w:tcPr>
            <w:tcW w:w="3402" w:type="dxa"/>
          </w:tcPr>
          <w:p w:rsidR="00DC5B51" w:rsidRPr="00B31F5B" w:rsidRDefault="00DC5B51" w:rsidP="00DC5B51">
            <w:pPr>
              <w:pStyle w:val="TableParagraph"/>
              <w:ind w:left="1205" w:right="1206"/>
              <w:jc w:val="center"/>
              <w:rPr>
                <w:b/>
                <w:sz w:val="24"/>
                <w:szCs w:val="24"/>
              </w:rPr>
            </w:pPr>
            <w:r w:rsidRPr="00B31F5B">
              <w:rPr>
                <w:b/>
                <w:sz w:val="24"/>
                <w:szCs w:val="24"/>
              </w:rPr>
              <w:t>75</w:t>
            </w:r>
          </w:p>
        </w:tc>
        <w:tc>
          <w:tcPr>
            <w:tcW w:w="850" w:type="dxa"/>
          </w:tcPr>
          <w:p w:rsidR="00DC5B51" w:rsidRPr="00B31F5B" w:rsidRDefault="00DC5B51" w:rsidP="00DC5B51">
            <w:pPr>
              <w:pStyle w:val="TableParagraph"/>
              <w:jc w:val="center"/>
              <w:rPr>
                <w:b/>
                <w:sz w:val="24"/>
                <w:szCs w:val="24"/>
              </w:rPr>
            </w:pPr>
            <w:r w:rsidRPr="00B31F5B">
              <w:rPr>
                <w:b/>
                <w:sz w:val="24"/>
                <w:szCs w:val="24"/>
              </w:rPr>
              <w:t>100</w:t>
            </w:r>
          </w:p>
        </w:tc>
        <w:tc>
          <w:tcPr>
            <w:tcW w:w="851" w:type="dxa"/>
          </w:tcPr>
          <w:p w:rsidR="00DC5B51" w:rsidRPr="00B31F5B" w:rsidRDefault="00DC5B51" w:rsidP="00DC5B51">
            <w:pPr>
              <w:pStyle w:val="TableParagraph"/>
              <w:jc w:val="center"/>
              <w:rPr>
                <w:sz w:val="24"/>
                <w:szCs w:val="24"/>
              </w:rPr>
            </w:pPr>
          </w:p>
        </w:tc>
      </w:tr>
    </w:tbl>
    <w:p w:rsidR="00DC5B51" w:rsidRDefault="00DC5B51" w:rsidP="00DC5B51">
      <w:pPr>
        <w:pStyle w:val="BodyText"/>
      </w:pPr>
    </w:p>
    <w:p w:rsidR="00DC5B51" w:rsidRDefault="00DC5B51" w:rsidP="00DD6767">
      <w:pPr>
        <w:pStyle w:val="BodyText"/>
      </w:pPr>
    </w:p>
    <w:p w:rsidR="00EC2E8B" w:rsidRDefault="00EC2E8B" w:rsidP="00DD6767">
      <w:pPr>
        <w:pStyle w:val="BodyText"/>
      </w:pPr>
    </w:p>
    <w:p w:rsidR="00EC2E8B" w:rsidRDefault="00EC2E8B" w:rsidP="00DD6767">
      <w:pPr>
        <w:pStyle w:val="BodyText"/>
      </w:pPr>
    </w:p>
    <w:p w:rsidR="00DC5B51" w:rsidRDefault="00DC5B51" w:rsidP="00DD6767">
      <w:pPr>
        <w:pStyle w:val="BodyText"/>
      </w:pPr>
    </w:p>
    <w:p w:rsidR="00DC5B51" w:rsidRDefault="00DC5B51" w:rsidP="00DD6767">
      <w:pPr>
        <w:pStyle w:val="BodyText"/>
      </w:pPr>
    </w:p>
    <w:p w:rsidR="00DD6767" w:rsidRDefault="00DD6767" w:rsidP="00DD6767">
      <w:pPr>
        <w:pStyle w:val="BodyText"/>
      </w:pPr>
    </w:p>
    <w:p w:rsidR="00DC5B51" w:rsidRDefault="00DC5B51" w:rsidP="00DD6767">
      <w:pPr>
        <w:pStyle w:val="BodyText"/>
      </w:pPr>
    </w:p>
    <w:p w:rsidR="00DC5B51" w:rsidRPr="00B31F5B" w:rsidRDefault="00DC5B51" w:rsidP="00DD6767">
      <w:pPr>
        <w:pStyle w:val="BodyText"/>
      </w:pPr>
    </w:p>
    <w:p w:rsidR="00942519" w:rsidRPr="00B31F5B" w:rsidRDefault="00942519" w:rsidP="00501D60">
      <w:pPr>
        <w:pStyle w:val="BodyText"/>
        <w:rPr>
          <w:b/>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DC5B51" w:rsidRPr="00B31F5B" w:rsidTr="00FE4314">
        <w:trPr>
          <w:trHeight w:val="323"/>
        </w:trPr>
        <w:tc>
          <w:tcPr>
            <w:tcW w:w="2001" w:type="dxa"/>
          </w:tcPr>
          <w:p w:rsidR="00DC5B51" w:rsidRPr="00B31F5B" w:rsidRDefault="00DC5B51" w:rsidP="00DC5B51">
            <w:pPr>
              <w:pStyle w:val="TableParagraph"/>
              <w:ind w:left="103"/>
              <w:rPr>
                <w:b/>
                <w:sz w:val="24"/>
                <w:szCs w:val="24"/>
              </w:rPr>
            </w:pPr>
            <w:r w:rsidRPr="00B31F5B">
              <w:rPr>
                <w:b/>
                <w:sz w:val="24"/>
                <w:szCs w:val="24"/>
              </w:rPr>
              <w:t>COURSE</w:t>
            </w:r>
          </w:p>
        </w:tc>
        <w:tc>
          <w:tcPr>
            <w:tcW w:w="6804" w:type="dxa"/>
          </w:tcPr>
          <w:p w:rsidR="00DC5B51" w:rsidRPr="00B31F5B" w:rsidRDefault="00DC5B51" w:rsidP="00DC5B51">
            <w:pPr>
              <w:pStyle w:val="TableParagraph"/>
              <w:ind w:left="142" w:right="142"/>
              <w:rPr>
                <w:b/>
                <w:bCs/>
                <w:sz w:val="24"/>
                <w:szCs w:val="24"/>
              </w:rPr>
            </w:pPr>
            <w:r w:rsidRPr="00B31F5B">
              <w:rPr>
                <w:b/>
                <w:bCs/>
                <w:sz w:val="24"/>
                <w:szCs w:val="24"/>
              </w:rPr>
              <w:t xml:space="preserve">SECOND SEMESTER </w:t>
            </w:r>
            <w:r w:rsidR="0089065A">
              <w:rPr>
                <w:b/>
                <w:bCs/>
                <w:sz w:val="24"/>
                <w:szCs w:val="24"/>
              </w:rPr>
              <w:t>–</w:t>
            </w:r>
            <w:r w:rsidRPr="00B31F5B">
              <w:rPr>
                <w:b/>
                <w:bCs/>
                <w:sz w:val="24"/>
                <w:szCs w:val="24"/>
              </w:rPr>
              <w:t xml:space="preserve"> CORE</w:t>
            </w:r>
            <w:r w:rsidR="0089065A">
              <w:rPr>
                <w:b/>
                <w:bCs/>
                <w:sz w:val="24"/>
                <w:szCs w:val="24"/>
              </w:rPr>
              <w:t xml:space="preserve"> THEORY 2</w:t>
            </w:r>
          </w:p>
        </w:tc>
      </w:tr>
      <w:tr w:rsidR="00DC5B51" w:rsidRPr="00B31F5B" w:rsidTr="00FE4314">
        <w:trPr>
          <w:trHeight w:val="323"/>
        </w:trPr>
        <w:tc>
          <w:tcPr>
            <w:tcW w:w="2001" w:type="dxa"/>
          </w:tcPr>
          <w:p w:rsidR="00DC5B51" w:rsidRPr="00B31F5B" w:rsidRDefault="00DC5B51" w:rsidP="00EC2E8B">
            <w:pPr>
              <w:pStyle w:val="TableParagraph"/>
              <w:ind w:left="103"/>
              <w:rPr>
                <w:b/>
                <w:sz w:val="24"/>
                <w:szCs w:val="24"/>
              </w:rPr>
            </w:pPr>
            <w:r w:rsidRPr="00B31F5B">
              <w:rPr>
                <w:b/>
                <w:sz w:val="24"/>
                <w:szCs w:val="24"/>
              </w:rPr>
              <w:t>COURSETITLE</w:t>
            </w:r>
          </w:p>
        </w:tc>
        <w:tc>
          <w:tcPr>
            <w:tcW w:w="6804" w:type="dxa"/>
          </w:tcPr>
          <w:p w:rsidR="00DC5B51" w:rsidRPr="00B31F5B" w:rsidRDefault="0089065A" w:rsidP="0089065A">
            <w:pPr>
              <w:pStyle w:val="TableParagraph"/>
              <w:ind w:left="142" w:right="142"/>
              <w:rPr>
                <w:sz w:val="24"/>
                <w:szCs w:val="24"/>
              </w:rPr>
            </w:pPr>
            <w:r w:rsidRPr="00B31F5B">
              <w:rPr>
                <w:b/>
                <w:bCs/>
                <w:sz w:val="24"/>
                <w:szCs w:val="24"/>
              </w:rPr>
              <w:t>HEAT</w:t>
            </w:r>
            <w:r w:rsidRPr="00B31F5B">
              <w:rPr>
                <w:sz w:val="24"/>
                <w:szCs w:val="24"/>
              </w:rPr>
              <w:t xml:space="preserve">, </w:t>
            </w:r>
            <w:r w:rsidRPr="00B31F5B">
              <w:rPr>
                <w:b/>
                <w:bCs/>
                <w:sz w:val="24"/>
                <w:szCs w:val="24"/>
              </w:rPr>
              <w:t>THERMODYNAMICS</w:t>
            </w:r>
            <w:r w:rsidR="00D51AEC">
              <w:rPr>
                <w:b/>
                <w:bCs/>
                <w:sz w:val="24"/>
                <w:szCs w:val="24"/>
              </w:rPr>
              <w:t>and</w:t>
            </w:r>
            <w:r w:rsidRPr="00B31F5B">
              <w:rPr>
                <w:sz w:val="24"/>
                <w:szCs w:val="24"/>
              </w:rPr>
              <w:t>S</w:t>
            </w:r>
            <w:r w:rsidRPr="00B31F5B">
              <w:rPr>
                <w:b/>
                <w:bCs/>
                <w:sz w:val="24"/>
                <w:szCs w:val="24"/>
              </w:rPr>
              <w:t>TATISTICAL</w:t>
            </w:r>
            <w:r>
              <w:rPr>
                <w:b/>
                <w:bCs/>
                <w:sz w:val="24"/>
                <w:szCs w:val="24"/>
              </w:rPr>
              <w:t xml:space="preserve"> PHYSICS</w:t>
            </w:r>
          </w:p>
        </w:tc>
      </w:tr>
      <w:tr w:rsidR="00DC5B51" w:rsidRPr="00B31F5B" w:rsidTr="00413ED9">
        <w:trPr>
          <w:trHeight w:val="184"/>
        </w:trPr>
        <w:tc>
          <w:tcPr>
            <w:tcW w:w="2001" w:type="dxa"/>
          </w:tcPr>
          <w:p w:rsidR="00DC5B51" w:rsidRPr="00B31F5B" w:rsidRDefault="00DC5B51" w:rsidP="00DC5B51">
            <w:pPr>
              <w:pStyle w:val="TableParagraph"/>
              <w:ind w:left="103"/>
              <w:rPr>
                <w:b/>
                <w:sz w:val="24"/>
                <w:szCs w:val="24"/>
              </w:rPr>
            </w:pPr>
            <w:r w:rsidRPr="00B31F5B">
              <w:rPr>
                <w:b/>
                <w:sz w:val="24"/>
                <w:szCs w:val="24"/>
              </w:rPr>
              <w:t>CREDITS</w:t>
            </w:r>
          </w:p>
        </w:tc>
        <w:tc>
          <w:tcPr>
            <w:tcW w:w="6804" w:type="dxa"/>
          </w:tcPr>
          <w:p w:rsidR="00DC5B51" w:rsidRPr="00B31F5B" w:rsidRDefault="00F35299" w:rsidP="00DC5B51">
            <w:pPr>
              <w:pStyle w:val="TableParagraph"/>
              <w:ind w:left="142" w:right="142"/>
              <w:rPr>
                <w:sz w:val="24"/>
                <w:szCs w:val="24"/>
              </w:rPr>
            </w:pPr>
            <w:r>
              <w:rPr>
                <w:sz w:val="24"/>
                <w:szCs w:val="24"/>
              </w:rPr>
              <w:t>4</w:t>
            </w:r>
          </w:p>
        </w:tc>
      </w:tr>
      <w:tr w:rsidR="00DC5B51" w:rsidRPr="00B31F5B" w:rsidTr="00FE4314">
        <w:trPr>
          <w:trHeight w:val="1269"/>
        </w:trPr>
        <w:tc>
          <w:tcPr>
            <w:tcW w:w="2001" w:type="dxa"/>
          </w:tcPr>
          <w:p w:rsidR="00DC5B51" w:rsidRPr="00B31F5B" w:rsidRDefault="00DC5B51" w:rsidP="00DC5B51">
            <w:pPr>
              <w:pStyle w:val="TableParagraph"/>
              <w:ind w:left="103"/>
              <w:rPr>
                <w:b/>
                <w:sz w:val="24"/>
                <w:szCs w:val="24"/>
              </w:rPr>
            </w:pPr>
            <w:r w:rsidRPr="00B31F5B">
              <w:rPr>
                <w:b/>
                <w:sz w:val="24"/>
                <w:szCs w:val="24"/>
              </w:rPr>
              <w:t>COURSE</w:t>
            </w:r>
          </w:p>
          <w:p w:rsidR="00DC5B51" w:rsidRPr="00B31F5B" w:rsidRDefault="00DC5B51" w:rsidP="00DC5B51">
            <w:pPr>
              <w:pStyle w:val="TableParagraph"/>
              <w:ind w:left="103"/>
              <w:rPr>
                <w:b/>
                <w:sz w:val="24"/>
                <w:szCs w:val="24"/>
              </w:rPr>
            </w:pPr>
            <w:r w:rsidRPr="00B31F5B">
              <w:rPr>
                <w:b/>
                <w:sz w:val="24"/>
                <w:szCs w:val="24"/>
              </w:rPr>
              <w:t>OBJECTIVES</w:t>
            </w:r>
          </w:p>
        </w:tc>
        <w:tc>
          <w:tcPr>
            <w:tcW w:w="6804" w:type="dxa"/>
          </w:tcPr>
          <w:p w:rsidR="00DC5B51" w:rsidRPr="00B31F5B" w:rsidRDefault="00DC5B51" w:rsidP="00DC5B51">
            <w:pPr>
              <w:pStyle w:val="TableParagraph"/>
              <w:ind w:left="142" w:right="142"/>
              <w:rPr>
                <w:sz w:val="24"/>
                <w:szCs w:val="24"/>
              </w:rPr>
            </w:pPr>
            <w:r w:rsidRPr="00B31F5B">
              <w:rPr>
                <w:sz w:val="24"/>
                <w:szCs w:val="24"/>
              </w:rPr>
              <w:t>The course focuses to understand a basic in conversion of temperature in Celsius, Kelvin and Fahrenheit scales. Practical exhibition and explanation of transmission of heat in good and bad conductor. Relate the laws of thermodynamics, entropy in everyday life and explore the knowledge of statistical mechanics and its relation</w:t>
            </w:r>
          </w:p>
        </w:tc>
      </w:tr>
    </w:tbl>
    <w:p w:rsidR="00942519" w:rsidRPr="00A5208C" w:rsidRDefault="00942519" w:rsidP="00501D60">
      <w:pPr>
        <w:pStyle w:val="BodyText"/>
        <w:rPr>
          <w:b/>
        </w:rPr>
      </w:pPr>
    </w:p>
    <w:p w:rsidR="00DC5B51" w:rsidRPr="00A5208C" w:rsidRDefault="00DC5B51" w:rsidP="00501D60">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942519" w:rsidRPr="00B31F5B" w:rsidTr="00A5208C">
        <w:trPr>
          <w:trHeight w:val="293"/>
        </w:trPr>
        <w:tc>
          <w:tcPr>
            <w:tcW w:w="2013" w:type="dxa"/>
            <w:vAlign w:val="center"/>
          </w:tcPr>
          <w:p w:rsidR="00942519" w:rsidRPr="00B31F5B" w:rsidRDefault="00942519" w:rsidP="00DC5B51">
            <w:pPr>
              <w:pStyle w:val="TableParagraph"/>
              <w:ind w:left="170"/>
              <w:rPr>
                <w:b/>
                <w:sz w:val="24"/>
                <w:szCs w:val="24"/>
              </w:rPr>
            </w:pPr>
            <w:r w:rsidRPr="00B31F5B">
              <w:rPr>
                <w:b/>
                <w:sz w:val="24"/>
                <w:szCs w:val="24"/>
              </w:rPr>
              <w:t>UNITS</w:t>
            </w:r>
          </w:p>
        </w:tc>
        <w:tc>
          <w:tcPr>
            <w:tcW w:w="6804" w:type="dxa"/>
          </w:tcPr>
          <w:p w:rsidR="00942519" w:rsidRPr="00B31F5B" w:rsidRDefault="00DC5B51" w:rsidP="0061463E">
            <w:pPr>
              <w:pStyle w:val="TableParagraph"/>
              <w:ind w:left="142" w:right="142"/>
              <w:jc w:val="center"/>
              <w:rPr>
                <w:b/>
                <w:sz w:val="24"/>
                <w:szCs w:val="24"/>
              </w:rPr>
            </w:pPr>
            <w:r w:rsidRPr="00B31F5B">
              <w:rPr>
                <w:b/>
                <w:sz w:val="24"/>
                <w:szCs w:val="24"/>
              </w:rPr>
              <w:t>COURSEDETAILS</w:t>
            </w:r>
          </w:p>
        </w:tc>
      </w:tr>
      <w:tr w:rsidR="00942519" w:rsidRPr="00B31F5B" w:rsidTr="00A5208C">
        <w:trPr>
          <w:trHeight w:val="1024"/>
        </w:trPr>
        <w:tc>
          <w:tcPr>
            <w:tcW w:w="2013" w:type="dxa"/>
            <w:vAlign w:val="center"/>
          </w:tcPr>
          <w:p w:rsidR="00942519" w:rsidRPr="00B31F5B" w:rsidRDefault="00942519" w:rsidP="00DC5B51">
            <w:pPr>
              <w:pStyle w:val="TableParagraph"/>
              <w:ind w:left="170"/>
              <w:rPr>
                <w:b/>
                <w:sz w:val="24"/>
                <w:szCs w:val="24"/>
              </w:rPr>
            </w:pPr>
            <w:r w:rsidRPr="00B31F5B">
              <w:rPr>
                <w:b/>
                <w:sz w:val="24"/>
                <w:szCs w:val="24"/>
              </w:rPr>
              <w:t>UNIT</w:t>
            </w:r>
            <w:r w:rsidR="00DC5B51">
              <w:rPr>
                <w:b/>
                <w:sz w:val="24"/>
                <w:szCs w:val="24"/>
              </w:rPr>
              <w:t>-</w:t>
            </w:r>
            <w:r w:rsidRPr="00B31F5B">
              <w:rPr>
                <w:b/>
                <w:sz w:val="24"/>
                <w:szCs w:val="24"/>
              </w:rPr>
              <w:t>I</w:t>
            </w:r>
          </w:p>
        </w:tc>
        <w:tc>
          <w:tcPr>
            <w:tcW w:w="6804" w:type="dxa"/>
          </w:tcPr>
          <w:p w:rsidR="00942519" w:rsidRPr="00B31F5B" w:rsidRDefault="00942519" w:rsidP="0061463E">
            <w:pPr>
              <w:pStyle w:val="TableParagraph"/>
              <w:ind w:left="142" w:right="142"/>
              <w:rPr>
                <w:sz w:val="24"/>
                <w:szCs w:val="24"/>
              </w:rPr>
            </w:pPr>
            <w:r w:rsidRPr="00B31F5B">
              <w:rPr>
                <w:b/>
                <w:bCs/>
                <w:sz w:val="24"/>
                <w:szCs w:val="24"/>
              </w:rPr>
              <w:t>CALORIMETRY</w:t>
            </w:r>
            <w:r w:rsidR="0061463E">
              <w:rPr>
                <w:b/>
                <w:bCs/>
                <w:sz w:val="24"/>
                <w:szCs w:val="24"/>
              </w:rPr>
              <w:t xml:space="preserve">: </w:t>
            </w:r>
            <w:r w:rsidR="0061463E">
              <w:rPr>
                <w:sz w:val="24"/>
                <w:szCs w:val="24"/>
              </w:rPr>
              <w:t>s</w:t>
            </w:r>
            <w:r w:rsidRPr="00B31F5B">
              <w:rPr>
                <w:sz w:val="24"/>
                <w:szCs w:val="24"/>
              </w:rPr>
              <w:t xml:space="preserve">pecific heat capacity – </w:t>
            </w:r>
            <w:r w:rsidR="0061463E">
              <w:rPr>
                <w:sz w:val="24"/>
                <w:szCs w:val="24"/>
              </w:rPr>
              <w:t>s</w:t>
            </w:r>
            <w:r w:rsidRPr="00B31F5B">
              <w:rPr>
                <w:sz w:val="24"/>
                <w:szCs w:val="24"/>
              </w:rPr>
              <w:t>pecific heat capacity of gases C</w:t>
            </w:r>
            <w:r w:rsidRPr="0061463E">
              <w:rPr>
                <w:sz w:val="24"/>
                <w:szCs w:val="24"/>
                <w:vertAlign w:val="subscript"/>
              </w:rPr>
              <w:t>P</w:t>
            </w:r>
            <w:r w:rsidR="00D51AEC">
              <w:rPr>
                <w:sz w:val="24"/>
                <w:szCs w:val="24"/>
              </w:rPr>
              <w:t>and</w:t>
            </w:r>
            <w:r w:rsidRPr="00B31F5B">
              <w:rPr>
                <w:sz w:val="24"/>
                <w:szCs w:val="24"/>
              </w:rPr>
              <w:t xml:space="preserve"> C</w:t>
            </w:r>
            <w:r w:rsidRPr="0061463E">
              <w:rPr>
                <w:sz w:val="24"/>
                <w:szCs w:val="24"/>
                <w:vertAlign w:val="subscript"/>
              </w:rPr>
              <w:t>V</w:t>
            </w:r>
            <w:r w:rsidRPr="00B31F5B">
              <w:rPr>
                <w:sz w:val="24"/>
                <w:szCs w:val="24"/>
              </w:rPr>
              <w:t>– Meyer’s relation – Joly’s method for determination of C</w:t>
            </w:r>
            <w:r w:rsidRPr="0061463E">
              <w:rPr>
                <w:sz w:val="24"/>
                <w:szCs w:val="24"/>
                <w:vertAlign w:val="subscript"/>
              </w:rPr>
              <w:t>V</w:t>
            </w:r>
            <w:r w:rsidRPr="00B31F5B">
              <w:rPr>
                <w:sz w:val="24"/>
                <w:szCs w:val="24"/>
              </w:rPr>
              <w:t xml:space="preserve"> – </w:t>
            </w:r>
            <w:r w:rsidR="0061463E" w:rsidRPr="00B31F5B">
              <w:rPr>
                <w:sz w:val="24"/>
                <w:szCs w:val="24"/>
              </w:rPr>
              <w:t>Regnault’s</w:t>
            </w:r>
            <w:r w:rsidR="0061463E">
              <w:rPr>
                <w:sz w:val="24"/>
                <w:szCs w:val="24"/>
              </w:rPr>
              <w:t xml:space="preserve"> methodfor </w:t>
            </w:r>
            <w:r w:rsidR="0061463E" w:rsidRPr="00B31F5B">
              <w:rPr>
                <w:sz w:val="24"/>
                <w:szCs w:val="24"/>
              </w:rPr>
              <w:t>determination of C</w:t>
            </w:r>
            <w:r w:rsidR="0061463E" w:rsidRPr="0061463E">
              <w:rPr>
                <w:sz w:val="24"/>
                <w:szCs w:val="24"/>
                <w:vertAlign w:val="subscript"/>
              </w:rPr>
              <w:t>P</w:t>
            </w:r>
          </w:p>
          <w:p w:rsidR="00942519" w:rsidRPr="00B31F5B" w:rsidRDefault="00942519" w:rsidP="00832383">
            <w:pPr>
              <w:pStyle w:val="TableParagraph"/>
              <w:ind w:left="142" w:right="142"/>
              <w:rPr>
                <w:sz w:val="24"/>
                <w:szCs w:val="24"/>
              </w:rPr>
            </w:pPr>
            <w:r w:rsidRPr="00B31F5B">
              <w:rPr>
                <w:b/>
                <w:bCs/>
                <w:sz w:val="24"/>
                <w:szCs w:val="24"/>
              </w:rPr>
              <w:t>LOWTEMPERATUREPHYSICS</w:t>
            </w:r>
            <w:r w:rsidR="0061463E">
              <w:rPr>
                <w:b/>
                <w:bCs/>
                <w:sz w:val="24"/>
                <w:szCs w:val="24"/>
              </w:rPr>
              <w:t xml:space="preserve">: </w:t>
            </w:r>
            <w:r w:rsidRPr="00B31F5B">
              <w:rPr>
                <w:sz w:val="24"/>
                <w:szCs w:val="24"/>
              </w:rPr>
              <w:t xml:space="preserve">Joule-Kelvin effect – </w:t>
            </w:r>
            <w:r w:rsidR="00832383">
              <w:rPr>
                <w:sz w:val="24"/>
                <w:szCs w:val="24"/>
              </w:rPr>
              <w:t>p</w:t>
            </w:r>
            <w:r w:rsidRPr="00B31F5B">
              <w:rPr>
                <w:sz w:val="24"/>
                <w:szCs w:val="24"/>
              </w:rPr>
              <w:t xml:space="preserve">orous plug experiment – Joule-Thomson effect –Boyletemperature – </w:t>
            </w:r>
            <w:r w:rsidR="00832383">
              <w:rPr>
                <w:sz w:val="24"/>
                <w:szCs w:val="24"/>
              </w:rPr>
              <w:t>t</w:t>
            </w:r>
            <w:r w:rsidRPr="00B31F5B">
              <w:rPr>
                <w:sz w:val="24"/>
                <w:szCs w:val="24"/>
              </w:rPr>
              <w:t xml:space="preserve">emperature of inversion – </w:t>
            </w:r>
            <w:r w:rsidR="0061463E">
              <w:rPr>
                <w:sz w:val="24"/>
                <w:szCs w:val="24"/>
              </w:rPr>
              <w:t>l</w:t>
            </w:r>
            <w:r w:rsidRPr="00B31F5B">
              <w:rPr>
                <w:sz w:val="24"/>
                <w:szCs w:val="24"/>
              </w:rPr>
              <w:t xml:space="preserve">iquefaction of gas by Linde’s Process – </w:t>
            </w:r>
            <w:r w:rsidR="00832383">
              <w:rPr>
                <w:sz w:val="24"/>
                <w:szCs w:val="24"/>
              </w:rPr>
              <w:t>a</w:t>
            </w:r>
            <w:r w:rsidRPr="00B31F5B">
              <w:rPr>
                <w:sz w:val="24"/>
                <w:szCs w:val="24"/>
              </w:rPr>
              <w:t>diabatic demagnetisation.</w:t>
            </w:r>
          </w:p>
        </w:tc>
      </w:tr>
      <w:tr w:rsidR="00942519" w:rsidRPr="00B31F5B" w:rsidTr="00A5208C">
        <w:trPr>
          <w:trHeight w:val="1070"/>
        </w:trPr>
        <w:tc>
          <w:tcPr>
            <w:tcW w:w="2013" w:type="dxa"/>
            <w:vAlign w:val="center"/>
          </w:tcPr>
          <w:p w:rsidR="00942519" w:rsidRPr="00B31F5B" w:rsidRDefault="00942519" w:rsidP="00DC5B51">
            <w:pPr>
              <w:pStyle w:val="TableParagraph"/>
              <w:ind w:left="170"/>
              <w:rPr>
                <w:b/>
                <w:sz w:val="24"/>
                <w:szCs w:val="24"/>
              </w:rPr>
            </w:pPr>
            <w:r w:rsidRPr="00B31F5B">
              <w:rPr>
                <w:b/>
                <w:sz w:val="24"/>
                <w:szCs w:val="24"/>
              </w:rPr>
              <w:t>UNIT</w:t>
            </w:r>
            <w:r w:rsidR="00DC5B51">
              <w:rPr>
                <w:b/>
                <w:sz w:val="24"/>
                <w:szCs w:val="24"/>
              </w:rPr>
              <w:t>-</w:t>
            </w:r>
            <w:r w:rsidRPr="00B31F5B">
              <w:rPr>
                <w:b/>
                <w:sz w:val="24"/>
                <w:szCs w:val="24"/>
              </w:rPr>
              <w:t>II</w:t>
            </w:r>
          </w:p>
        </w:tc>
        <w:tc>
          <w:tcPr>
            <w:tcW w:w="6804" w:type="dxa"/>
          </w:tcPr>
          <w:p w:rsidR="00942519" w:rsidRPr="00B31F5B" w:rsidRDefault="00832383" w:rsidP="00832383">
            <w:pPr>
              <w:pStyle w:val="TableParagraph"/>
              <w:ind w:left="142" w:right="142"/>
              <w:rPr>
                <w:sz w:val="24"/>
                <w:szCs w:val="24"/>
              </w:rPr>
            </w:pPr>
            <w:r>
              <w:rPr>
                <w:b/>
                <w:bCs/>
                <w:sz w:val="24"/>
                <w:szCs w:val="24"/>
              </w:rPr>
              <w:t>THERMODYNAMICS-</w:t>
            </w:r>
            <w:r w:rsidR="0061463E">
              <w:rPr>
                <w:b/>
                <w:bCs/>
                <w:sz w:val="24"/>
                <w:szCs w:val="24"/>
              </w:rPr>
              <w:t xml:space="preserve">I: </w:t>
            </w:r>
            <w:r>
              <w:rPr>
                <w:sz w:val="24"/>
                <w:szCs w:val="24"/>
              </w:rPr>
              <w:t>z</w:t>
            </w:r>
            <w:r w:rsidR="00942519" w:rsidRPr="00B31F5B">
              <w:rPr>
                <w:sz w:val="24"/>
                <w:szCs w:val="24"/>
              </w:rPr>
              <w:t xml:space="preserve">eroth law and </w:t>
            </w:r>
            <w:r>
              <w:rPr>
                <w:sz w:val="24"/>
                <w:szCs w:val="24"/>
              </w:rPr>
              <w:t>f</w:t>
            </w:r>
            <w:r w:rsidR="00942519" w:rsidRPr="00B31F5B">
              <w:rPr>
                <w:sz w:val="24"/>
                <w:szCs w:val="24"/>
              </w:rPr>
              <w:t>irst law of thermodynamics – P-V diagram –</w:t>
            </w:r>
            <w:r>
              <w:rPr>
                <w:sz w:val="24"/>
                <w:szCs w:val="24"/>
              </w:rPr>
              <w:t xml:space="preserve"> h</w:t>
            </w:r>
            <w:r w:rsidR="00942519" w:rsidRPr="00B31F5B">
              <w:rPr>
                <w:sz w:val="24"/>
                <w:szCs w:val="24"/>
              </w:rPr>
              <w:t>eat engine –efficiency o</w:t>
            </w:r>
            <w:r>
              <w:rPr>
                <w:sz w:val="24"/>
                <w:szCs w:val="24"/>
              </w:rPr>
              <w:t>f heat engine – Carnot’s engine, c</w:t>
            </w:r>
            <w:r w:rsidR="00942519" w:rsidRPr="00B31F5B">
              <w:rPr>
                <w:sz w:val="24"/>
                <w:szCs w:val="24"/>
              </w:rPr>
              <w:t xml:space="preserve">onstruction, working and efficiency of </w:t>
            </w:r>
            <w:r>
              <w:rPr>
                <w:sz w:val="24"/>
                <w:szCs w:val="24"/>
              </w:rPr>
              <w:t>p</w:t>
            </w:r>
            <w:r w:rsidR="00942519" w:rsidRPr="00B31F5B">
              <w:rPr>
                <w:sz w:val="24"/>
                <w:szCs w:val="24"/>
              </w:rPr>
              <w:t xml:space="preserve">etrol engine and </w:t>
            </w:r>
            <w:r>
              <w:rPr>
                <w:sz w:val="24"/>
                <w:szCs w:val="24"/>
              </w:rPr>
              <w:t>d</w:t>
            </w:r>
            <w:r w:rsidR="00942519" w:rsidRPr="00B31F5B">
              <w:rPr>
                <w:sz w:val="24"/>
                <w:szCs w:val="24"/>
              </w:rPr>
              <w:t xml:space="preserve">iesel engines – </w:t>
            </w:r>
            <w:r>
              <w:rPr>
                <w:sz w:val="24"/>
                <w:szCs w:val="24"/>
              </w:rPr>
              <w:t>c</w:t>
            </w:r>
            <w:r w:rsidR="00942519" w:rsidRPr="00B31F5B">
              <w:rPr>
                <w:sz w:val="24"/>
                <w:szCs w:val="24"/>
              </w:rPr>
              <w:t>omparison of engines.</w:t>
            </w:r>
          </w:p>
        </w:tc>
      </w:tr>
      <w:tr w:rsidR="00942519" w:rsidRPr="00B31F5B" w:rsidTr="00A5208C">
        <w:trPr>
          <w:trHeight w:val="1096"/>
        </w:trPr>
        <w:tc>
          <w:tcPr>
            <w:tcW w:w="2013" w:type="dxa"/>
            <w:vAlign w:val="center"/>
          </w:tcPr>
          <w:p w:rsidR="00942519" w:rsidRPr="00B31F5B" w:rsidRDefault="00942519" w:rsidP="00DC5B51">
            <w:pPr>
              <w:pStyle w:val="TableParagraph"/>
              <w:ind w:left="170"/>
              <w:rPr>
                <w:sz w:val="24"/>
                <w:szCs w:val="24"/>
              </w:rPr>
            </w:pPr>
          </w:p>
          <w:p w:rsidR="00942519" w:rsidRPr="00B31F5B" w:rsidRDefault="00942519" w:rsidP="00DC5B51">
            <w:pPr>
              <w:pStyle w:val="TableParagraph"/>
              <w:ind w:left="170"/>
              <w:rPr>
                <w:b/>
                <w:sz w:val="24"/>
                <w:szCs w:val="24"/>
              </w:rPr>
            </w:pPr>
            <w:r w:rsidRPr="00B31F5B">
              <w:rPr>
                <w:b/>
                <w:sz w:val="24"/>
                <w:szCs w:val="24"/>
              </w:rPr>
              <w:t>UNIT</w:t>
            </w:r>
            <w:r w:rsidR="00DC5B51">
              <w:rPr>
                <w:b/>
                <w:sz w:val="24"/>
                <w:szCs w:val="24"/>
              </w:rPr>
              <w:t>-</w:t>
            </w:r>
            <w:r w:rsidRPr="00B31F5B">
              <w:rPr>
                <w:b/>
                <w:sz w:val="24"/>
                <w:szCs w:val="24"/>
              </w:rPr>
              <w:t>III</w:t>
            </w:r>
          </w:p>
        </w:tc>
        <w:tc>
          <w:tcPr>
            <w:tcW w:w="6804" w:type="dxa"/>
          </w:tcPr>
          <w:p w:rsidR="00942519" w:rsidRPr="00B31F5B" w:rsidRDefault="00942519" w:rsidP="00832383">
            <w:pPr>
              <w:pStyle w:val="TableParagraph"/>
              <w:ind w:left="142" w:right="142"/>
              <w:rPr>
                <w:sz w:val="24"/>
                <w:szCs w:val="24"/>
              </w:rPr>
            </w:pPr>
            <w:r w:rsidRPr="00B31F5B">
              <w:rPr>
                <w:b/>
                <w:bCs/>
                <w:sz w:val="24"/>
                <w:szCs w:val="24"/>
              </w:rPr>
              <w:t>THERMODYNAMICS</w:t>
            </w:r>
            <w:r w:rsidR="00832383">
              <w:rPr>
                <w:b/>
                <w:bCs/>
                <w:sz w:val="24"/>
                <w:szCs w:val="24"/>
              </w:rPr>
              <w:t>-</w:t>
            </w:r>
            <w:r w:rsidRPr="00B31F5B">
              <w:rPr>
                <w:b/>
                <w:bCs/>
                <w:sz w:val="24"/>
                <w:szCs w:val="24"/>
              </w:rPr>
              <w:t>II</w:t>
            </w:r>
            <w:r w:rsidR="0061463E">
              <w:rPr>
                <w:b/>
                <w:bCs/>
                <w:sz w:val="24"/>
                <w:szCs w:val="24"/>
              </w:rPr>
              <w:t xml:space="preserve">: </w:t>
            </w:r>
            <w:r w:rsidR="00832383">
              <w:rPr>
                <w:sz w:val="24"/>
                <w:szCs w:val="24"/>
              </w:rPr>
              <w:t>s</w:t>
            </w:r>
            <w:r w:rsidRPr="00B31F5B">
              <w:rPr>
                <w:sz w:val="24"/>
                <w:szCs w:val="24"/>
              </w:rPr>
              <w:t xml:space="preserve">econd law of thermodynamics </w:t>
            </w:r>
            <w:r w:rsidR="00832383">
              <w:rPr>
                <w:sz w:val="24"/>
                <w:szCs w:val="24"/>
              </w:rPr>
              <w:t>–e</w:t>
            </w:r>
            <w:r w:rsidRPr="00B31F5B">
              <w:rPr>
                <w:sz w:val="24"/>
                <w:szCs w:val="24"/>
              </w:rPr>
              <w:t xml:space="preserve">ntropy of an ideal gas – </w:t>
            </w:r>
            <w:r w:rsidR="00832383">
              <w:rPr>
                <w:sz w:val="24"/>
                <w:szCs w:val="24"/>
              </w:rPr>
              <w:t>e</w:t>
            </w:r>
            <w:r w:rsidRPr="00B31F5B">
              <w:rPr>
                <w:sz w:val="24"/>
                <w:szCs w:val="24"/>
              </w:rPr>
              <w:t>ntropy change in reversible and irreversible processes – T-S diagram –</w:t>
            </w:r>
            <w:r w:rsidR="00832383">
              <w:rPr>
                <w:sz w:val="24"/>
                <w:szCs w:val="24"/>
              </w:rPr>
              <w:t>t</w:t>
            </w:r>
            <w:r w:rsidRPr="00B31F5B">
              <w:rPr>
                <w:sz w:val="24"/>
                <w:szCs w:val="24"/>
              </w:rPr>
              <w:t>hermodynamicalscale of temperature – Maxwell’s thermodynamical relations –Clasius-Clapeyron’s</w:t>
            </w:r>
            <w:r w:rsidR="00832383">
              <w:rPr>
                <w:sz w:val="24"/>
                <w:szCs w:val="24"/>
              </w:rPr>
              <w:t>e</w:t>
            </w:r>
            <w:r w:rsidRPr="00B31F5B">
              <w:rPr>
                <w:sz w:val="24"/>
                <w:szCs w:val="24"/>
              </w:rPr>
              <w:t>quation (</w:t>
            </w:r>
            <w:r w:rsidR="00832383" w:rsidRPr="00B31F5B">
              <w:rPr>
                <w:sz w:val="24"/>
                <w:szCs w:val="24"/>
              </w:rPr>
              <w:t>first latent heat equation</w:t>
            </w:r>
            <w:r w:rsidRPr="00B31F5B">
              <w:rPr>
                <w:sz w:val="24"/>
                <w:szCs w:val="24"/>
              </w:rPr>
              <w:t>) –</w:t>
            </w:r>
            <w:r w:rsidR="00832383">
              <w:rPr>
                <w:sz w:val="24"/>
                <w:szCs w:val="24"/>
              </w:rPr>
              <w:t xml:space="preserve"> t</w:t>
            </w:r>
            <w:r w:rsidRPr="00B31F5B">
              <w:rPr>
                <w:sz w:val="24"/>
                <w:szCs w:val="24"/>
              </w:rPr>
              <w:t xml:space="preserve">hird </w:t>
            </w:r>
            <w:r w:rsidR="00832383">
              <w:rPr>
                <w:sz w:val="24"/>
                <w:szCs w:val="24"/>
              </w:rPr>
              <w:t>l</w:t>
            </w:r>
            <w:r w:rsidRPr="00B31F5B">
              <w:rPr>
                <w:sz w:val="24"/>
                <w:szCs w:val="24"/>
              </w:rPr>
              <w:t xml:space="preserve">aw of </w:t>
            </w:r>
            <w:r w:rsidR="00832383">
              <w:rPr>
                <w:sz w:val="24"/>
                <w:szCs w:val="24"/>
              </w:rPr>
              <w:t>thermodynamics</w:t>
            </w:r>
            <w:r w:rsidRPr="00B31F5B">
              <w:rPr>
                <w:sz w:val="24"/>
                <w:szCs w:val="24"/>
              </w:rPr>
              <w:t xml:space="preserve"> – </w:t>
            </w:r>
            <w:r w:rsidR="00832383">
              <w:rPr>
                <w:sz w:val="24"/>
                <w:szCs w:val="24"/>
              </w:rPr>
              <w:t>u</w:t>
            </w:r>
            <w:r w:rsidRPr="00B31F5B">
              <w:rPr>
                <w:sz w:val="24"/>
                <w:szCs w:val="24"/>
              </w:rPr>
              <w:t xml:space="preserve">nattainability of </w:t>
            </w:r>
            <w:r w:rsidR="00832383">
              <w:rPr>
                <w:sz w:val="24"/>
                <w:szCs w:val="24"/>
              </w:rPr>
              <w:t>a</w:t>
            </w:r>
            <w:r w:rsidRPr="00B31F5B">
              <w:rPr>
                <w:sz w:val="24"/>
                <w:szCs w:val="24"/>
              </w:rPr>
              <w:t xml:space="preserve">bsolute </w:t>
            </w:r>
            <w:r w:rsidR="00832383">
              <w:rPr>
                <w:sz w:val="24"/>
                <w:szCs w:val="24"/>
              </w:rPr>
              <w:t>z</w:t>
            </w:r>
            <w:r w:rsidRPr="00B31F5B">
              <w:rPr>
                <w:sz w:val="24"/>
                <w:szCs w:val="24"/>
              </w:rPr>
              <w:t xml:space="preserve">ero – </w:t>
            </w:r>
            <w:r w:rsidR="00832383">
              <w:rPr>
                <w:sz w:val="24"/>
                <w:szCs w:val="24"/>
              </w:rPr>
              <w:t>h</w:t>
            </w:r>
            <w:r w:rsidRPr="00B31F5B">
              <w:rPr>
                <w:sz w:val="24"/>
                <w:szCs w:val="24"/>
              </w:rPr>
              <w:t xml:space="preserve">eat </w:t>
            </w:r>
            <w:r w:rsidR="00832383">
              <w:rPr>
                <w:sz w:val="24"/>
                <w:szCs w:val="24"/>
              </w:rPr>
              <w:t>d</w:t>
            </w:r>
            <w:r w:rsidRPr="00B31F5B">
              <w:rPr>
                <w:sz w:val="24"/>
                <w:szCs w:val="24"/>
              </w:rPr>
              <w:t>eath.</w:t>
            </w:r>
          </w:p>
        </w:tc>
      </w:tr>
      <w:tr w:rsidR="00942519" w:rsidRPr="00B31F5B" w:rsidTr="00A5208C">
        <w:trPr>
          <w:trHeight w:val="1098"/>
        </w:trPr>
        <w:tc>
          <w:tcPr>
            <w:tcW w:w="2013" w:type="dxa"/>
            <w:vAlign w:val="center"/>
          </w:tcPr>
          <w:p w:rsidR="00942519" w:rsidRPr="00B31F5B" w:rsidRDefault="00942519" w:rsidP="00DC5B51">
            <w:pPr>
              <w:pStyle w:val="TableParagraph"/>
              <w:ind w:left="170"/>
              <w:rPr>
                <w:b/>
                <w:sz w:val="24"/>
                <w:szCs w:val="24"/>
              </w:rPr>
            </w:pPr>
            <w:r w:rsidRPr="00B31F5B">
              <w:rPr>
                <w:b/>
                <w:sz w:val="24"/>
                <w:szCs w:val="24"/>
              </w:rPr>
              <w:t>UNIT</w:t>
            </w:r>
            <w:r w:rsidR="00DC5B51">
              <w:rPr>
                <w:b/>
                <w:sz w:val="24"/>
                <w:szCs w:val="24"/>
              </w:rPr>
              <w:t>-</w:t>
            </w:r>
            <w:r w:rsidRPr="00B31F5B">
              <w:rPr>
                <w:b/>
                <w:sz w:val="24"/>
                <w:szCs w:val="24"/>
              </w:rPr>
              <w:t>IV</w:t>
            </w:r>
          </w:p>
        </w:tc>
        <w:tc>
          <w:tcPr>
            <w:tcW w:w="6804" w:type="dxa"/>
          </w:tcPr>
          <w:p w:rsidR="00942519" w:rsidRPr="00B31F5B" w:rsidRDefault="00942519" w:rsidP="0061463E">
            <w:pPr>
              <w:pStyle w:val="TableParagraph"/>
              <w:ind w:left="142" w:right="142"/>
              <w:rPr>
                <w:sz w:val="24"/>
                <w:szCs w:val="24"/>
              </w:rPr>
            </w:pPr>
            <w:r w:rsidRPr="00B31F5B">
              <w:rPr>
                <w:b/>
                <w:bCs/>
                <w:sz w:val="24"/>
                <w:szCs w:val="24"/>
              </w:rPr>
              <w:t>HEATTRANSFER</w:t>
            </w:r>
            <w:r w:rsidR="0061463E">
              <w:rPr>
                <w:b/>
                <w:bCs/>
                <w:sz w:val="24"/>
                <w:szCs w:val="24"/>
              </w:rPr>
              <w:t xml:space="preserve">: </w:t>
            </w:r>
            <w:r w:rsidR="00832383">
              <w:rPr>
                <w:sz w:val="24"/>
                <w:szCs w:val="24"/>
              </w:rPr>
              <w:t>m</w:t>
            </w:r>
            <w:r w:rsidRPr="00B31F5B">
              <w:rPr>
                <w:sz w:val="24"/>
                <w:szCs w:val="24"/>
              </w:rPr>
              <w:t xml:space="preserve">odes of heat transfer: </w:t>
            </w:r>
            <w:r w:rsidR="00832383">
              <w:rPr>
                <w:sz w:val="24"/>
                <w:szCs w:val="24"/>
              </w:rPr>
              <w:t>c</w:t>
            </w:r>
            <w:r w:rsidRPr="00B31F5B">
              <w:rPr>
                <w:sz w:val="24"/>
                <w:szCs w:val="24"/>
              </w:rPr>
              <w:t xml:space="preserve">onduction, </w:t>
            </w:r>
            <w:r w:rsidR="00832383">
              <w:rPr>
                <w:sz w:val="24"/>
                <w:szCs w:val="24"/>
              </w:rPr>
              <w:t>c</w:t>
            </w:r>
            <w:r w:rsidRPr="00B31F5B">
              <w:rPr>
                <w:sz w:val="24"/>
                <w:szCs w:val="24"/>
              </w:rPr>
              <w:t xml:space="preserve">onvection and </w:t>
            </w:r>
            <w:r w:rsidR="00832383">
              <w:rPr>
                <w:sz w:val="24"/>
                <w:szCs w:val="24"/>
              </w:rPr>
              <w:t>r</w:t>
            </w:r>
            <w:r w:rsidRPr="00B31F5B">
              <w:rPr>
                <w:sz w:val="24"/>
                <w:szCs w:val="24"/>
              </w:rPr>
              <w:t xml:space="preserve">adiation. </w:t>
            </w:r>
          </w:p>
          <w:p w:rsidR="00942519" w:rsidRPr="00B31F5B" w:rsidRDefault="0061463E" w:rsidP="0061463E">
            <w:pPr>
              <w:pStyle w:val="TableParagraph"/>
              <w:ind w:left="142" w:right="142"/>
              <w:rPr>
                <w:sz w:val="24"/>
                <w:szCs w:val="24"/>
              </w:rPr>
            </w:pPr>
            <w:r w:rsidRPr="0061463E">
              <w:rPr>
                <w:bCs/>
                <w:i/>
                <w:sz w:val="24"/>
                <w:szCs w:val="24"/>
              </w:rPr>
              <w:t>Conduction</w:t>
            </w:r>
            <w:r w:rsidR="00942519" w:rsidRPr="00B31F5B">
              <w:rPr>
                <w:sz w:val="24"/>
                <w:szCs w:val="24"/>
              </w:rPr>
              <w:t xml:space="preserve">: </w:t>
            </w:r>
            <w:r w:rsidR="00832383">
              <w:rPr>
                <w:sz w:val="24"/>
                <w:szCs w:val="24"/>
              </w:rPr>
              <w:t>t</w:t>
            </w:r>
            <w:r w:rsidR="00942519" w:rsidRPr="00B31F5B">
              <w:rPr>
                <w:sz w:val="24"/>
                <w:szCs w:val="24"/>
              </w:rPr>
              <w:t xml:space="preserve">hermal conductivity – </w:t>
            </w:r>
            <w:r w:rsidR="00832383">
              <w:rPr>
                <w:sz w:val="24"/>
                <w:szCs w:val="24"/>
              </w:rPr>
              <w:t>d</w:t>
            </w:r>
            <w:r w:rsidR="00942519" w:rsidRPr="00B31F5B">
              <w:rPr>
                <w:sz w:val="24"/>
                <w:szCs w:val="24"/>
              </w:rPr>
              <w:t xml:space="preserve">etermination of thermal conductivity of a good conductor by Forbe’s method – </w:t>
            </w:r>
            <w:r w:rsidR="00832383">
              <w:rPr>
                <w:sz w:val="24"/>
                <w:szCs w:val="24"/>
              </w:rPr>
              <w:t>d</w:t>
            </w:r>
            <w:r w:rsidR="00942519" w:rsidRPr="00B31F5B">
              <w:rPr>
                <w:sz w:val="24"/>
                <w:szCs w:val="24"/>
              </w:rPr>
              <w:t xml:space="preserve">etermination ofthermal conductivity of a bad conductor by Lee’s disc method. </w:t>
            </w:r>
          </w:p>
          <w:p w:rsidR="00942519" w:rsidRPr="00B31F5B" w:rsidRDefault="0061463E" w:rsidP="00832383">
            <w:pPr>
              <w:pStyle w:val="TableParagraph"/>
              <w:ind w:left="142" w:right="142"/>
              <w:rPr>
                <w:sz w:val="24"/>
                <w:szCs w:val="24"/>
              </w:rPr>
            </w:pPr>
            <w:r w:rsidRPr="00832383">
              <w:rPr>
                <w:bCs/>
                <w:i/>
                <w:sz w:val="24"/>
                <w:szCs w:val="24"/>
              </w:rPr>
              <w:t>Radiation</w:t>
            </w:r>
            <w:r w:rsidR="00942519" w:rsidRPr="00B31F5B">
              <w:rPr>
                <w:sz w:val="24"/>
                <w:szCs w:val="24"/>
              </w:rPr>
              <w:t xml:space="preserve">: </w:t>
            </w:r>
            <w:r w:rsidR="00832383">
              <w:rPr>
                <w:sz w:val="24"/>
                <w:szCs w:val="24"/>
              </w:rPr>
              <w:t>b</w:t>
            </w:r>
            <w:r w:rsidR="00942519" w:rsidRPr="00B31F5B">
              <w:rPr>
                <w:sz w:val="24"/>
                <w:szCs w:val="24"/>
              </w:rPr>
              <w:t xml:space="preserve">lack body radiation (Ferry’s method) – </w:t>
            </w:r>
            <w:r w:rsidR="00832383">
              <w:rPr>
                <w:sz w:val="24"/>
                <w:szCs w:val="24"/>
              </w:rPr>
              <w:t>d</w:t>
            </w:r>
            <w:r w:rsidR="00942519" w:rsidRPr="00B31F5B">
              <w:rPr>
                <w:sz w:val="24"/>
                <w:szCs w:val="24"/>
              </w:rPr>
              <w:t xml:space="preserve">istribution of energy in black body radiation – Wien’s law and Rayleigh Jean’s law –Planck’s law of radiation – Stefan’s law – </w:t>
            </w:r>
            <w:r w:rsidR="00832383">
              <w:rPr>
                <w:sz w:val="24"/>
                <w:szCs w:val="24"/>
              </w:rPr>
              <w:t>d</w:t>
            </w:r>
            <w:r w:rsidR="00942519" w:rsidRPr="00B31F5B">
              <w:rPr>
                <w:sz w:val="24"/>
                <w:szCs w:val="24"/>
              </w:rPr>
              <w:t>eduction of Newton’s law of cooling from Stefan’s law.</w:t>
            </w:r>
          </w:p>
        </w:tc>
      </w:tr>
      <w:tr w:rsidR="00942519" w:rsidRPr="00B31F5B" w:rsidTr="00A5208C">
        <w:trPr>
          <w:trHeight w:val="557"/>
        </w:trPr>
        <w:tc>
          <w:tcPr>
            <w:tcW w:w="2013" w:type="dxa"/>
            <w:vAlign w:val="center"/>
          </w:tcPr>
          <w:p w:rsidR="00942519" w:rsidRPr="00B31F5B" w:rsidRDefault="00942519" w:rsidP="00DC5B51">
            <w:pPr>
              <w:pStyle w:val="TableParagraph"/>
              <w:ind w:left="170"/>
              <w:rPr>
                <w:b/>
                <w:sz w:val="24"/>
                <w:szCs w:val="24"/>
              </w:rPr>
            </w:pPr>
            <w:r w:rsidRPr="00B31F5B">
              <w:rPr>
                <w:b/>
                <w:spacing w:val="-4"/>
                <w:sz w:val="24"/>
                <w:szCs w:val="24"/>
              </w:rPr>
              <w:t>UNIT</w:t>
            </w:r>
            <w:r w:rsidR="00DC5B51">
              <w:rPr>
                <w:b/>
                <w:spacing w:val="-4"/>
                <w:sz w:val="24"/>
                <w:szCs w:val="24"/>
              </w:rPr>
              <w:t>-</w:t>
            </w:r>
            <w:r w:rsidRPr="00B31F5B">
              <w:rPr>
                <w:b/>
                <w:spacing w:val="-3"/>
                <w:sz w:val="24"/>
                <w:szCs w:val="24"/>
              </w:rPr>
              <w:t>V</w:t>
            </w:r>
          </w:p>
        </w:tc>
        <w:tc>
          <w:tcPr>
            <w:tcW w:w="6804" w:type="dxa"/>
          </w:tcPr>
          <w:p w:rsidR="00942519" w:rsidRPr="00B31F5B" w:rsidRDefault="00942519" w:rsidP="00832383">
            <w:pPr>
              <w:pStyle w:val="TableParagraph"/>
              <w:ind w:left="142" w:right="142"/>
              <w:rPr>
                <w:sz w:val="24"/>
                <w:szCs w:val="24"/>
              </w:rPr>
            </w:pPr>
            <w:r w:rsidRPr="00B31F5B">
              <w:rPr>
                <w:b/>
                <w:bCs/>
                <w:sz w:val="24"/>
                <w:szCs w:val="24"/>
              </w:rPr>
              <w:t>STATISTICALMECHANICS</w:t>
            </w:r>
            <w:r w:rsidR="0061463E">
              <w:rPr>
                <w:b/>
                <w:bCs/>
                <w:sz w:val="24"/>
                <w:szCs w:val="24"/>
              </w:rPr>
              <w:t xml:space="preserve">: </w:t>
            </w:r>
            <w:r w:rsidR="00832383">
              <w:rPr>
                <w:sz w:val="24"/>
                <w:szCs w:val="24"/>
              </w:rPr>
              <w:t>d</w:t>
            </w:r>
            <w:r w:rsidRPr="00B31F5B">
              <w:rPr>
                <w:sz w:val="24"/>
                <w:szCs w:val="24"/>
              </w:rPr>
              <w:t>efinition of phase</w:t>
            </w:r>
            <w:r w:rsidR="00832383">
              <w:rPr>
                <w:sz w:val="24"/>
                <w:szCs w:val="24"/>
              </w:rPr>
              <w:t>-</w:t>
            </w:r>
            <w:r w:rsidRPr="00B31F5B">
              <w:rPr>
                <w:sz w:val="24"/>
                <w:szCs w:val="24"/>
              </w:rPr>
              <w:t xml:space="preserve">space </w:t>
            </w:r>
            <w:r w:rsidR="00832383">
              <w:rPr>
                <w:sz w:val="24"/>
                <w:szCs w:val="24"/>
              </w:rPr>
              <w:t>– m</w:t>
            </w:r>
            <w:r w:rsidRPr="00B31F5B">
              <w:rPr>
                <w:sz w:val="24"/>
                <w:szCs w:val="24"/>
              </w:rPr>
              <w:t xml:space="preserve">icro and macro states – </w:t>
            </w:r>
            <w:r w:rsidR="00832383">
              <w:rPr>
                <w:sz w:val="24"/>
                <w:szCs w:val="24"/>
              </w:rPr>
              <w:t>e</w:t>
            </w:r>
            <w:r w:rsidRPr="00B31F5B">
              <w:rPr>
                <w:sz w:val="24"/>
                <w:szCs w:val="24"/>
              </w:rPr>
              <w:t xml:space="preserve">nsembles </w:t>
            </w:r>
            <w:r w:rsidR="00832383">
              <w:rPr>
                <w:sz w:val="24"/>
                <w:szCs w:val="24"/>
              </w:rPr>
              <w:t>–d</w:t>
            </w:r>
            <w:r w:rsidRPr="00B31F5B">
              <w:rPr>
                <w:sz w:val="24"/>
                <w:szCs w:val="24"/>
              </w:rPr>
              <w:t xml:space="preserve">ifferent types of ensembles – </w:t>
            </w:r>
            <w:r w:rsidR="00832383">
              <w:rPr>
                <w:sz w:val="24"/>
                <w:szCs w:val="24"/>
              </w:rPr>
              <w:t>c</w:t>
            </w:r>
            <w:r w:rsidRPr="00B31F5B">
              <w:rPr>
                <w:sz w:val="24"/>
                <w:szCs w:val="24"/>
              </w:rPr>
              <w:t xml:space="preserve">lassical and </w:t>
            </w:r>
            <w:r w:rsidR="00832383">
              <w:rPr>
                <w:sz w:val="24"/>
                <w:szCs w:val="24"/>
              </w:rPr>
              <w:t>q</w:t>
            </w:r>
            <w:r w:rsidRPr="00B31F5B">
              <w:rPr>
                <w:sz w:val="24"/>
                <w:szCs w:val="24"/>
              </w:rPr>
              <w:t>uantum Statistics – Maxwell-</w:t>
            </w:r>
            <w:r w:rsidR="00832383">
              <w:rPr>
                <w:sz w:val="24"/>
                <w:szCs w:val="24"/>
              </w:rPr>
              <w:t>B</w:t>
            </w:r>
            <w:r w:rsidRPr="00B31F5B">
              <w:rPr>
                <w:sz w:val="24"/>
                <w:szCs w:val="24"/>
              </w:rPr>
              <w:t xml:space="preserve">oltzmann statistics – </w:t>
            </w:r>
            <w:r w:rsidR="00832383">
              <w:rPr>
                <w:sz w:val="24"/>
                <w:szCs w:val="24"/>
              </w:rPr>
              <w:t>e</w:t>
            </w:r>
            <w:r w:rsidRPr="00B31F5B">
              <w:rPr>
                <w:sz w:val="24"/>
                <w:szCs w:val="24"/>
              </w:rPr>
              <w:t xml:space="preserve">xpression for distribution function – Bose-Einstein statistics – </w:t>
            </w:r>
            <w:r w:rsidR="00832383">
              <w:rPr>
                <w:sz w:val="24"/>
                <w:szCs w:val="24"/>
              </w:rPr>
              <w:t>e</w:t>
            </w:r>
            <w:r w:rsidRPr="00B31F5B">
              <w:rPr>
                <w:sz w:val="24"/>
                <w:szCs w:val="24"/>
              </w:rPr>
              <w:t>xpression for distribution function – Fermi-Dirac statistics –</w:t>
            </w:r>
            <w:r w:rsidR="00832383">
              <w:rPr>
                <w:sz w:val="24"/>
                <w:szCs w:val="24"/>
              </w:rPr>
              <w:t>e</w:t>
            </w:r>
            <w:r w:rsidRPr="00B31F5B">
              <w:rPr>
                <w:sz w:val="24"/>
                <w:szCs w:val="24"/>
              </w:rPr>
              <w:t xml:space="preserve">xpression for distribution function – </w:t>
            </w:r>
            <w:r w:rsidR="00832383">
              <w:rPr>
                <w:sz w:val="24"/>
                <w:szCs w:val="24"/>
              </w:rPr>
              <w:t>c</w:t>
            </w:r>
            <w:r w:rsidRPr="00B31F5B">
              <w:rPr>
                <w:sz w:val="24"/>
                <w:szCs w:val="24"/>
              </w:rPr>
              <w:t>omparison of three statistics.</w:t>
            </w:r>
          </w:p>
        </w:tc>
      </w:tr>
      <w:tr w:rsidR="00C44C6F" w:rsidRPr="00B31F5B" w:rsidTr="00A5208C">
        <w:trPr>
          <w:trHeight w:val="557"/>
        </w:trPr>
        <w:tc>
          <w:tcPr>
            <w:tcW w:w="2013" w:type="dxa"/>
            <w:vAlign w:val="center"/>
          </w:tcPr>
          <w:p w:rsidR="00C44C6F" w:rsidRPr="006946A6" w:rsidRDefault="00C44C6F" w:rsidP="00C44C6F">
            <w:pPr>
              <w:pStyle w:val="TableParagraph"/>
              <w:ind w:left="170"/>
              <w:rPr>
                <w:b/>
                <w:sz w:val="24"/>
                <w:szCs w:val="24"/>
              </w:rPr>
            </w:pPr>
            <w:r>
              <w:rPr>
                <w:b/>
                <w:sz w:val="24"/>
                <w:szCs w:val="24"/>
              </w:rPr>
              <w:t>UNIT-</w:t>
            </w:r>
            <w:r w:rsidRPr="006946A6">
              <w:rPr>
                <w:b/>
                <w:sz w:val="24"/>
                <w:szCs w:val="24"/>
              </w:rPr>
              <w:t>VI</w:t>
            </w:r>
          </w:p>
        </w:tc>
        <w:tc>
          <w:tcPr>
            <w:tcW w:w="6804" w:type="dxa"/>
          </w:tcPr>
          <w:p w:rsidR="00C44C6F" w:rsidRPr="006946A6" w:rsidRDefault="00C44C6F" w:rsidP="00C44C6F">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C44C6F" w:rsidRPr="00B31F5B" w:rsidTr="00A5208C">
        <w:trPr>
          <w:trHeight w:val="1339"/>
        </w:trPr>
        <w:tc>
          <w:tcPr>
            <w:tcW w:w="2013" w:type="dxa"/>
            <w:vAlign w:val="center"/>
          </w:tcPr>
          <w:p w:rsidR="00C44C6F" w:rsidRPr="00B31F5B" w:rsidRDefault="00C44C6F" w:rsidP="00C44C6F">
            <w:pPr>
              <w:pStyle w:val="TableParagraph"/>
              <w:ind w:left="170"/>
              <w:rPr>
                <w:b/>
                <w:sz w:val="24"/>
                <w:szCs w:val="24"/>
              </w:rPr>
            </w:pPr>
            <w:r w:rsidRPr="00B31F5B">
              <w:rPr>
                <w:b/>
                <w:sz w:val="24"/>
                <w:szCs w:val="24"/>
              </w:rPr>
              <w:t xml:space="preserve">TEXT </w:t>
            </w:r>
            <w:r>
              <w:rPr>
                <w:b/>
                <w:sz w:val="24"/>
                <w:szCs w:val="24"/>
              </w:rPr>
              <w:t>BOOKS</w:t>
            </w:r>
          </w:p>
        </w:tc>
        <w:tc>
          <w:tcPr>
            <w:tcW w:w="6804" w:type="dxa"/>
          </w:tcPr>
          <w:p w:rsidR="00C44C6F" w:rsidRPr="00FE4314" w:rsidRDefault="00C44C6F" w:rsidP="00C44C6F">
            <w:pPr>
              <w:pStyle w:val="TableParagraph"/>
              <w:numPr>
                <w:ilvl w:val="0"/>
                <w:numId w:val="43"/>
              </w:numPr>
              <w:ind w:left="426" w:right="142" w:hanging="284"/>
              <w:rPr>
                <w:sz w:val="24"/>
                <w:szCs w:val="24"/>
              </w:rPr>
            </w:pPr>
            <w:r w:rsidRPr="00FE4314">
              <w:rPr>
                <w:bCs/>
                <w:sz w:val="24"/>
                <w:szCs w:val="24"/>
              </w:rPr>
              <w:t>Brijlal</w:t>
            </w:r>
            <w:r w:rsidR="00D51AEC">
              <w:rPr>
                <w:bCs/>
                <w:sz w:val="24"/>
                <w:szCs w:val="24"/>
              </w:rPr>
              <w:t>and</w:t>
            </w:r>
            <w:r>
              <w:rPr>
                <w:bCs/>
                <w:sz w:val="24"/>
                <w:szCs w:val="24"/>
              </w:rPr>
              <w:t xml:space="preserve">N. </w:t>
            </w:r>
            <w:r w:rsidRPr="00FE4314">
              <w:rPr>
                <w:bCs/>
                <w:sz w:val="24"/>
                <w:szCs w:val="24"/>
              </w:rPr>
              <w:t>Subramaniam</w:t>
            </w:r>
            <w:r w:rsidRPr="00FE4314">
              <w:rPr>
                <w:sz w:val="24"/>
                <w:szCs w:val="24"/>
              </w:rPr>
              <w:t>, 2000, Heat and Thermodynamics, S.Chand</w:t>
            </w:r>
            <w:r w:rsidR="00D51AEC">
              <w:rPr>
                <w:sz w:val="24"/>
                <w:szCs w:val="24"/>
              </w:rPr>
              <w:t>and</w:t>
            </w:r>
            <w:r w:rsidRPr="00FE4314">
              <w:rPr>
                <w:sz w:val="24"/>
                <w:szCs w:val="24"/>
              </w:rPr>
              <w:t xml:space="preserve"> Co</w:t>
            </w:r>
            <w:r>
              <w:rPr>
                <w:sz w:val="24"/>
                <w:szCs w:val="24"/>
              </w:rPr>
              <w:t>.</w:t>
            </w:r>
          </w:p>
          <w:p w:rsidR="00C44C6F" w:rsidRPr="00FE4314" w:rsidRDefault="00C44C6F" w:rsidP="00C44C6F">
            <w:pPr>
              <w:pStyle w:val="TableParagraph"/>
              <w:numPr>
                <w:ilvl w:val="0"/>
                <w:numId w:val="43"/>
              </w:numPr>
              <w:ind w:left="426" w:right="142" w:hanging="284"/>
              <w:rPr>
                <w:sz w:val="24"/>
                <w:szCs w:val="24"/>
              </w:rPr>
            </w:pPr>
            <w:r w:rsidRPr="00FE4314">
              <w:rPr>
                <w:bCs/>
                <w:sz w:val="24"/>
                <w:szCs w:val="24"/>
              </w:rPr>
              <w:t>Narayanamoorthy</w:t>
            </w:r>
            <w:r w:rsidR="00D51AEC">
              <w:rPr>
                <w:bCs/>
                <w:sz w:val="24"/>
                <w:szCs w:val="24"/>
              </w:rPr>
              <w:t>and</w:t>
            </w:r>
            <w:r w:rsidRPr="00FE4314">
              <w:rPr>
                <w:bCs/>
                <w:sz w:val="24"/>
                <w:szCs w:val="24"/>
              </w:rPr>
              <w:t>KrishnaRao</w:t>
            </w:r>
            <w:r w:rsidRPr="00FE4314">
              <w:rPr>
                <w:sz w:val="24"/>
                <w:szCs w:val="24"/>
              </w:rPr>
              <w:t xml:space="preserve">, 1969,Heat,Triveni Publishers, </w:t>
            </w:r>
            <w:r>
              <w:rPr>
                <w:sz w:val="24"/>
                <w:szCs w:val="24"/>
              </w:rPr>
              <w:t xml:space="preserve">Chennai. </w:t>
            </w:r>
          </w:p>
          <w:p w:rsidR="00C44C6F" w:rsidRPr="00FE4314" w:rsidRDefault="00C44C6F" w:rsidP="00C44C6F">
            <w:pPr>
              <w:pStyle w:val="TableParagraph"/>
              <w:numPr>
                <w:ilvl w:val="0"/>
                <w:numId w:val="43"/>
              </w:numPr>
              <w:ind w:left="426" w:right="142" w:hanging="284"/>
              <w:rPr>
                <w:sz w:val="24"/>
                <w:szCs w:val="24"/>
              </w:rPr>
            </w:pPr>
            <w:r w:rsidRPr="00FE4314">
              <w:rPr>
                <w:bCs/>
                <w:sz w:val="24"/>
                <w:szCs w:val="24"/>
              </w:rPr>
              <w:t>V.R.Khanna</w:t>
            </w:r>
            <w:r w:rsidR="00D51AEC">
              <w:rPr>
                <w:sz w:val="24"/>
                <w:szCs w:val="24"/>
              </w:rPr>
              <w:t>and</w:t>
            </w:r>
            <w:r w:rsidRPr="00FE4314">
              <w:rPr>
                <w:bCs/>
                <w:sz w:val="24"/>
                <w:szCs w:val="24"/>
              </w:rPr>
              <w:t>R.S.Bedi</w:t>
            </w:r>
            <w:r w:rsidRPr="00FE4314">
              <w:rPr>
                <w:sz w:val="24"/>
                <w:szCs w:val="24"/>
              </w:rPr>
              <w:t>, 1998 1</w:t>
            </w:r>
            <w:r w:rsidRPr="00FE4314">
              <w:rPr>
                <w:sz w:val="24"/>
                <w:szCs w:val="24"/>
                <w:vertAlign w:val="superscript"/>
              </w:rPr>
              <w:t>st</w:t>
            </w:r>
            <w:r>
              <w:rPr>
                <w:sz w:val="24"/>
                <w:szCs w:val="24"/>
              </w:rPr>
              <w:t xml:space="preserve"> E</w:t>
            </w:r>
            <w:r w:rsidRPr="00FE4314">
              <w:rPr>
                <w:sz w:val="24"/>
                <w:szCs w:val="24"/>
              </w:rPr>
              <w:t xml:space="preserve">dition, Text book of Sound, Kedharnaath Publish </w:t>
            </w:r>
            <w:r w:rsidR="00D51AEC">
              <w:rPr>
                <w:sz w:val="24"/>
                <w:szCs w:val="24"/>
              </w:rPr>
              <w:t>and</w:t>
            </w:r>
            <w:r w:rsidRPr="00FE4314">
              <w:rPr>
                <w:sz w:val="24"/>
                <w:szCs w:val="24"/>
              </w:rPr>
              <w:t xml:space="preserve"> Co, Meerut </w:t>
            </w:r>
          </w:p>
          <w:p w:rsidR="00C44C6F" w:rsidRPr="00FE4314" w:rsidRDefault="00C44C6F" w:rsidP="00C44C6F">
            <w:pPr>
              <w:pStyle w:val="TableParagraph"/>
              <w:numPr>
                <w:ilvl w:val="0"/>
                <w:numId w:val="43"/>
              </w:numPr>
              <w:ind w:left="426" w:right="142" w:hanging="284"/>
              <w:rPr>
                <w:sz w:val="24"/>
                <w:szCs w:val="24"/>
              </w:rPr>
            </w:pPr>
            <w:r w:rsidRPr="00FE4314">
              <w:rPr>
                <w:bCs/>
                <w:sz w:val="24"/>
                <w:szCs w:val="24"/>
              </w:rPr>
              <w:t>Brijlal</w:t>
            </w:r>
            <w:r w:rsidRPr="00FE4314">
              <w:rPr>
                <w:sz w:val="24"/>
                <w:szCs w:val="24"/>
              </w:rPr>
              <w:t xml:space="preserve"> and N. </w:t>
            </w:r>
            <w:r w:rsidRPr="00FE4314">
              <w:rPr>
                <w:bCs/>
                <w:sz w:val="24"/>
                <w:szCs w:val="24"/>
              </w:rPr>
              <w:t>Subramanyam</w:t>
            </w:r>
            <w:r w:rsidRPr="00FE4314">
              <w:rPr>
                <w:sz w:val="24"/>
                <w:szCs w:val="24"/>
              </w:rPr>
              <w:t xml:space="preserve">, 2001, Waves and Oscillations,Vikas Publishing </w:t>
            </w:r>
            <w:r>
              <w:rPr>
                <w:sz w:val="24"/>
                <w:szCs w:val="24"/>
              </w:rPr>
              <w:t>House, New Delhi.</w:t>
            </w:r>
          </w:p>
          <w:p w:rsidR="00C44C6F" w:rsidRPr="00FE4314" w:rsidRDefault="00C44C6F" w:rsidP="00C44C6F">
            <w:pPr>
              <w:pStyle w:val="TableParagraph"/>
              <w:numPr>
                <w:ilvl w:val="0"/>
                <w:numId w:val="43"/>
              </w:numPr>
              <w:ind w:left="426" w:right="142" w:hanging="284"/>
              <w:rPr>
                <w:sz w:val="24"/>
                <w:szCs w:val="24"/>
              </w:rPr>
            </w:pPr>
            <w:r w:rsidRPr="00FE4314">
              <w:rPr>
                <w:bCs/>
                <w:sz w:val="24"/>
                <w:szCs w:val="24"/>
              </w:rPr>
              <w:t>Ghosh</w:t>
            </w:r>
            <w:r w:rsidRPr="00FE4314">
              <w:rPr>
                <w:sz w:val="24"/>
                <w:szCs w:val="24"/>
              </w:rPr>
              <w:t xml:space="preserve">, 1996, Text </w:t>
            </w:r>
            <w:r>
              <w:rPr>
                <w:sz w:val="24"/>
                <w:szCs w:val="24"/>
              </w:rPr>
              <w:t>B</w:t>
            </w:r>
            <w:r w:rsidRPr="00FE4314">
              <w:rPr>
                <w:sz w:val="24"/>
                <w:szCs w:val="24"/>
              </w:rPr>
              <w:t>ook of Sound, S.Chand</w:t>
            </w:r>
            <w:r w:rsidR="00D51AEC">
              <w:rPr>
                <w:sz w:val="24"/>
                <w:szCs w:val="24"/>
              </w:rPr>
              <w:t>and</w:t>
            </w:r>
            <w:r w:rsidRPr="00FE4314">
              <w:rPr>
                <w:sz w:val="24"/>
                <w:szCs w:val="24"/>
              </w:rPr>
              <w:t>Co</w:t>
            </w:r>
            <w:r>
              <w:rPr>
                <w:sz w:val="24"/>
                <w:szCs w:val="24"/>
              </w:rPr>
              <w:t>.</w:t>
            </w:r>
          </w:p>
          <w:p w:rsidR="00C44C6F" w:rsidRDefault="00C44C6F" w:rsidP="00C44C6F">
            <w:pPr>
              <w:pStyle w:val="TableParagraph"/>
              <w:numPr>
                <w:ilvl w:val="0"/>
                <w:numId w:val="43"/>
              </w:numPr>
              <w:ind w:left="426" w:right="142" w:hanging="284"/>
              <w:rPr>
                <w:sz w:val="24"/>
                <w:szCs w:val="24"/>
              </w:rPr>
            </w:pPr>
            <w:r w:rsidRPr="00FE4314">
              <w:rPr>
                <w:bCs/>
                <w:sz w:val="24"/>
                <w:szCs w:val="24"/>
              </w:rPr>
              <w:t>R.Murugeshan</w:t>
            </w:r>
            <w:r w:rsidR="00D51AEC">
              <w:rPr>
                <w:bCs/>
                <w:sz w:val="24"/>
                <w:szCs w:val="24"/>
              </w:rPr>
              <w:t>and</w:t>
            </w:r>
            <w:r w:rsidRPr="00FE4314">
              <w:rPr>
                <w:bCs/>
                <w:sz w:val="24"/>
                <w:szCs w:val="24"/>
              </w:rPr>
              <w:t>Kiruthiga</w:t>
            </w:r>
            <w:r>
              <w:rPr>
                <w:bCs/>
                <w:sz w:val="24"/>
                <w:szCs w:val="24"/>
              </w:rPr>
              <w:t>Sivaprasath,</w:t>
            </w:r>
            <w:r w:rsidRPr="00FE4314">
              <w:rPr>
                <w:sz w:val="24"/>
                <w:szCs w:val="24"/>
              </w:rPr>
              <w:t xml:space="preserve"> Thermal Physics</w:t>
            </w:r>
            <w:r>
              <w:rPr>
                <w:sz w:val="24"/>
                <w:szCs w:val="24"/>
              </w:rPr>
              <w:t>,</w:t>
            </w:r>
          </w:p>
          <w:p w:rsidR="00C44C6F" w:rsidRPr="00B31F5B" w:rsidRDefault="00C44C6F" w:rsidP="00C44C6F">
            <w:pPr>
              <w:pStyle w:val="TableParagraph"/>
              <w:ind w:left="426" w:right="142"/>
              <w:rPr>
                <w:sz w:val="24"/>
                <w:szCs w:val="24"/>
              </w:rPr>
            </w:pPr>
            <w:r w:rsidRPr="00FE4314">
              <w:rPr>
                <w:sz w:val="24"/>
                <w:szCs w:val="24"/>
              </w:rPr>
              <w:t>S.Chand</w:t>
            </w:r>
            <w:r w:rsidR="00D51AEC">
              <w:rPr>
                <w:sz w:val="24"/>
                <w:szCs w:val="24"/>
              </w:rPr>
              <w:t>and</w:t>
            </w:r>
            <w:r w:rsidRPr="00FE4314">
              <w:rPr>
                <w:sz w:val="24"/>
                <w:szCs w:val="24"/>
              </w:rPr>
              <w:t xml:space="preserve"> Co</w:t>
            </w:r>
            <w:r>
              <w:rPr>
                <w:sz w:val="24"/>
                <w:szCs w:val="24"/>
              </w:rPr>
              <w:t>.</w:t>
            </w:r>
          </w:p>
        </w:tc>
      </w:tr>
      <w:tr w:rsidR="00C44C6F" w:rsidRPr="00B31F5B" w:rsidTr="00A5208C">
        <w:trPr>
          <w:trHeight w:val="890"/>
        </w:trPr>
        <w:tc>
          <w:tcPr>
            <w:tcW w:w="2013" w:type="dxa"/>
            <w:vAlign w:val="center"/>
          </w:tcPr>
          <w:p w:rsidR="00C44C6F" w:rsidRPr="00B31F5B" w:rsidRDefault="00C44C6F" w:rsidP="00C44C6F">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804" w:type="dxa"/>
          </w:tcPr>
          <w:p w:rsidR="00C44C6F" w:rsidRPr="00FE4314" w:rsidRDefault="00C44C6F" w:rsidP="00C44C6F">
            <w:pPr>
              <w:pStyle w:val="ListParagraph"/>
              <w:numPr>
                <w:ilvl w:val="0"/>
                <w:numId w:val="20"/>
              </w:numPr>
              <w:spacing w:after="0" w:line="240" w:lineRule="auto"/>
              <w:ind w:left="426" w:right="142" w:hanging="284"/>
              <w:rPr>
                <w:rFonts w:ascii="Times New Roman" w:hAnsi="Times New Roman" w:cs="Times New Roman"/>
                <w:sz w:val="24"/>
                <w:szCs w:val="24"/>
              </w:rPr>
            </w:pPr>
            <w:r w:rsidRPr="00FE4314">
              <w:rPr>
                <w:rFonts w:ascii="Times New Roman" w:hAnsi="Times New Roman" w:cs="Times New Roman"/>
                <w:bCs/>
                <w:sz w:val="24"/>
                <w:szCs w:val="24"/>
              </w:rPr>
              <w:t>J.B.Rajam</w:t>
            </w:r>
            <w:r w:rsidR="00D51AEC">
              <w:rPr>
                <w:bCs/>
                <w:sz w:val="24"/>
                <w:szCs w:val="24"/>
              </w:rPr>
              <w:t>and</w:t>
            </w:r>
            <w:r w:rsidRPr="00FE4314">
              <w:rPr>
                <w:rFonts w:ascii="Times New Roman" w:hAnsi="Times New Roman" w:cs="Times New Roman"/>
                <w:bCs/>
                <w:sz w:val="24"/>
                <w:szCs w:val="24"/>
              </w:rPr>
              <w:t xml:space="preserve"> C.L.Arora,</w:t>
            </w:r>
            <w:r w:rsidRPr="00FE4314">
              <w:rPr>
                <w:rFonts w:ascii="Times New Roman" w:hAnsi="Times New Roman" w:cs="Times New Roman"/>
                <w:sz w:val="24"/>
                <w:szCs w:val="24"/>
              </w:rPr>
              <w:t xml:space="preserve"> 1976, Heat and Thermodynamics,   8</w:t>
            </w:r>
            <w:r w:rsidRPr="00FE4314">
              <w:rPr>
                <w:rFonts w:ascii="Times New Roman" w:hAnsi="Times New Roman" w:cs="Times New Roman"/>
                <w:sz w:val="24"/>
                <w:szCs w:val="24"/>
                <w:vertAlign w:val="superscript"/>
              </w:rPr>
              <w:t>th</w:t>
            </w:r>
            <w:r w:rsidRPr="00FE4314">
              <w:rPr>
                <w:rFonts w:ascii="Times New Roman" w:hAnsi="Times New Roman" w:cs="Times New Roman"/>
                <w:sz w:val="24"/>
                <w:szCs w:val="24"/>
              </w:rPr>
              <w:t xml:space="preserve"> edition, S.Chand</w:t>
            </w:r>
            <w:r w:rsidR="00D51AEC">
              <w:rPr>
                <w:rFonts w:ascii="Times New Roman" w:hAnsi="Times New Roman" w:cs="Times New Roman"/>
                <w:sz w:val="24"/>
                <w:szCs w:val="24"/>
              </w:rPr>
              <w:t>and</w:t>
            </w:r>
            <w:r w:rsidRPr="00FE4314">
              <w:rPr>
                <w:rFonts w:ascii="Times New Roman" w:hAnsi="Times New Roman" w:cs="Times New Roman"/>
                <w:sz w:val="24"/>
                <w:szCs w:val="24"/>
              </w:rPr>
              <w:t xml:space="preserve"> Co. Ltd</w:t>
            </w:r>
            <w:r>
              <w:rPr>
                <w:rFonts w:ascii="Times New Roman" w:hAnsi="Times New Roman" w:cs="Times New Roman"/>
                <w:sz w:val="24"/>
                <w:szCs w:val="24"/>
              </w:rPr>
              <w:t>.</w:t>
            </w:r>
          </w:p>
          <w:p w:rsidR="00C44C6F" w:rsidRPr="00FE4314" w:rsidRDefault="00C44C6F" w:rsidP="00C44C6F">
            <w:pPr>
              <w:pStyle w:val="TableParagraph"/>
              <w:numPr>
                <w:ilvl w:val="0"/>
                <w:numId w:val="20"/>
              </w:numPr>
              <w:ind w:left="426" w:right="142" w:hanging="284"/>
              <w:rPr>
                <w:sz w:val="24"/>
                <w:szCs w:val="24"/>
              </w:rPr>
            </w:pPr>
            <w:r w:rsidRPr="00FE4314">
              <w:rPr>
                <w:bCs/>
                <w:sz w:val="24"/>
                <w:szCs w:val="24"/>
              </w:rPr>
              <w:t>D.S.Mathur</w:t>
            </w:r>
            <w:r w:rsidRPr="00FE4314">
              <w:rPr>
                <w:sz w:val="24"/>
                <w:szCs w:val="24"/>
              </w:rPr>
              <w:t xml:space="preserve">, Heat and Thermodynamics, Sultan Chand </w:t>
            </w:r>
            <w:r w:rsidR="00D51AEC">
              <w:rPr>
                <w:sz w:val="24"/>
                <w:szCs w:val="24"/>
              </w:rPr>
              <w:t>and</w:t>
            </w:r>
            <w:r w:rsidRPr="00FE4314">
              <w:rPr>
                <w:sz w:val="24"/>
                <w:szCs w:val="24"/>
              </w:rPr>
              <w:t xml:space="preserve"> Sons</w:t>
            </w:r>
            <w:r>
              <w:rPr>
                <w:sz w:val="24"/>
                <w:szCs w:val="24"/>
              </w:rPr>
              <w:t>.</w:t>
            </w:r>
          </w:p>
          <w:p w:rsidR="00C44C6F" w:rsidRPr="00FE4314" w:rsidRDefault="00C44C6F" w:rsidP="00C44C6F">
            <w:pPr>
              <w:pStyle w:val="TableParagraph"/>
              <w:numPr>
                <w:ilvl w:val="0"/>
                <w:numId w:val="20"/>
              </w:numPr>
              <w:ind w:left="426" w:right="142" w:hanging="284"/>
              <w:rPr>
                <w:sz w:val="24"/>
                <w:szCs w:val="24"/>
              </w:rPr>
            </w:pPr>
            <w:r w:rsidRPr="00FE4314">
              <w:rPr>
                <w:bCs/>
                <w:sz w:val="24"/>
                <w:szCs w:val="24"/>
              </w:rPr>
              <w:t>Gupta</w:t>
            </w:r>
            <w:r w:rsidRPr="00FE4314">
              <w:rPr>
                <w:sz w:val="24"/>
                <w:szCs w:val="24"/>
              </w:rPr>
              <w:t xml:space="preserve">, </w:t>
            </w:r>
            <w:r w:rsidRPr="00FE4314">
              <w:rPr>
                <w:bCs/>
                <w:sz w:val="24"/>
                <w:szCs w:val="24"/>
              </w:rPr>
              <w:t>Kumar</w:t>
            </w:r>
            <w:r w:rsidRPr="00FE4314">
              <w:rPr>
                <w:sz w:val="24"/>
                <w:szCs w:val="24"/>
              </w:rPr>
              <w:t xml:space="preserve">, </w:t>
            </w:r>
            <w:r w:rsidRPr="00FE4314">
              <w:rPr>
                <w:bCs/>
                <w:sz w:val="24"/>
                <w:szCs w:val="24"/>
              </w:rPr>
              <w:t>Sharma</w:t>
            </w:r>
            <w:r w:rsidRPr="00FE4314">
              <w:rPr>
                <w:sz w:val="24"/>
                <w:szCs w:val="24"/>
              </w:rPr>
              <w:t>, 2013, Statistical Mechanics, 26th Edition</w:t>
            </w:r>
            <w:r>
              <w:rPr>
                <w:sz w:val="24"/>
                <w:szCs w:val="24"/>
              </w:rPr>
              <w:t>,</w:t>
            </w:r>
            <w:r w:rsidRPr="00FE4314">
              <w:rPr>
                <w:sz w:val="24"/>
                <w:szCs w:val="24"/>
              </w:rPr>
              <w:t xml:space="preserve"> S. Chand </w:t>
            </w:r>
            <w:r w:rsidR="00D51AEC">
              <w:rPr>
                <w:sz w:val="24"/>
                <w:szCs w:val="24"/>
              </w:rPr>
              <w:t>and</w:t>
            </w:r>
            <w:r w:rsidRPr="00FE4314">
              <w:rPr>
                <w:sz w:val="24"/>
                <w:szCs w:val="24"/>
              </w:rPr>
              <w:t xml:space="preserve"> Co</w:t>
            </w:r>
            <w:r>
              <w:rPr>
                <w:sz w:val="24"/>
                <w:szCs w:val="24"/>
              </w:rPr>
              <w:t>.</w:t>
            </w:r>
          </w:p>
          <w:p w:rsidR="00C44C6F" w:rsidRPr="00FE4314" w:rsidRDefault="00C44C6F" w:rsidP="00C44C6F">
            <w:pPr>
              <w:pStyle w:val="TableParagraph"/>
              <w:numPr>
                <w:ilvl w:val="0"/>
                <w:numId w:val="20"/>
              </w:numPr>
              <w:ind w:left="426" w:right="142" w:hanging="284"/>
              <w:rPr>
                <w:sz w:val="24"/>
                <w:szCs w:val="24"/>
              </w:rPr>
            </w:pPr>
            <w:r w:rsidRPr="00FE4314">
              <w:rPr>
                <w:bCs/>
                <w:sz w:val="24"/>
                <w:szCs w:val="24"/>
              </w:rPr>
              <w:t>Resnick</w:t>
            </w:r>
            <w:r w:rsidRPr="00FE4314">
              <w:rPr>
                <w:sz w:val="24"/>
                <w:szCs w:val="24"/>
              </w:rPr>
              <w:t xml:space="preserve">, </w:t>
            </w:r>
            <w:r w:rsidRPr="00FE4314">
              <w:rPr>
                <w:bCs/>
                <w:sz w:val="24"/>
                <w:szCs w:val="24"/>
              </w:rPr>
              <w:t>Halliday</w:t>
            </w:r>
            <w:r w:rsidR="00D51AEC">
              <w:rPr>
                <w:bCs/>
                <w:sz w:val="24"/>
                <w:szCs w:val="24"/>
              </w:rPr>
              <w:t>and</w:t>
            </w:r>
            <w:r w:rsidRPr="00FE4314">
              <w:rPr>
                <w:bCs/>
                <w:sz w:val="24"/>
                <w:szCs w:val="24"/>
              </w:rPr>
              <w:t>Walker</w:t>
            </w:r>
            <w:r w:rsidRPr="00FE4314">
              <w:rPr>
                <w:sz w:val="24"/>
                <w:szCs w:val="24"/>
              </w:rPr>
              <w:t>,2010, Fundamentals of Physics, 6th Edition</w:t>
            </w:r>
            <w:r>
              <w:rPr>
                <w:sz w:val="24"/>
                <w:szCs w:val="24"/>
              </w:rPr>
              <w:t>.</w:t>
            </w:r>
          </w:p>
          <w:p w:rsidR="00C44C6F" w:rsidRPr="00B31F5B" w:rsidRDefault="00C44C6F" w:rsidP="00C44C6F">
            <w:pPr>
              <w:pStyle w:val="TableParagraph"/>
              <w:numPr>
                <w:ilvl w:val="0"/>
                <w:numId w:val="20"/>
              </w:numPr>
              <w:ind w:left="426" w:right="142" w:hanging="284"/>
              <w:rPr>
                <w:sz w:val="24"/>
                <w:szCs w:val="24"/>
              </w:rPr>
            </w:pPr>
            <w:r w:rsidRPr="00FE4314">
              <w:rPr>
                <w:bCs/>
                <w:sz w:val="24"/>
                <w:szCs w:val="24"/>
              </w:rPr>
              <w:t>Sears</w:t>
            </w:r>
            <w:r w:rsidRPr="00FE4314">
              <w:rPr>
                <w:sz w:val="24"/>
                <w:szCs w:val="24"/>
              </w:rPr>
              <w:t xml:space="preserve">, </w:t>
            </w:r>
            <w:r w:rsidRPr="00FE4314">
              <w:rPr>
                <w:bCs/>
                <w:sz w:val="24"/>
                <w:szCs w:val="24"/>
              </w:rPr>
              <w:t>Zemansky</w:t>
            </w:r>
            <w:r w:rsidRPr="00FE4314">
              <w:rPr>
                <w:sz w:val="24"/>
                <w:szCs w:val="24"/>
              </w:rPr>
              <w:t xml:space="preserve">, </w:t>
            </w:r>
            <w:r w:rsidRPr="00FE4314">
              <w:rPr>
                <w:bCs/>
                <w:sz w:val="24"/>
                <w:szCs w:val="24"/>
              </w:rPr>
              <w:t>Hugh D. Young,Roger A. Freedman</w:t>
            </w:r>
            <w:r w:rsidRPr="00FE4314">
              <w:rPr>
                <w:sz w:val="24"/>
                <w:szCs w:val="24"/>
              </w:rPr>
              <w:t>, 2021 University Physics with Moder</w:t>
            </w:r>
            <w:r>
              <w:rPr>
                <w:sz w:val="24"/>
                <w:szCs w:val="24"/>
              </w:rPr>
              <w:t>n Physics 15th Edition, Pearson.</w:t>
            </w:r>
          </w:p>
        </w:tc>
      </w:tr>
      <w:tr w:rsidR="00C44C6F" w:rsidRPr="00B31F5B" w:rsidTr="00A5208C">
        <w:trPr>
          <w:trHeight w:val="545"/>
        </w:trPr>
        <w:tc>
          <w:tcPr>
            <w:tcW w:w="2013" w:type="dxa"/>
            <w:vAlign w:val="center"/>
          </w:tcPr>
          <w:p w:rsidR="00C44C6F" w:rsidRPr="00B31F5B" w:rsidRDefault="00C44C6F" w:rsidP="00C44C6F">
            <w:pPr>
              <w:pStyle w:val="TableParagraph"/>
              <w:ind w:left="170"/>
              <w:rPr>
                <w:b/>
                <w:sz w:val="24"/>
                <w:szCs w:val="24"/>
              </w:rPr>
            </w:pPr>
            <w:r>
              <w:rPr>
                <w:b/>
                <w:sz w:val="24"/>
                <w:szCs w:val="24"/>
              </w:rPr>
              <w:t>WEB RESOURCES</w:t>
            </w:r>
          </w:p>
        </w:tc>
        <w:tc>
          <w:tcPr>
            <w:tcW w:w="6804" w:type="dxa"/>
          </w:tcPr>
          <w:p w:rsidR="00C44C6F" w:rsidRPr="00311B9B" w:rsidRDefault="00A46CCD" w:rsidP="00C44C6F">
            <w:pPr>
              <w:pStyle w:val="TableParagraph"/>
              <w:numPr>
                <w:ilvl w:val="0"/>
                <w:numId w:val="44"/>
              </w:numPr>
              <w:ind w:left="425" w:right="142" w:hanging="284"/>
              <w:rPr>
                <w:color w:val="000000" w:themeColor="text1"/>
                <w:sz w:val="24"/>
                <w:szCs w:val="24"/>
              </w:rPr>
            </w:pPr>
            <w:hyperlink r:id="rId20" w:history="1">
              <w:r w:rsidR="00C44C6F" w:rsidRPr="00311B9B">
                <w:rPr>
                  <w:rStyle w:val="Hyperlink"/>
                  <w:color w:val="000000" w:themeColor="text1"/>
                  <w:sz w:val="24"/>
                  <w:szCs w:val="24"/>
                </w:rPr>
                <w:t>https://youtu.be/M_5KYncYNyc</w:t>
              </w:r>
            </w:hyperlink>
          </w:p>
          <w:p w:rsidR="00C44C6F" w:rsidRPr="000223AD" w:rsidRDefault="00A46CCD" w:rsidP="00C44C6F">
            <w:pPr>
              <w:pStyle w:val="TableParagraph"/>
              <w:numPr>
                <w:ilvl w:val="0"/>
                <w:numId w:val="44"/>
              </w:numPr>
              <w:ind w:left="425" w:right="142" w:hanging="284"/>
              <w:rPr>
                <w:rStyle w:val="Hyperlink"/>
                <w:color w:val="auto"/>
                <w:sz w:val="24"/>
                <w:szCs w:val="24"/>
                <w:u w:val="none"/>
              </w:rPr>
            </w:pPr>
            <w:hyperlink r:id="rId21" w:history="1">
              <w:r w:rsidR="00C44C6F" w:rsidRPr="00311B9B">
                <w:rPr>
                  <w:rStyle w:val="Hyperlink"/>
                  <w:color w:val="000000" w:themeColor="text1"/>
                  <w:sz w:val="24"/>
                  <w:szCs w:val="24"/>
                </w:rPr>
                <w:t>https://www.youtube.com/watch?v=4M72kQulGKk</w:t>
              </w:r>
              <w:r w:rsidR="00D51AEC">
                <w:rPr>
                  <w:rStyle w:val="Hyperlink"/>
                  <w:color w:val="000000" w:themeColor="text1"/>
                  <w:sz w:val="24"/>
                  <w:szCs w:val="24"/>
                </w:rPr>
                <w:t>and</w:t>
              </w:r>
              <w:r w:rsidR="00C44C6F" w:rsidRPr="00311B9B">
                <w:rPr>
                  <w:rStyle w:val="Hyperlink"/>
                  <w:color w:val="000000" w:themeColor="text1"/>
                  <w:sz w:val="24"/>
                  <w:szCs w:val="24"/>
                </w:rPr>
                <w:t>vl=en</w:t>
              </w:r>
            </w:hyperlink>
          </w:p>
          <w:p w:rsidR="00C44C6F" w:rsidRPr="000223AD" w:rsidRDefault="00A46CCD" w:rsidP="00C44C6F">
            <w:pPr>
              <w:pStyle w:val="ListParagraph"/>
              <w:numPr>
                <w:ilvl w:val="0"/>
                <w:numId w:val="44"/>
              </w:numPr>
              <w:spacing w:after="0" w:line="240" w:lineRule="auto"/>
              <w:ind w:left="425" w:hanging="284"/>
              <w:rPr>
                <w:rFonts w:ascii="Times New Roman" w:hAnsi="Times New Roman"/>
                <w:sz w:val="24"/>
                <w:szCs w:val="24"/>
              </w:rPr>
            </w:pPr>
            <w:hyperlink r:id="rId22" w:history="1">
              <w:r w:rsidR="00C44C6F" w:rsidRPr="000223AD">
                <w:rPr>
                  <w:rStyle w:val="Hyperlink"/>
                  <w:rFonts w:ascii="Times New Roman" w:hAnsi="Times New Roman"/>
                  <w:color w:val="auto"/>
                  <w:sz w:val="24"/>
                  <w:szCs w:val="24"/>
                </w:rPr>
                <w:t>Lecture 1: Thermodynamics Part 1 | Video Lectures | Statistical Mechanics I: Statistical  Mechanics of Particles | Physics | MIT OpenCourseWare</w:t>
              </w:r>
            </w:hyperlink>
          </w:p>
          <w:p w:rsidR="00C44C6F" w:rsidRPr="000223AD" w:rsidRDefault="00A46CCD" w:rsidP="00C44C6F">
            <w:pPr>
              <w:pStyle w:val="ListParagraph"/>
              <w:numPr>
                <w:ilvl w:val="0"/>
                <w:numId w:val="44"/>
              </w:numPr>
              <w:spacing w:after="0" w:line="240" w:lineRule="auto"/>
              <w:ind w:left="425" w:hanging="284"/>
              <w:rPr>
                <w:rFonts w:ascii="Times New Roman" w:hAnsi="Times New Roman"/>
                <w:sz w:val="24"/>
                <w:szCs w:val="24"/>
              </w:rPr>
            </w:pPr>
            <w:hyperlink r:id="rId23" w:history="1">
              <w:r w:rsidR="00C44C6F" w:rsidRPr="000223AD">
                <w:rPr>
                  <w:rStyle w:val="Hyperlink"/>
                  <w:rFonts w:ascii="Times New Roman" w:hAnsi="Times New Roman"/>
                  <w:color w:val="auto"/>
                  <w:sz w:val="24"/>
                  <w:szCs w:val="24"/>
                </w:rPr>
                <w:t>http://www.freebookcentre.net/Physics/Physics-Books-Online.html</w:t>
              </w:r>
            </w:hyperlink>
          </w:p>
        </w:tc>
      </w:tr>
    </w:tbl>
    <w:p w:rsidR="007A762B" w:rsidRDefault="007A762B" w:rsidP="00FE4314">
      <w:pPr>
        <w:pStyle w:val="BodyText"/>
        <w:ind w:right="3295"/>
        <w:rPr>
          <w:spacing w:val="-3"/>
          <w:u w:val="thick"/>
        </w:rPr>
      </w:pPr>
    </w:p>
    <w:p w:rsidR="00FE4314" w:rsidRDefault="00FE4314"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EC2E8B" w:rsidRDefault="00EC2E8B" w:rsidP="00FE4314">
      <w:pPr>
        <w:pStyle w:val="BodyText"/>
        <w:ind w:right="3295"/>
        <w:rPr>
          <w:spacing w:val="-3"/>
          <w:u w:val="thick"/>
        </w:rPr>
      </w:pPr>
    </w:p>
    <w:p w:rsidR="00FE4314" w:rsidRPr="00B06B1D" w:rsidRDefault="00FE4314" w:rsidP="00FE4314">
      <w:pPr>
        <w:pStyle w:val="BodyText"/>
        <w:rPr>
          <w:b/>
        </w:rPr>
      </w:pPr>
      <w:r w:rsidRPr="00B06B1D">
        <w:rPr>
          <w:b/>
          <w:spacing w:val="-3"/>
        </w:rPr>
        <w:t>METHOD OF EVALUATION</w:t>
      </w:r>
      <w:r>
        <w:rPr>
          <w:b/>
          <w:spacing w:val="-3"/>
        </w:rPr>
        <w:t>:</w:t>
      </w:r>
    </w:p>
    <w:p w:rsidR="00FE4314" w:rsidRPr="00B31F5B" w:rsidRDefault="00FE4314" w:rsidP="00FE4314">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FE4314" w:rsidRPr="00B31F5B" w:rsidTr="00320CAE">
        <w:trPr>
          <w:trHeight w:val="296"/>
        </w:trPr>
        <w:tc>
          <w:tcPr>
            <w:tcW w:w="3686" w:type="dxa"/>
          </w:tcPr>
          <w:p w:rsidR="00FE4314" w:rsidRPr="00B31F5B" w:rsidRDefault="00FE4314" w:rsidP="00320CAE">
            <w:pPr>
              <w:pStyle w:val="TableParagraph"/>
              <w:ind w:left="108" w:right="102" w:firstLine="13"/>
              <w:jc w:val="center"/>
              <w:rPr>
                <w:b/>
                <w:sz w:val="24"/>
                <w:szCs w:val="24"/>
              </w:rPr>
            </w:pPr>
            <w:r w:rsidRPr="00B31F5B">
              <w:rPr>
                <w:b/>
                <w:sz w:val="24"/>
                <w:szCs w:val="24"/>
              </w:rPr>
              <w:t>Continuous InternalAssessment</w:t>
            </w:r>
          </w:p>
        </w:tc>
        <w:tc>
          <w:tcPr>
            <w:tcW w:w="3402" w:type="dxa"/>
          </w:tcPr>
          <w:p w:rsidR="00FE4314" w:rsidRPr="00B31F5B" w:rsidRDefault="00FE4314" w:rsidP="00320CAE">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FE4314" w:rsidRPr="00B31F5B" w:rsidRDefault="00FE4314" w:rsidP="00320CAE">
            <w:pPr>
              <w:pStyle w:val="TableParagraph"/>
              <w:jc w:val="center"/>
              <w:rPr>
                <w:b/>
                <w:sz w:val="24"/>
                <w:szCs w:val="24"/>
              </w:rPr>
            </w:pPr>
            <w:r w:rsidRPr="00B31F5B">
              <w:rPr>
                <w:b/>
                <w:sz w:val="24"/>
                <w:szCs w:val="24"/>
              </w:rPr>
              <w:t>Total</w:t>
            </w:r>
          </w:p>
        </w:tc>
        <w:tc>
          <w:tcPr>
            <w:tcW w:w="851" w:type="dxa"/>
          </w:tcPr>
          <w:p w:rsidR="00FE4314" w:rsidRPr="00B31F5B" w:rsidRDefault="00FE4314" w:rsidP="00320CAE">
            <w:pPr>
              <w:pStyle w:val="TableParagraph"/>
              <w:jc w:val="center"/>
              <w:rPr>
                <w:b/>
                <w:sz w:val="24"/>
                <w:szCs w:val="24"/>
              </w:rPr>
            </w:pPr>
            <w:r w:rsidRPr="00B31F5B">
              <w:rPr>
                <w:b/>
                <w:sz w:val="24"/>
                <w:szCs w:val="24"/>
              </w:rPr>
              <w:t>Grade</w:t>
            </w:r>
          </w:p>
        </w:tc>
      </w:tr>
      <w:tr w:rsidR="00FE4314" w:rsidRPr="00B31F5B" w:rsidTr="00320CAE">
        <w:trPr>
          <w:trHeight w:val="130"/>
        </w:trPr>
        <w:tc>
          <w:tcPr>
            <w:tcW w:w="3686" w:type="dxa"/>
          </w:tcPr>
          <w:p w:rsidR="00FE4314" w:rsidRPr="00B31F5B" w:rsidRDefault="00FE4314" w:rsidP="00320CAE">
            <w:pPr>
              <w:pStyle w:val="TableParagraph"/>
              <w:ind w:left="1026" w:right="1024"/>
              <w:jc w:val="center"/>
              <w:rPr>
                <w:sz w:val="24"/>
                <w:szCs w:val="24"/>
              </w:rPr>
            </w:pPr>
            <w:r w:rsidRPr="00B31F5B">
              <w:rPr>
                <w:sz w:val="24"/>
                <w:szCs w:val="24"/>
              </w:rPr>
              <w:t>25</w:t>
            </w:r>
          </w:p>
        </w:tc>
        <w:tc>
          <w:tcPr>
            <w:tcW w:w="3402" w:type="dxa"/>
          </w:tcPr>
          <w:p w:rsidR="00FE4314" w:rsidRPr="00B31F5B" w:rsidRDefault="00FE4314" w:rsidP="00320CAE">
            <w:pPr>
              <w:pStyle w:val="TableParagraph"/>
              <w:ind w:left="1205" w:right="1206"/>
              <w:jc w:val="center"/>
              <w:rPr>
                <w:b/>
                <w:sz w:val="24"/>
                <w:szCs w:val="24"/>
              </w:rPr>
            </w:pPr>
            <w:r w:rsidRPr="00B31F5B">
              <w:rPr>
                <w:b/>
                <w:sz w:val="24"/>
                <w:szCs w:val="24"/>
              </w:rPr>
              <w:t>75</w:t>
            </w:r>
          </w:p>
        </w:tc>
        <w:tc>
          <w:tcPr>
            <w:tcW w:w="850" w:type="dxa"/>
          </w:tcPr>
          <w:p w:rsidR="00FE4314" w:rsidRPr="00B31F5B" w:rsidRDefault="00FE4314" w:rsidP="00320CAE">
            <w:pPr>
              <w:pStyle w:val="TableParagraph"/>
              <w:jc w:val="center"/>
              <w:rPr>
                <w:b/>
                <w:sz w:val="24"/>
                <w:szCs w:val="24"/>
              </w:rPr>
            </w:pPr>
            <w:r w:rsidRPr="00B31F5B">
              <w:rPr>
                <w:b/>
                <w:sz w:val="24"/>
                <w:szCs w:val="24"/>
              </w:rPr>
              <w:t>100</w:t>
            </w:r>
          </w:p>
        </w:tc>
        <w:tc>
          <w:tcPr>
            <w:tcW w:w="851" w:type="dxa"/>
          </w:tcPr>
          <w:p w:rsidR="00FE4314" w:rsidRPr="00B31F5B" w:rsidRDefault="00FE4314" w:rsidP="00320CAE">
            <w:pPr>
              <w:pStyle w:val="TableParagraph"/>
              <w:jc w:val="center"/>
              <w:rPr>
                <w:sz w:val="24"/>
                <w:szCs w:val="24"/>
              </w:rPr>
            </w:pPr>
          </w:p>
        </w:tc>
      </w:tr>
    </w:tbl>
    <w:p w:rsidR="00FE4314" w:rsidRDefault="00FE4314" w:rsidP="00FE4314">
      <w:pPr>
        <w:pStyle w:val="BodyText"/>
      </w:pPr>
    </w:p>
    <w:p w:rsidR="00FE4314" w:rsidRDefault="00FE4314" w:rsidP="00FE4314">
      <w:pPr>
        <w:pStyle w:val="BodyText"/>
      </w:pPr>
    </w:p>
    <w:p w:rsidR="00FE4314" w:rsidRDefault="00FE4314" w:rsidP="00FE4314">
      <w:pPr>
        <w:pStyle w:val="BodyText"/>
        <w:rPr>
          <w:b/>
        </w:rPr>
      </w:pPr>
      <w:r w:rsidRPr="00DB6941">
        <w:rPr>
          <w:b/>
        </w:rPr>
        <w:t>COURSE OUTCOMES:</w:t>
      </w:r>
    </w:p>
    <w:p w:rsidR="00FE4314" w:rsidRPr="00B31F5B" w:rsidRDefault="00FE4314" w:rsidP="00FE4314">
      <w:pPr>
        <w:pStyle w:val="BodyText"/>
        <w:rPr>
          <w:lang w:val="en-IN"/>
        </w:rPr>
      </w:pPr>
      <w:r w:rsidRPr="00B31F5B">
        <w:t>Attheendofthecourse,the</w:t>
      </w:r>
      <w:r>
        <w:t xml:space="preserve"> s</w:t>
      </w:r>
      <w:r w:rsidRPr="00B31F5B">
        <w:t>tudentwillbeableto:</w:t>
      </w:r>
    </w:p>
    <w:p w:rsidR="00FE4314" w:rsidRDefault="00FE4314" w:rsidP="00FE4314">
      <w:pPr>
        <w:pStyle w:val="BodyText"/>
      </w:pPr>
    </w:p>
    <w:p w:rsidR="004846F1" w:rsidRPr="00B31F5B" w:rsidRDefault="004846F1" w:rsidP="00501D60">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942519" w:rsidRPr="00B31F5B" w:rsidTr="00EC2E8B">
        <w:trPr>
          <w:trHeight w:val="345"/>
        </w:trPr>
        <w:tc>
          <w:tcPr>
            <w:tcW w:w="1675" w:type="dxa"/>
            <w:vMerge w:val="restart"/>
          </w:tcPr>
          <w:p w:rsidR="00942519" w:rsidRPr="00B31F5B" w:rsidRDefault="00942519" w:rsidP="00501D60">
            <w:pPr>
              <w:pStyle w:val="TableParagraph"/>
              <w:rPr>
                <w:b/>
                <w:sz w:val="24"/>
                <w:szCs w:val="24"/>
              </w:rPr>
            </w:pPr>
          </w:p>
          <w:p w:rsidR="00942519" w:rsidRPr="00B31F5B" w:rsidRDefault="00942519" w:rsidP="00501D60">
            <w:pPr>
              <w:pStyle w:val="TableParagraph"/>
              <w:rPr>
                <w:b/>
                <w:sz w:val="24"/>
                <w:szCs w:val="24"/>
              </w:rPr>
            </w:pPr>
          </w:p>
          <w:p w:rsidR="00942519" w:rsidRPr="00B31F5B" w:rsidRDefault="00942519" w:rsidP="00501D60">
            <w:pPr>
              <w:pStyle w:val="TableParagraph"/>
              <w:rPr>
                <w:b/>
                <w:sz w:val="24"/>
                <w:szCs w:val="24"/>
              </w:rPr>
            </w:pPr>
          </w:p>
          <w:p w:rsidR="00942519" w:rsidRPr="00B31F5B" w:rsidRDefault="00942519" w:rsidP="00501D60">
            <w:pPr>
              <w:pStyle w:val="TableParagraph"/>
              <w:rPr>
                <w:b/>
                <w:sz w:val="24"/>
                <w:szCs w:val="24"/>
              </w:rPr>
            </w:pPr>
          </w:p>
          <w:p w:rsidR="00942519" w:rsidRPr="00B31F5B" w:rsidRDefault="00942519" w:rsidP="00EC2E8B">
            <w:pPr>
              <w:pStyle w:val="TableParagraph"/>
              <w:ind w:left="14" w:right="102"/>
              <w:jc w:val="center"/>
              <w:rPr>
                <w:b/>
                <w:sz w:val="24"/>
                <w:szCs w:val="24"/>
              </w:rPr>
            </w:pPr>
            <w:r w:rsidRPr="00B31F5B">
              <w:rPr>
                <w:b/>
                <w:sz w:val="24"/>
                <w:szCs w:val="24"/>
              </w:rPr>
              <w:t>COURSEOUTCOMES</w:t>
            </w:r>
          </w:p>
        </w:tc>
        <w:tc>
          <w:tcPr>
            <w:tcW w:w="816" w:type="dxa"/>
          </w:tcPr>
          <w:p w:rsidR="00942519" w:rsidRPr="00B31F5B" w:rsidRDefault="00942519" w:rsidP="00501D60">
            <w:pPr>
              <w:pStyle w:val="TableParagraph"/>
              <w:ind w:left="158"/>
              <w:rPr>
                <w:b/>
                <w:sz w:val="24"/>
                <w:szCs w:val="24"/>
              </w:rPr>
            </w:pPr>
            <w:r w:rsidRPr="00B31F5B">
              <w:rPr>
                <w:b/>
                <w:sz w:val="24"/>
                <w:szCs w:val="24"/>
              </w:rPr>
              <w:t>CO1</w:t>
            </w:r>
          </w:p>
        </w:tc>
        <w:tc>
          <w:tcPr>
            <w:tcW w:w="6312" w:type="dxa"/>
          </w:tcPr>
          <w:p w:rsidR="00942519" w:rsidRPr="00B31F5B" w:rsidRDefault="008449CB" w:rsidP="00EC2E8B">
            <w:pPr>
              <w:pStyle w:val="TableParagraph"/>
              <w:ind w:left="75" w:right="142"/>
              <w:rPr>
                <w:sz w:val="24"/>
                <w:szCs w:val="24"/>
              </w:rPr>
            </w:pPr>
            <w:r w:rsidRPr="00B31F5B">
              <w:rPr>
                <w:color w:val="000000"/>
                <w:sz w:val="24"/>
                <w:szCs w:val="24"/>
              </w:rPr>
              <w:t>A</w:t>
            </w:r>
            <w:r w:rsidR="00942519" w:rsidRPr="00B31F5B">
              <w:rPr>
                <w:color w:val="000000"/>
                <w:sz w:val="24"/>
                <w:szCs w:val="24"/>
              </w:rPr>
              <w:t>cquire</w:t>
            </w:r>
            <w:r w:rsidRPr="00B31F5B">
              <w:rPr>
                <w:color w:val="000000"/>
                <w:sz w:val="24"/>
                <w:szCs w:val="24"/>
              </w:rPr>
              <w:t>s</w:t>
            </w:r>
            <w:r w:rsidR="00942519" w:rsidRPr="00B31F5B">
              <w:rPr>
                <w:color w:val="000000"/>
                <w:sz w:val="24"/>
                <w:szCs w:val="24"/>
              </w:rPr>
              <w:t xml:space="preserve"> knowledge on how to distinguish between temperature and heat. Introduce him/her to the field of thermometry and explain practical measurements of high temperature as well as low temperature physics. Student identifies the relationship between heat capacity, specific heat capacity. The study of Low temperature Physics sets the basis for the students to understand cryogenics, superconductivity, superfluidity and Condensed Matter Physics</w:t>
            </w:r>
          </w:p>
        </w:tc>
      </w:tr>
      <w:tr w:rsidR="00942519" w:rsidRPr="00B31F5B" w:rsidTr="00EC2E8B">
        <w:trPr>
          <w:trHeight w:val="546"/>
        </w:trPr>
        <w:tc>
          <w:tcPr>
            <w:tcW w:w="1675" w:type="dxa"/>
            <w:vMerge/>
            <w:tcBorders>
              <w:top w:val="nil"/>
            </w:tcBorders>
          </w:tcPr>
          <w:p w:rsidR="00942519" w:rsidRPr="00B31F5B" w:rsidRDefault="00942519" w:rsidP="00501D60">
            <w:pPr>
              <w:spacing w:after="0"/>
              <w:rPr>
                <w:rFonts w:ascii="Times New Roman" w:hAnsi="Times New Roman" w:cs="Times New Roman"/>
                <w:sz w:val="24"/>
                <w:szCs w:val="24"/>
              </w:rPr>
            </w:pPr>
          </w:p>
        </w:tc>
        <w:tc>
          <w:tcPr>
            <w:tcW w:w="816" w:type="dxa"/>
          </w:tcPr>
          <w:p w:rsidR="00942519" w:rsidRPr="00B31F5B" w:rsidRDefault="00942519" w:rsidP="00501D60">
            <w:pPr>
              <w:pStyle w:val="TableParagraph"/>
              <w:ind w:left="158"/>
              <w:rPr>
                <w:b/>
                <w:sz w:val="24"/>
                <w:szCs w:val="24"/>
              </w:rPr>
            </w:pPr>
            <w:r w:rsidRPr="00B31F5B">
              <w:rPr>
                <w:b/>
                <w:sz w:val="24"/>
                <w:szCs w:val="24"/>
              </w:rPr>
              <w:t>CO2</w:t>
            </w:r>
          </w:p>
        </w:tc>
        <w:tc>
          <w:tcPr>
            <w:tcW w:w="6312" w:type="dxa"/>
          </w:tcPr>
          <w:p w:rsidR="00942519" w:rsidRPr="00B31F5B" w:rsidRDefault="00942519" w:rsidP="00EC2E8B">
            <w:pPr>
              <w:pStyle w:val="TableParagraph"/>
              <w:ind w:left="75" w:right="142"/>
              <w:rPr>
                <w:sz w:val="24"/>
                <w:szCs w:val="24"/>
              </w:rPr>
            </w:pPr>
            <w:r w:rsidRPr="00B31F5B">
              <w:rPr>
                <w:color w:val="000000"/>
                <w:sz w:val="24"/>
                <w:szCs w:val="24"/>
              </w:rPr>
              <w:t xml:space="preserve">Derive the efficiency of Carnot’s engine. Discuss the implications of the laws of Thermodynamics in diesel and petrol engines </w:t>
            </w:r>
          </w:p>
        </w:tc>
      </w:tr>
      <w:tr w:rsidR="00942519" w:rsidRPr="00B31F5B" w:rsidTr="00EC2E8B">
        <w:trPr>
          <w:trHeight w:val="592"/>
        </w:trPr>
        <w:tc>
          <w:tcPr>
            <w:tcW w:w="1675" w:type="dxa"/>
            <w:vMerge/>
            <w:tcBorders>
              <w:top w:val="nil"/>
            </w:tcBorders>
          </w:tcPr>
          <w:p w:rsidR="00942519" w:rsidRPr="00B31F5B" w:rsidRDefault="00942519" w:rsidP="00501D60">
            <w:pPr>
              <w:spacing w:after="0"/>
              <w:rPr>
                <w:rFonts w:ascii="Times New Roman" w:hAnsi="Times New Roman" w:cs="Times New Roman"/>
                <w:sz w:val="24"/>
                <w:szCs w:val="24"/>
              </w:rPr>
            </w:pPr>
          </w:p>
        </w:tc>
        <w:tc>
          <w:tcPr>
            <w:tcW w:w="816" w:type="dxa"/>
          </w:tcPr>
          <w:p w:rsidR="00942519" w:rsidRPr="00B31F5B" w:rsidRDefault="00942519" w:rsidP="00501D60">
            <w:pPr>
              <w:pStyle w:val="TableParagraph"/>
              <w:ind w:left="158"/>
              <w:rPr>
                <w:b/>
                <w:sz w:val="24"/>
                <w:szCs w:val="24"/>
              </w:rPr>
            </w:pPr>
            <w:r w:rsidRPr="00B31F5B">
              <w:rPr>
                <w:b/>
                <w:sz w:val="24"/>
                <w:szCs w:val="24"/>
              </w:rPr>
              <w:t>CO3</w:t>
            </w:r>
          </w:p>
        </w:tc>
        <w:tc>
          <w:tcPr>
            <w:tcW w:w="6312" w:type="dxa"/>
          </w:tcPr>
          <w:p w:rsidR="00942519" w:rsidRPr="00B31F5B" w:rsidRDefault="008449CB" w:rsidP="00EC2E8B">
            <w:pPr>
              <w:pStyle w:val="TableParagraph"/>
              <w:ind w:left="75" w:right="142"/>
              <w:rPr>
                <w:sz w:val="24"/>
                <w:szCs w:val="24"/>
              </w:rPr>
            </w:pPr>
            <w:r w:rsidRPr="00B31F5B">
              <w:rPr>
                <w:color w:val="000000"/>
                <w:sz w:val="24"/>
                <w:szCs w:val="24"/>
              </w:rPr>
              <w:t>Able to analyze performance of thermodynamic systems viz efficiency by problems. Gets an insight into thermodynamic properties like enthalpy, entropy</w:t>
            </w:r>
          </w:p>
        </w:tc>
      </w:tr>
      <w:tr w:rsidR="00942519" w:rsidRPr="00B31F5B" w:rsidTr="00EC2E8B">
        <w:trPr>
          <w:trHeight w:val="592"/>
        </w:trPr>
        <w:tc>
          <w:tcPr>
            <w:tcW w:w="1675" w:type="dxa"/>
            <w:vMerge/>
            <w:tcBorders>
              <w:top w:val="nil"/>
            </w:tcBorders>
          </w:tcPr>
          <w:p w:rsidR="00942519" w:rsidRPr="00B31F5B" w:rsidRDefault="00942519" w:rsidP="00501D60">
            <w:pPr>
              <w:spacing w:after="0"/>
              <w:rPr>
                <w:rFonts w:ascii="Times New Roman" w:hAnsi="Times New Roman" w:cs="Times New Roman"/>
                <w:sz w:val="24"/>
                <w:szCs w:val="24"/>
              </w:rPr>
            </w:pPr>
          </w:p>
        </w:tc>
        <w:tc>
          <w:tcPr>
            <w:tcW w:w="816" w:type="dxa"/>
          </w:tcPr>
          <w:p w:rsidR="00942519" w:rsidRPr="00B31F5B" w:rsidRDefault="00942519" w:rsidP="00501D60">
            <w:pPr>
              <w:pStyle w:val="TableParagraph"/>
              <w:ind w:left="158"/>
              <w:rPr>
                <w:b/>
                <w:sz w:val="24"/>
                <w:szCs w:val="24"/>
              </w:rPr>
            </w:pPr>
            <w:r w:rsidRPr="00B31F5B">
              <w:rPr>
                <w:b/>
                <w:sz w:val="24"/>
                <w:szCs w:val="24"/>
              </w:rPr>
              <w:t>CO4</w:t>
            </w:r>
          </w:p>
        </w:tc>
        <w:tc>
          <w:tcPr>
            <w:tcW w:w="6312" w:type="dxa"/>
          </w:tcPr>
          <w:p w:rsidR="00942519" w:rsidRPr="00B31F5B" w:rsidRDefault="008449CB" w:rsidP="00EC2E8B">
            <w:pPr>
              <w:pStyle w:val="TableParagraph"/>
              <w:ind w:left="75" w:right="142"/>
              <w:rPr>
                <w:sz w:val="24"/>
                <w:szCs w:val="24"/>
              </w:rPr>
            </w:pPr>
            <w:r w:rsidRPr="00B31F5B">
              <w:rPr>
                <w:color w:val="000000"/>
                <w:sz w:val="24"/>
                <w:szCs w:val="24"/>
              </w:rPr>
              <w:t>Study the process of thermal conductivity and apply it to good and bad conductors. Quantify different parameters related to heat, relate them with various physical parameters and analyse them</w:t>
            </w:r>
          </w:p>
        </w:tc>
      </w:tr>
      <w:tr w:rsidR="00942519" w:rsidRPr="00B31F5B" w:rsidTr="00EC2E8B">
        <w:trPr>
          <w:trHeight w:val="592"/>
        </w:trPr>
        <w:tc>
          <w:tcPr>
            <w:tcW w:w="1675" w:type="dxa"/>
            <w:vMerge/>
            <w:tcBorders>
              <w:top w:val="nil"/>
            </w:tcBorders>
          </w:tcPr>
          <w:p w:rsidR="00942519" w:rsidRPr="00B31F5B" w:rsidRDefault="00942519" w:rsidP="00501D60">
            <w:pPr>
              <w:spacing w:after="0"/>
              <w:rPr>
                <w:rFonts w:ascii="Times New Roman" w:hAnsi="Times New Roman" w:cs="Times New Roman"/>
                <w:sz w:val="24"/>
                <w:szCs w:val="24"/>
              </w:rPr>
            </w:pPr>
          </w:p>
        </w:tc>
        <w:tc>
          <w:tcPr>
            <w:tcW w:w="816" w:type="dxa"/>
          </w:tcPr>
          <w:p w:rsidR="00942519" w:rsidRPr="00B31F5B" w:rsidRDefault="00942519" w:rsidP="00501D60">
            <w:pPr>
              <w:pStyle w:val="TableParagraph"/>
              <w:ind w:left="98"/>
              <w:rPr>
                <w:b/>
                <w:sz w:val="24"/>
                <w:szCs w:val="24"/>
              </w:rPr>
            </w:pPr>
            <w:r w:rsidRPr="00B31F5B">
              <w:rPr>
                <w:b/>
                <w:sz w:val="24"/>
                <w:szCs w:val="24"/>
              </w:rPr>
              <w:t>CO5</w:t>
            </w:r>
          </w:p>
        </w:tc>
        <w:tc>
          <w:tcPr>
            <w:tcW w:w="6312" w:type="dxa"/>
          </w:tcPr>
          <w:p w:rsidR="00942519" w:rsidRPr="00B31F5B" w:rsidRDefault="008269C9" w:rsidP="00EC2E8B">
            <w:pPr>
              <w:spacing w:after="0"/>
              <w:ind w:left="75" w:right="142"/>
              <w:jc w:val="both"/>
              <w:rPr>
                <w:rFonts w:ascii="Times New Roman" w:hAnsi="Times New Roman" w:cs="Times New Roman"/>
                <w:sz w:val="24"/>
                <w:szCs w:val="24"/>
                <w:lang w:val="en-IN"/>
              </w:rPr>
            </w:pPr>
            <w:r w:rsidRPr="00B31F5B">
              <w:rPr>
                <w:rFonts w:ascii="Times New Roman" w:hAnsi="Times New Roman" w:cs="Times New Roman"/>
                <w:color w:val="000000"/>
                <w:sz w:val="24"/>
                <w:szCs w:val="24"/>
              </w:rPr>
              <w:t>Interpret classical statistics concepts such as phase space, ensemble, Maxwell-Boltzmann distribution law</w:t>
            </w:r>
            <w:r w:rsidRPr="00B31F5B">
              <w:rPr>
                <w:rFonts w:ascii="Times New Roman" w:hAnsi="Times New Roman" w:cs="Times New Roman"/>
                <w:color w:val="000000"/>
                <w:sz w:val="24"/>
                <w:szCs w:val="24"/>
                <w:lang w:val="en-IN"/>
              </w:rPr>
              <w:t xml:space="preserve">. </w:t>
            </w:r>
            <w:r w:rsidRPr="00B31F5B">
              <w:rPr>
                <w:rFonts w:ascii="Times New Roman" w:hAnsi="Times New Roman" w:cs="Times New Roman"/>
                <w:color w:val="000000"/>
                <w:sz w:val="24"/>
                <w:szCs w:val="24"/>
              </w:rPr>
              <w:t>Develop the statistical interpretation of Bose-Einstein and Fermi-Dirac . Apply to quantum particles such as photon and electron</w:t>
            </w:r>
          </w:p>
        </w:tc>
      </w:tr>
    </w:tbl>
    <w:p w:rsidR="00942519" w:rsidRPr="00B31F5B" w:rsidRDefault="00942519" w:rsidP="00501D60">
      <w:pPr>
        <w:pStyle w:val="BodyText"/>
      </w:pPr>
    </w:p>
    <w:p w:rsidR="00942519" w:rsidRPr="00B31F5B" w:rsidRDefault="00942519" w:rsidP="00501D60">
      <w:pPr>
        <w:pStyle w:val="BodyText"/>
      </w:pPr>
    </w:p>
    <w:p w:rsidR="00EC2E8B" w:rsidRPr="00B06B1D" w:rsidRDefault="00EC2E8B" w:rsidP="00EC2E8B">
      <w:pPr>
        <w:pStyle w:val="BodyText"/>
        <w:rPr>
          <w:b/>
        </w:rPr>
      </w:pPr>
      <w:r w:rsidRPr="00B06B1D">
        <w:rPr>
          <w:b/>
        </w:rPr>
        <w:t>MAPPING WITH PROGRAM OUT COMES:</w:t>
      </w:r>
    </w:p>
    <w:p w:rsidR="00EC2E8B" w:rsidRPr="00B31F5B" w:rsidRDefault="00EC2E8B" w:rsidP="00EC2E8B">
      <w:pPr>
        <w:pStyle w:val="BodyText"/>
      </w:pPr>
    </w:p>
    <w:p w:rsidR="00EC2E8B" w:rsidRDefault="00EC2E8B" w:rsidP="00EC2E8B">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942519" w:rsidRPr="00B31F5B" w:rsidRDefault="00942519" w:rsidP="00501D60">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942519" w:rsidRPr="00B31F5B" w:rsidTr="00EC2E8B">
        <w:trPr>
          <w:trHeight w:val="323"/>
        </w:trPr>
        <w:tc>
          <w:tcPr>
            <w:tcW w:w="851" w:type="dxa"/>
          </w:tcPr>
          <w:p w:rsidR="00942519" w:rsidRPr="00B31F5B" w:rsidRDefault="00942519" w:rsidP="00501D60">
            <w:pPr>
              <w:pStyle w:val="TableParagraph"/>
              <w:rPr>
                <w:sz w:val="24"/>
                <w:szCs w:val="24"/>
              </w:rPr>
            </w:pPr>
          </w:p>
        </w:tc>
        <w:tc>
          <w:tcPr>
            <w:tcW w:w="851" w:type="dxa"/>
          </w:tcPr>
          <w:p w:rsidR="00942519" w:rsidRPr="00B31F5B" w:rsidRDefault="00942519" w:rsidP="00501D60">
            <w:pPr>
              <w:pStyle w:val="TableParagraph"/>
              <w:ind w:left="191"/>
              <w:rPr>
                <w:b/>
                <w:sz w:val="24"/>
                <w:szCs w:val="24"/>
              </w:rPr>
            </w:pPr>
            <w:r w:rsidRPr="00B31F5B">
              <w:rPr>
                <w:b/>
                <w:sz w:val="24"/>
                <w:szCs w:val="24"/>
              </w:rPr>
              <w:t>PO1</w:t>
            </w:r>
          </w:p>
        </w:tc>
        <w:tc>
          <w:tcPr>
            <w:tcW w:w="851" w:type="dxa"/>
          </w:tcPr>
          <w:p w:rsidR="00942519" w:rsidRPr="00B31F5B" w:rsidRDefault="00942519" w:rsidP="00501D60">
            <w:pPr>
              <w:pStyle w:val="TableParagraph"/>
              <w:ind w:left="193"/>
              <w:rPr>
                <w:b/>
                <w:sz w:val="24"/>
                <w:szCs w:val="24"/>
              </w:rPr>
            </w:pPr>
            <w:r w:rsidRPr="00B31F5B">
              <w:rPr>
                <w:b/>
                <w:sz w:val="24"/>
                <w:szCs w:val="24"/>
              </w:rPr>
              <w:t>PO2</w:t>
            </w:r>
          </w:p>
        </w:tc>
        <w:tc>
          <w:tcPr>
            <w:tcW w:w="851" w:type="dxa"/>
          </w:tcPr>
          <w:p w:rsidR="00942519" w:rsidRPr="00B31F5B" w:rsidRDefault="00942519" w:rsidP="00501D60">
            <w:pPr>
              <w:pStyle w:val="TableParagraph"/>
              <w:ind w:left="192"/>
              <w:rPr>
                <w:b/>
                <w:sz w:val="24"/>
                <w:szCs w:val="24"/>
              </w:rPr>
            </w:pPr>
            <w:r w:rsidRPr="00B31F5B">
              <w:rPr>
                <w:b/>
                <w:sz w:val="24"/>
                <w:szCs w:val="24"/>
              </w:rPr>
              <w:t>PO3</w:t>
            </w:r>
          </w:p>
        </w:tc>
        <w:tc>
          <w:tcPr>
            <w:tcW w:w="851" w:type="dxa"/>
          </w:tcPr>
          <w:p w:rsidR="00942519" w:rsidRPr="00B31F5B" w:rsidRDefault="00942519" w:rsidP="00501D60">
            <w:pPr>
              <w:pStyle w:val="TableParagraph"/>
              <w:ind w:left="189"/>
              <w:rPr>
                <w:b/>
                <w:sz w:val="24"/>
                <w:szCs w:val="24"/>
              </w:rPr>
            </w:pPr>
            <w:r w:rsidRPr="00B31F5B">
              <w:rPr>
                <w:b/>
                <w:sz w:val="24"/>
                <w:szCs w:val="24"/>
              </w:rPr>
              <w:t>PO4</w:t>
            </w:r>
          </w:p>
        </w:tc>
        <w:tc>
          <w:tcPr>
            <w:tcW w:w="851" w:type="dxa"/>
          </w:tcPr>
          <w:p w:rsidR="00942519" w:rsidRPr="00B31F5B" w:rsidRDefault="00942519" w:rsidP="00501D60">
            <w:pPr>
              <w:pStyle w:val="TableParagraph"/>
              <w:ind w:left="189"/>
              <w:rPr>
                <w:b/>
                <w:sz w:val="24"/>
                <w:szCs w:val="24"/>
              </w:rPr>
            </w:pPr>
            <w:r w:rsidRPr="00B31F5B">
              <w:rPr>
                <w:b/>
                <w:sz w:val="24"/>
                <w:szCs w:val="24"/>
              </w:rPr>
              <w:t>PO5</w:t>
            </w:r>
          </w:p>
        </w:tc>
        <w:tc>
          <w:tcPr>
            <w:tcW w:w="851" w:type="dxa"/>
          </w:tcPr>
          <w:p w:rsidR="00942519" w:rsidRPr="00B31F5B" w:rsidRDefault="00942519" w:rsidP="00501D60">
            <w:pPr>
              <w:pStyle w:val="TableParagraph"/>
              <w:ind w:left="191"/>
              <w:rPr>
                <w:b/>
                <w:sz w:val="24"/>
                <w:szCs w:val="24"/>
              </w:rPr>
            </w:pPr>
            <w:r w:rsidRPr="00B31F5B">
              <w:rPr>
                <w:b/>
                <w:sz w:val="24"/>
                <w:szCs w:val="24"/>
              </w:rPr>
              <w:t>PO6</w:t>
            </w:r>
          </w:p>
        </w:tc>
        <w:tc>
          <w:tcPr>
            <w:tcW w:w="851" w:type="dxa"/>
          </w:tcPr>
          <w:p w:rsidR="00942519" w:rsidRPr="00B31F5B" w:rsidRDefault="00942519" w:rsidP="00501D60">
            <w:pPr>
              <w:pStyle w:val="TableParagraph"/>
              <w:ind w:left="190"/>
              <w:rPr>
                <w:b/>
                <w:sz w:val="24"/>
                <w:szCs w:val="24"/>
              </w:rPr>
            </w:pPr>
            <w:r w:rsidRPr="00B31F5B">
              <w:rPr>
                <w:b/>
                <w:sz w:val="24"/>
                <w:szCs w:val="24"/>
              </w:rPr>
              <w:t>PO7</w:t>
            </w:r>
          </w:p>
        </w:tc>
        <w:tc>
          <w:tcPr>
            <w:tcW w:w="851" w:type="dxa"/>
          </w:tcPr>
          <w:p w:rsidR="00942519" w:rsidRPr="00B31F5B" w:rsidRDefault="00942519" w:rsidP="00501D60">
            <w:pPr>
              <w:pStyle w:val="TableParagraph"/>
              <w:ind w:left="190"/>
              <w:rPr>
                <w:b/>
                <w:sz w:val="24"/>
                <w:szCs w:val="24"/>
              </w:rPr>
            </w:pPr>
            <w:r w:rsidRPr="00B31F5B">
              <w:rPr>
                <w:b/>
                <w:sz w:val="24"/>
                <w:szCs w:val="24"/>
              </w:rPr>
              <w:t>PO8</w:t>
            </w:r>
          </w:p>
        </w:tc>
        <w:tc>
          <w:tcPr>
            <w:tcW w:w="851" w:type="dxa"/>
          </w:tcPr>
          <w:p w:rsidR="00942519" w:rsidRPr="00B31F5B" w:rsidRDefault="00942519" w:rsidP="00501D60">
            <w:pPr>
              <w:pStyle w:val="TableParagraph"/>
              <w:ind w:left="191"/>
              <w:rPr>
                <w:b/>
                <w:sz w:val="24"/>
                <w:szCs w:val="24"/>
              </w:rPr>
            </w:pPr>
            <w:r w:rsidRPr="00B31F5B">
              <w:rPr>
                <w:b/>
                <w:sz w:val="24"/>
                <w:szCs w:val="24"/>
              </w:rPr>
              <w:t>PO9</w:t>
            </w:r>
          </w:p>
        </w:tc>
        <w:tc>
          <w:tcPr>
            <w:tcW w:w="851" w:type="dxa"/>
          </w:tcPr>
          <w:p w:rsidR="00942519" w:rsidRPr="00B31F5B" w:rsidRDefault="00942519" w:rsidP="00501D60">
            <w:pPr>
              <w:pStyle w:val="TableParagraph"/>
              <w:ind w:left="173"/>
              <w:rPr>
                <w:b/>
                <w:sz w:val="24"/>
                <w:szCs w:val="24"/>
              </w:rPr>
            </w:pPr>
            <w:r w:rsidRPr="00B31F5B">
              <w:rPr>
                <w:b/>
                <w:sz w:val="24"/>
                <w:szCs w:val="24"/>
              </w:rPr>
              <w:t>PO10</w:t>
            </w:r>
          </w:p>
        </w:tc>
      </w:tr>
      <w:tr w:rsidR="00942519" w:rsidRPr="00B31F5B" w:rsidTr="00EC2E8B">
        <w:trPr>
          <w:trHeight w:val="323"/>
        </w:trPr>
        <w:tc>
          <w:tcPr>
            <w:tcW w:w="851" w:type="dxa"/>
          </w:tcPr>
          <w:p w:rsidR="00942519" w:rsidRPr="00B31F5B" w:rsidRDefault="00942519" w:rsidP="00501D60">
            <w:pPr>
              <w:pStyle w:val="TableParagraph"/>
              <w:ind w:left="182"/>
              <w:rPr>
                <w:b/>
                <w:sz w:val="24"/>
                <w:szCs w:val="24"/>
              </w:rPr>
            </w:pPr>
            <w:r w:rsidRPr="00B31F5B">
              <w:rPr>
                <w:b/>
                <w:sz w:val="24"/>
                <w:szCs w:val="24"/>
              </w:rPr>
              <w:t>CO1</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r>
      <w:tr w:rsidR="00942519" w:rsidRPr="00B31F5B" w:rsidTr="00EC2E8B">
        <w:trPr>
          <w:trHeight w:val="323"/>
        </w:trPr>
        <w:tc>
          <w:tcPr>
            <w:tcW w:w="851" w:type="dxa"/>
          </w:tcPr>
          <w:p w:rsidR="00942519" w:rsidRPr="00B31F5B" w:rsidRDefault="00942519" w:rsidP="00501D60">
            <w:pPr>
              <w:pStyle w:val="TableParagraph"/>
              <w:ind w:left="182"/>
              <w:rPr>
                <w:b/>
                <w:sz w:val="24"/>
                <w:szCs w:val="24"/>
              </w:rPr>
            </w:pPr>
            <w:r w:rsidRPr="00B31F5B">
              <w:rPr>
                <w:b/>
                <w:sz w:val="24"/>
                <w:szCs w:val="24"/>
              </w:rPr>
              <w:t>CO2</w:t>
            </w:r>
          </w:p>
        </w:tc>
        <w:tc>
          <w:tcPr>
            <w:tcW w:w="851" w:type="dxa"/>
          </w:tcPr>
          <w:p w:rsidR="00942519" w:rsidRPr="00B31F5B" w:rsidRDefault="00942519" w:rsidP="00EC2E8B">
            <w:pPr>
              <w:pStyle w:val="TableParagraph"/>
              <w:jc w:val="center"/>
              <w:rPr>
                <w:b/>
                <w:bCs/>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M</w:t>
            </w:r>
          </w:p>
        </w:tc>
      </w:tr>
      <w:tr w:rsidR="00942519" w:rsidRPr="00B31F5B" w:rsidTr="00EC2E8B">
        <w:trPr>
          <w:trHeight w:val="326"/>
        </w:trPr>
        <w:tc>
          <w:tcPr>
            <w:tcW w:w="851" w:type="dxa"/>
          </w:tcPr>
          <w:p w:rsidR="00942519" w:rsidRPr="00B31F5B" w:rsidRDefault="00942519" w:rsidP="00501D60">
            <w:pPr>
              <w:pStyle w:val="TableParagraph"/>
              <w:ind w:left="182"/>
              <w:rPr>
                <w:b/>
                <w:sz w:val="24"/>
                <w:szCs w:val="24"/>
              </w:rPr>
            </w:pPr>
            <w:r w:rsidRPr="00B31F5B">
              <w:rPr>
                <w:b/>
                <w:sz w:val="24"/>
                <w:szCs w:val="24"/>
              </w:rPr>
              <w:t>CO3</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r>
      <w:tr w:rsidR="00942519" w:rsidRPr="00B31F5B" w:rsidTr="00EC2E8B">
        <w:trPr>
          <w:trHeight w:val="324"/>
        </w:trPr>
        <w:tc>
          <w:tcPr>
            <w:tcW w:w="851" w:type="dxa"/>
          </w:tcPr>
          <w:p w:rsidR="00942519" w:rsidRPr="00B31F5B" w:rsidRDefault="00942519" w:rsidP="00501D60">
            <w:pPr>
              <w:pStyle w:val="TableParagraph"/>
              <w:ind w:left="182"/>
              <w:rPr>
                <w:b/>
                <w:sz w:val="24"/>
                <w:szCs w:val="24"/>
              </w:rPr>
            </w:pPr>
            <w:r w:rsidRPr="00B31F5B">
              <w:rPr>
                <w:b/>
                <w:sz w:val="24"/>
                <w:szCs w:val="24"/>
              </w:rPr>
              <w:t>CO4</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M</w:t>
            </w:r>
          </w:p>
        </w:tc>
      </w:tr>
      <w:tr w:rsidR="00942519" w:rsidRPr="00B31F5B" w:rsidTr="00EC2E8B">
        <w:trPr>
          <w:trHeight w:val="325"/>
        </w:trPr>
        <w:tc>
          <w:tcPr>
            <w:tcW w:w="851" w:type="dxa"/>
          </w:tcPr>
          <w:p w:rsidR="00942519" w:rsidRPr="00B31F5B" w:rsidRDefault="00942519" w:rsidP="00501D60">
            <w:pPr>
              <w:pStyle w:val="TableParagraph"/>
              <w:ind w:left="182"/>
              <w:rPr>
                <w:b/>
                <w:sz w:val="24"/>
                <w:szCs w:val="24"/>
              </w:rPr>
            </w:pPr>
            <w:r w:rsidRPr="00B31F5B">
              <w:rPr>
                <w:b/>
                <w:sz w:val="24"/>
                <w:szCs w:val="24"/>
              </w:rPr>
              <w:t>CO5</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M</w:t>
            </w:r>
          </w:p>
        </w:tc>
        <w:tc>
          <w:tcPr>
            <w:tcW w:w="851" w:type="dxa"/>
          </w:tcPr>
          <w:p w:rsidR="00942519" w:rsidRPr="00B31F5B" w:rsidRDefault="00942519" w:rsidP="00EC2E8B">
            <w:pPr>
              <w:pStyle w:val="TableParagraph"/>
              <w:jc w:val="center"/>
              <w:rPr>
                <w:sz w:val="24"/>
                <w:szCs w:val="24"/>
              </w:rPr>
            </w:pPr>
            <w:r w:rsidRPr="00B31F5B">
              <w:rPr>
                <w:sz w:val="24"/>
                <w:szCs w:val="24"/>
              </w:rPr>
              <w:t>S</w:t>
            </w:r>
          </w:p>
        </w:tc>
        <w:tc>
          <w:tcPr>
            <w:tcW w:w="851" w:type="dxa"/>
          </w:tcPr>
          <w:p w:rsidR="00942519" w:rsidRPr="00B31F5B" w:rsidRDefault="00942519" w:rsidP="00EC2E8B">
            <w:pPr>
              <w:pStyle w:val="TableParagraph"/>
              <w:jc w:val="center"/>
              <w:rPr>
                <w:sz w:val="24"/>
                <w:szCs w:val="24"/>
              </w:rPr>
            </w:pPr>
            <w:r w:rsidRPr="00B31F5B">
              <w:rPr>
                <w:sz w:val="24"/>
                <w:szCs w:val="24"/>
              </w:rPr>
              <w:t>M</w:t>
            </w:r>
          </w:p>
        </w:tc>
      </w:tr>
    </w:tbl>
    <w:p w:rsidR="00942519" w:rsidRPr="00B31F5B" w:rsidRDefault="00942519" w:rsidP="00501D60">
      <w:pPr>
        <w:spacing w:after="0"/>
        <w:rPr>
          <w:rFonts w:ascii="Times New Roman" w:hAnsi="Times New Roman" w:cs="Times New Roman"/>
          <w:sz w:val="24"/>
          <w:szCs w:val="24"/>
        </w:rPr>
      </w:pPr>
    </w:p>
    <w:p w:rsidR="00717546" w:rsidRDefault="00717546" w:rsidP="00501D60">
      <w:pPr>
        <w:tabs>
          <w:tab w:val="left" w:pos="450"/>
        </w:tabs>
        <w:spacing w:after="0"/>
        <w:ind w:left="360"/>
        <w:contextualSpacing/>
        <w:jc w:val="both"/>
        <w:rPr>
          <w:rFonts w:ascii="Times New Roman" w:hAnsi="Times New Roman" w:cs="Times New Roman"/>
          <w:sz w:val="24"/>
          <w:szCs w:val="24"/>
        </w:rPr>
      </w:pPr>
    </w:p>
    <w:p w:rsidR="00241AE7" w:rsidRPr="00B31F5B" w:rsidRDefault="00241AE7" w:rsidP="00501D60">
      <w:pPr>
        <w:tabs>
          <w:tab w:val="left" w:pos="450"/>
        </w:tabs>
        <w:spacing w:after="0"/>
        <w:ind w:left="360"/>
        <w:contextualSpacing/>
        <w:jc w:val="both"/>
        <w:rPr>
          <w:rFonts w:ascii="Times New Roman" w:hAnsi="Times New Roman" w:cs="Times New Roman"/>
          <w:sz w:val="24"/>
          <w:szCs w:val="24"/>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6946"/>
      </w:tblGrid>
      <w:tr w:rsidR="00EC2E8B" w:rsidRPr="00B31F5B" w:rsidTr="00241AE7">
        <w:tc>
          <w:tcPr>
            <w:tcW w:w="1985" w:type="dxa"/>
            <w:tcBorders>
              <w:top w:val="single" w:sz="6" w:space="0" w:color="000000"/>
              <w:left w:val="single" w:sz="6" w:space="0" w:color="000000"/>
              <w:bottom w:val="single" w:sz="6" w:space="0" w:color="000000"/>
              <w:right w:val="single" w:sz="6" w:space="0" w:color="000000"/>
            </w:tcBorders>
          </w:tcPr>
          <w:p w:rsidR="00EC2E8B" w:rsidRPr="00B31F5B" w:rsidRDefault="00EC2E8B" w:rsidP="00EC2E8B">
            <w:pPr>
              <w:pStyle w:val="TableParagraph"/>
              <w:ind w:right="-151"/>
              <w:rPr>
                <w:b/>
                <w:sz w:val="24"/>
                <w:szCs w:val="24"/>
              </w:rPr>
            </w:pPr>
            <w:r w:rsidRPr="00B31F5B">
              <w:rPr>
                <w:b/>
                <w:sz w:val="24"/>
                <w:szCs w:val="24"/>
              </w:rPr>
              <w:t>COURSE</w:t>
            </w:r>
          </w:p>
        </w:tc>
        <w:tc>
          <w:tcPr>
            <w:tcW w:w="6946" w:type="dxa"/>
            <w:tcBorders>
              <w:top w:val="single" w:sz="6" w:space="0" w:color="000000"/>
              <w:left w:val="single" w:sz="6" w:space="0" w:color="000000"/>
              <w:bottom w:val="single" w:sz="6" w:space="0" w:color="000000"/>
              <w:right w:val="single" w:sz="6" w:space="0" w:color="000000"/>
            </w:tcBorders>
          </w:tcPr>
          <w:p w:rsidR="00EC2E8B" w:rsidRPr="00B31F5B" w:rsidRDefault="00EC2E8B" w:rsidP="00EC2E8B">
            <w:pPr>
              <w:spacing w:after="0"/>
              <w:rPr>
                <w:rFonts w:ascii="Times New Roman" w:eastAsia="Times New Roman" w:hAnsi="Times New Roman" w:cs="Times New Roman"/>
                <w:sz w:val="24"/>
                <w:szCs w:val="24"/>
                <w:lang w:eastAsia="en-IN"/>
              </w:rPr>
            </w:pPr>
            <w:r w:rsidRPr="00B31F5B">
              <w:rPr>
                <w:rFonts w:ascii="Times New Roman" w:hAnsi="Times New Roman" w:cs="Times New Roman"/>
                <w:b/>
                <w:bCs/>
                <w:sz w:val="24"/>
                <w:szCs w:val="24"/>
              </w:rPr>
              <w:t xml:space="preserve">SECOND SEMESTER </w:t>
            </w:r>
            <w:r w:rsidR="0089065A">
              <w:rPr>
                <w:rFonts w:ascii="Times New Roman" w:hAnsi="Times New Roman" w:cs="Times New Roman"/>
                <w:b/>
                <w:bCs/>
                <w:sz w:val="24"/>
                <w:szCs w:val="24"/>
              </w:rPr>
              <w:t>–</w:t>
            </w:r>
            <w:r w:rsidRPr="00B31F5B">
              <w:rPr>
                <w:rFonts w:ascii="Times New Roman" w:hAnsi="Times New Roman" w:cs="Times New Roman"/>
                <w:b/>
                <w:bCs/>
                <w:sz w:val="24"/>
                <w:szCs w:val="24"/>
              </w:rPr>
              <w:t xml:space="preserve"> CORE</w:t>
            </w:r>
            <w:r w:rsidR="00226096">
              <w:rPr>
                <w:rFonts w:ascii="Times New Roman" w:hAnsi="Times New Roman" w:cs="Times New Roman"/>
                <w:b/>
                <w:bCs/>
                <w:sz w:val="24"/>
                <w:szCs w:val="24"/>
              </w:rPr>
              <w:t xml:space="preserve">PRACTICAL </w:t>
            </w:r>
            <w:r w:rsidR="0089065A">
              <w:rPr>
                <w:rFonts w:ascii="Times New Roman" w:hAnsi="Times New Roman" w:cs="Times New Roman"/>
                <w:b/>
                <w:bCs/>
                <w:sz w:val="24"/>
                <w:szCs w:val="24"/>
              </w:rPr>
              <w:t xml:space="preserve"> 2</w:t>
            </w:r>
          </w:p>
        </w:tc>
      </w:tr>
      <w:tr w:rsidR="00EC2E8B" w:rsidRPr="00B31F5B" w:rsidTr="00241AE7">
        <w:tc>
          <w:tcPr>
            <w:tcW w:w="1985" w:type="dxa"/>
            <w:tcBorders>
              <w:top w:val="single" w:sz="6" w:space="0" w:color="000000"/>
              <w:left w:val="single" w:sz="6" w:space="0" w:color="000000"/>
              <w:bottom w:val="single" w:sz="6" w:space="0" w:color="000000"/>
              <w:right w:val="single" w:sz="6" w:space="0" w:color="000000"/>
            </w:tcBorders>
            <w:hideMark/>
          </w:tcPr>
          <w:p w:rsidR="00EC2E8B" w:rsidRPr="00B31F5B" w:rsidRDefault="00EC2E8B" w:rsidP="00241AE7">
            <w:pPr>
              <w:pStyle w:val="TableParagraph"/>
              <w:ind w:right="-108"/>
              <w:rPr>
                <w:b/>
                <w:sz w:val="24"/>
                <w:szCs w:val="24"/>
              </w:rPr>
            </w:pPr>
            <w:r w:rsidRPr="00B31F5B">
              <w:rPr>
                <w:b/>
                <w:sz w:val="24"/>
                <w:szCs w:val="24"/>
              </w:rPr>
              <w:t>COURSETITLE</w:t>
            </w:r>
          </w:p>
        </w:tc>
        <w:tc>
          <w:tcPr>
            <w:tcW w:w="6946" w:type="dxa"/>
            <w:tcBorders>
              <w:top w:val="single" w:sz="6" w:space="0" w:color="000000"/>
              <w:left w:val="single" w:sz="6" w:space="0" w:color="000000"/>
              <w:bottom w:val="single" w:sz="6" w:space="0" w:color="000000"/>
              <w:right w:val="single" w:sz="6" w:space="0" w:color="000000"/>
            </w:tcBorders>
            <w:hideMark/>
          </w:tcPr>
          <w:p w:rsidR="00EC2E8B" w:rsidRPr="00B31F5B" w:rsidRDefault="0089065A" w:rsidP="001364B5">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PRACTICAL 2</w:t>
            </w:r>
          </w:p>
        </w:tc>
      </w:tr>
      <w:tr w:rsidR="00EC2E8B" w:rsidRPr="00B31F5B" w:rsidTr="00241AE7">
        <w:tc>
          <w:tcPr>
            <w:tcW w:w="1985" w:type="dxa"/>
            <w:tcBorders>
              <w:top w:val="single" w:sz="6" w:space="0" w:color="000000"/>
              <w:left w:val="single" w:sz="6" w:space="0" w:color="000000"/>
              <w:bottom w:val="single" w:sz="6" w:space="0" w:color="000000"/>
              <w:right w:val="single" w:sz="6" w:space="0" w:color="000000"/>
            </w:tcBorders>
          </w:tcPr>
          <w:p w:rsidR="00EC2E8B" w:rsidRPr="00B31F5B" w:rsidRDefault="00EC2E8B" w:rsidP="00EC2E8B">
            <w:pPr>
              <w:pStyle w:val="TableParagraph"/>
              <w:ind w:right="-151"/>
              <w:rPr>
                <w:b/>
                <w:sz w:val="24"/>
                <w:szCs w:val="24"/>
              </w:rPr>
            </w:pPr>
            <w:r w:rsidRPr="00B31F5B">
              <w:rPr>
                <w:b/>
                <w:sz w:val="24"/>
                <w:szCs w:val="24"/>
              </w:rPr>
              <w:t>CREDITS</w:t>
            </w:r>
          </w:p>
        </w:tc>
        <w:tc>
          <w:tcPr>
            <w:tcW w:w="6946" w:type="dxa"/>
            <w:tcBorders>
              <w:top w:val="single" w:sz="6" w:space="0" w:color="000000"/>
              <w:left w:val="single" w:sz="6" w:space="0" w:color="000000"/>
              <w:bottom w:val="single" w:sz="6" w:space="0" w:color="000000"/>
              <w:right w:val="single" w:sz="6" w:space="0" w:color="000000"/>
            </w:tcBorders>
          </w:tcPr>
          <w:p w:rsidR="00EC2E8B" w:rsidRPr="00B31F5B" w:rsidRDefault="001364B5" w:rsidP="00EC2E8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p>
        </w:tc>
      </w:tr>
      <w:tr w:rsidR="00EC2E8B" w:rsidRPr="00B31F5B" w:rsidTr="00241AE7">
        <w:tc>
          <w:tcPr>
            <w:tcW w:w="1985" w:type="dxa"/>
            <w:tcBorders>
              <w:top w:val="single" w:sz="6" w:space="0" w:color="000000"/>
              <w:left w:val="single" w:sz="6" w:space="0" w:color="000000"/>
              <w:bottom w:val="single" w:sz="6" w:space="0" w:color="000000"/>
              <w:right w:val="single" w:sz="6" w:space="0" w:color="000000"/>
            </w:tcBorders>
          </w:tcPr>
          <w:p w:rsidR="00EC2E8B" w:rsidRPr="00B31F5B" w:rsidRDefault="00EC2E8B" w:rsidP="00EC2E8B">
            <w:pPr>
              <w:pStyle w:val="TableParagraph"/>
              <w:ind w:right="-151"/>
              <w:rPr>
                <w:b/>
                <w:sz w:val="24"/>
                <w:szCs w:val="24"/>
              </w:rPr>
            </w:pPr>
            <w:r w:rsidRPr="00B31F5B">
              <w:rPr>
                <w:b/>
                <w:sz w:val="24"/>
                <w:szCs w:val="24"/>
              </w:rPr>
              <w:t>COURSE</w:t>
            </w:r>
          </w:p>
          <w:p w:rsidR="00EC2E8B" w:rsidRPr="00B31F5B" w:rsidRDefault="00EC2E8B" w:rsidP="00EC2E8B">
            <w:pPr>
              <w:pStyle w:val="TableParagraph"/>
              <w:ind w:right="-151"/>
              <w:rPr>
                <w:b/>
                <w:sz w:val="24"/>
                <w:szCs w:val="24"/>
              </w:rPr>
            </w:pPr>
            <w:r w:rsidRPr="00B31F5B">
              <w:rPr>
                <w:b/>
                <w:sz w:val="24"/>
                <w:szCs w:val="24"/>
              </w:rPr>
              <w:t>OBJECTIVES</w:t>
            </w:r>
          </w:p>
        </w:tc>
        <w:tc>
          <w:tcPr>
            <w:tcW w:w="6946" w:type="dxa"/>
            <w:tcBorders>
              <w:top w:val="single" w:sz="6" w:space="0" w:color="000000"/>
              <w:left w:val="single" w:sz="6" w:space="0" w:color="000000"/>
              <w:bottom w:val="single" w:sz="6" w:space="0" w:color="000000"/>
              <w:right w:val="single" w:sz="6" w:space="0" w:color="000000"/>
            </w:tcBorders>
          </w:tcPr>
          <w:p w:rsidR="00EC2E8B" w:rsidRPr="00B31F5B" w:rsidRDefault="00EC2E8B" w:rsidP="00EC2E8B">
            <w:pPr>
              <w:autoSpaceDE w:val="0"/>
              <w:autoSpaceDN w:val="0"/>
              <w:adjustRightInd w:val="0"/>
              <w:spacing w:after="0"/>
              <w:rPr>
                <w:rFonts w:ascii="Times New Roman" w:hAnsi="Times New Roman" w:cs="Times New Roman"/>
                <w:sz w:val="24"/>
                <w:szCs w:val="24"/>
              </w:rPr>
            </w:pPr>
            <w:r w:rsidRPr="00B31F5B">
              <w:rPr>
                <w:rFonts w:ascii="Times New Roman" w:hAnsi="Times New Roman" w:cs="Times New Roman"/>
                <w:sz w:val="24"/>
                <w:szCs w:val="24"/>
              </w:rPr>
              <w:t>Apply their knowledge gained about the concept of heat and sound waves,  resonance, calculate frequency of ac mains set up experimentation to verify theories, quantify and analyse, able to do error analysis and correlate results</w:t>
            </w:r>
          </w:p>
        </w:tc>
      </w:tr>
      <w:tr w:rsidR="00EC2E8B" w:rsidRPr="00B31F5B" w:rsidTr="00241AE7">
        <w:tc>
          <w:tcPr>
            <w:tcW w:w="8931" w:type="dxa"/>
            <w:gridSpan w:val="2"/>
            <w:tcBorders>
              <w:top w:val="single" w:sz="6" w:space="0" w:color="000000"/>
              <w:left w:val="single" w:sz="6" w:space="0" w:color="000000"/>
              <w:bottom w:val="single" w:sz="6" w:space="0" w:color="000000"/>
              <w:right w:val="single" w:sz="6" w:space="0" w:color="000000"/>
            </w:tcBorders>
            <w:vAlign w:val="center"/>
          </w:tcPr>
          <w:p w:rsidR="00EC2E8B" w:rsidRPr="00B31F5B" w:rsidRDefault="003726D3" w:rsidP="00C42C59">
            <w:pPr>
              <w:autoSpaceDE w:val="0"/>
              <w:autoSpaceDN w:val="0"/>
              <w:adjustRightInd w:val="0"/>
              <w:spacing w:after="0"/>
              <w:jc w:val="center"/>
              <w:rPr>
                <w:rFonts w:ascii="Times New Roman" w:eastAsia="Times New Roman" w:hAnsi="Times New Roman" w:cs="Times New Roman"/>
                <w:b/>
                <w:bCs/>
                <w:color w:val="000000"/>
                <w:sz w:val="24"/>
                <w:szCs w:val="24"/>
                <w:lang w:eastAsia="en-IN"/>
              </w:rPr>
            </w:pPr>
            <w:r w:rsidRPr="00B31F5B">
              <w:rPr>
                <w:rFonts w:ascii="Times New Roman" w:eastAsia="Times New Roman" w:hAnsi="Times New Roman" w:cs="Times New Roman"/>
                <w:b/>
                <w:bCs/>
                <w:color w:val="000000"/>
                <w:sz w:val="24"/>
                <w:szCs w:val="24"/>
                <w:lang w:eastAsia="en-IN"/>
              </w:rPr>
              <w:t>HEAT</w:t>
            </w:r>
            <w:r>
              <w:rPr>
                <w:rFonts w:ascii="Times New Roman" w:eastAsia="Times New Roman" w:hAnsi="Times New Roman" w:cs="Times New Roman"/>
                <w:b/>
                <w:bCs/>
                <w:color w:val="000000"/>
                <w:sz w:val="24"/>
                <w:szCs w:val="24"/>
                <w:lang w:eastAsia="en-IN"/>
              </w:rPr>
              <w:t xml:space="preserve">, OSCILLATIONS, </w:t>
            </w:r>
            <w:r w:rsidRPr="00B31F5B">
              <w:rPr>
                <w:rFonts w:ascii="Times New Roman" w:eastAsia="Times New Roman" w:hAnsi="Times New Roman" w:cs="Times New Roman"/>
                <w:b/>
                <w:bCs/>
                <w:color w:val="000000"/>
                <w:sz w:val="24"/>
                <w:szCs w:val="24"/>
                <w:lang w:eastAsia="en-IN"/>
              </w:rPr>
              <w:t xml:space="preserve">WAVES </w:t>
            </w:r>
            <w:r w:rsidR="00D51AEC">
              <w:rPr>
                <w:rFonts w:ascii="Times New Roman" w:eastAsia="Times New Roman" w:hAnsi="Times New Roman" w:cs="Times New Roman"/>
                <w:b/>
                <w:bCs/>
                <w:color w:val="000000"/>
                <w:sz w:val="24"/>
                <w:szCs w:val="24"/>
                <w:lang w:eastAsia="en-IN"/>
              </w:rPr>
              <w:t>and</w:t>
            </w:r>
            <w:r w:rsidRPr="00B31F5B">
              <w:rPr>
                <w:rFonts w:ascii="Times New Roman" w:eastAsia="Times New Roman" w:hAnsi="Times New Roman" w:cs="Times New Roman"/>
                <w:b/>
                <w:bCs/>
                <w:color w:val="000000"/>
                <w:sz w:val="24"/>
                <w:szCs w:val="24"/>
                <w:lang w:eastAsia="en-IN"/>
              </w:rPr>
              <w:t xml:space="preserve"> SOUND</w:t>
            </w:r>
          </w:p>
        </w:tc>
      </w:tr>
      <w:tr w:rsidR="00171B50" w:rsidRPr="00B31F5B" w:rsidTr="00241AE7">
        <w:tc>
          <w:tcPr>
            <w:tcW w:w="8931" w:type="dxa"/>
            <w:gridSpan w:val="2"/>
            <w:tcBorders>
              <w:top w:val="single" w:sz="6" w:space="0" w:color="000000"/>
              <w:left w:val="single" w:sz="6" w:space="0" w:color="000000"/>
              <w:bottom w:val="single" w:sz="6" w:space="0" w:color="000000"/>
              <w:right w:val="single" w:sz="6" w:space="0" w:color="000000"/>
            </w:tcBorders>
            <w:vAlign w:val="center"/>
            <w:hideMark/>
          </w:tcPr>
          <w:p w:rsidR="00C42C59" w:rsidRPr="00E6125D" w:rsidRDefault="00C42C59" w:rsidP="00C42C59">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Eight Experiments from the list:</w:t>
            </w:r>
          </w:p>
          <w:p w:rsidR="00C42C59" w:rsidRDefault="00C42C59" w:rsidP="00C42C59">
            <w:pPr>
              <w:autoSpaceDE w:val="0"/>
              <w:autoSpaceDN w:val="0"/>
              <w:adjustRightInd w:val="0"/>
              <w:spacing w:after="0"/>
              <w:ind w:left="567"/>
              <w:rPr>
                <w:rFonts w:ascii="Times New Roman" w:hAnsi="Times New Roman" w:cs="Times New Roman"/>
                <w:color w:val="000000"/>
                <w:sz w:val="24"/>
                <w:szCs w:val="24"/>
              </w:rPr>
            </w:pPr>
          </w:p>
          <w:p w:rsidR="00171B50" w:rsidRPr="00B31F5B" w:rsidRDefault="00EC2E8B"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s</w:t>
            </w:r>
            <w:r w:rsidR="00171B50" w:rsidRPr="00B31F5B">
              <w:rPr>
                <w:rFonts w:ascii="Times New Roman" w:hAnsi="Times New Roman" w:cs="Times New Roman"/>
                <w:color w:val="000000"/>
                <w:sz w:val="24"/>
                <w:szCs w:val="24"/>
              </w:rPr>
              <w:t xml:space="preserve">pecific heat by cooling – graphical method. </w:t>
            </w:r>
          </w:p>
          <w:p w:rsidR="00171B50" w:rsidRPr="00B31F5B" w:rsidRDefault="00EC2E8B"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t</w:t>
            </w:r>
            <w:r w:rsidR="00171B50" w:rsidRPr="00B31F5B">
              <w:rPr>
                <w:rFonts w:ascii="Times New Roman" w:hAnsi="Times New Roman" w:cs="Times New Roman"/>
                <w:color w:val="000000"/>
                <w:sz w:val="24"/>
                <w:szCs w:val="24"/>
              </w:rPr>
              <w:t xml:space="preserve">hermal conductivity of good conductor by Searle’s method. </w:t>
            </w:r>
          </w:p>
          <w:p w:rsidR="003726D3" w:rsidRDefault="003726D3"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t</w:t>
            </w:r>
            <w:r w:rsidR="00171B50" w:rsidRPr="00B31F5B">
              <w:rPr>
                <w:rFonts w:ascii="Times New Roman" w:hAnsi="Times New Roman" w:cs="Times New Roman"/>
                <w:color w:val="000000"/>
                <w:sz w:val="24"/>
                <w:szCs w:val="24"/>
              </w:rPr>
              <w:t xml:space="preserve">hermal conductivity of bad conductor by Lee’s </w:t>
            </w:r>
            <w:r>
              <w:rPr>
                <w:rFonts w:ascii="Times New Roman" w:hAnsi="Times New Roman" w:cs="Times New Roman"/>
                <w:color w:val="000000"/>
                <w:sz w:val="24"/>
                <w:szCs w:val="24"/>
              </w:rPr>
              <w:t xml:space="preserve">disc method. </w:t>
            </w:r>
          </w:p>
          <w:p w:rsidR="00171B50" w:rsidRPr="00B31F5B" w:rsidRDefault="003726D3"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t</w:t>
            </w:r>
            <w:r w:rsidRPr="00B31F5B">
              <w:rPr>
                <w:rFonts w:ascii="Times New Roman" w:hAnsi="Times New Roman" w:cs="Times New Roman"/>
                <w:color w:val="000000"/>
                <w:sz w:val="24"/>
                <w:szCs w:val="24"/>
              </w:rPr>
              <w:t xml:space="preserve">hermal conductivity of bad conductor by </w:t>
            </w:r>
            <w:r w:rsidR="00171B50" w:rsidRPr="00B31F5B">
              <w:rPr>
                <w:rFonts w:ascii="Times New Roman" w:hAnsi="Times New Roman" w:cs="Times New Roman"/>
                <w:color w:val="000000"/>
                <w:sz w:val="24"/>
                <w:szCs w:val="24"/>
              </w:rPr>
              <w:t xml:space="preserve">Charlaton’s method. </w:t>
            </w:r>
          </w:p>
          <w:p w:rsidR="00E80CDA" w:rsidRDefault="00E80CDA"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s</w:t>
            </w:r>
            <w:r w:rsidRPr="00B31F5B">
              <w:rPr>
                <w:rFonts w:ascii="Times New Roman" w:hAnsi="Times New Roman" w:cs="Times New Roman"/>
                <w:color w:val="000000"/>
                <w:sz w:val="24"/>
                <w:szCs w:val="24"/>
              </w:rPr>
              <w:t>pecific heat capacity of solid</w:t>
            </w:r>
            <w:r>
              <w:rPr>
                <w:rFonts w:ascii="Times New Roman" w:hAnsi="Times New Roman" w:cs="Times New Roman"/>
                <w:color w:val="000000"/>
                <w:sz w:val="24"/>
                <w:szCs w:val="24"/>
              </w:rPr>
              <w:t>.</w:t>
            </w:r>
          </w:p>
          <w:p w:rsidR="00E80CDA" w:rsidRPr="00B31F5B" w:rsidRDefault="00E80CDA"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specific heat of liquid </w:t>
            </w:r>
            <w:r w:rsidRPr="00B31F5B">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 xml:space="preserve">Joule’s electrical heating </w:t>
            </w:r>
            <w:r w:rsidRPr="00B31F5B">
              <w:rPr>
                <w:rFonts w:ascii="Times New Roman" w:hAnsi="Times New Roman" w:cs="Times New Roman"/>
                <w:color w:val="000000"/>
                <w:sz w:val="24"/>
                <w:szCs w:val="24"/>
              </w:rPr>
              <w:t>method (applying radiation cor</w:t>
            </w:r>
            <w:r>
              <w:rPr>
                <w:rFonts w:ascii="Times New Roman" w:hAnsi="Times New Roman" w:cs="Times New Roman"/>
                <w:color w:val="000000"/>
                <w:sz w:val="24"/>
                <w:szCs w:val="24"/>
              </w:rPr>
              <w:t>rection by Barton’s correction/</w:t>
            </w:r>
            <w:r w:rsidRPr="00B31F5B">
              <w:rPr>
                <w:rFonts w:ascii="Times New Roman" w:hAnsi="Times New Roman" w:cs="Times New Roman"/>
                <w:color w:val="000000"/>
                <w:sz w:val="24"/>
                <w:szCs w:val="24"/>
              </w:rPr>
              <w:t xml:space="preserve">graphical method), </w:t>
            </w:r>
          </w:p>
          <w:p w:rsidR="00241AE7" w:rsidRPr="00B31F5B" w:rsidRDefault="00241AE7"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Latent heat of a vaporization of a liquid. </w:t>
            </w:r>
          </w:p>
          <w:p w:rsidR="00E80CDA" w:rsidRPr="00B31F5B" w:rsidRDefault="00E80CDA"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Stefan’s constant for Black body radiation. </w:t>
            </w:r>
          </w:p>
          <w:p w:rsidR="00171B50" w:rsidRPr="00B31F5B" w:rsidRDefault="003726D3"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Verification of Stefan’s-Boltzmans law.</w:t>
            </w:r>
          </w:p>
          <w:p w:rsidR="00171B50" w:rsidRPr="00B31F5B" w:rsidRDefault="003726D3"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t</w:t>
            </w:r>
            <w:r w:rsidR="00171B50" w:rsidRPr="00B31F5B">
              <w:rPr>
                <w:rFonts w:ascii="Times New Roman" w:hAnsi="Times New Roman" w:cs="Times New Roman"/>
                <w:color w:val="000000"/>
                <w:sz w:val="24"/>
                <w:szCs w:val="24"/>
              </w:rPr>
              <w:t xml:space="preserve">hermal conductivity of rubber tube. </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Helmholtz resonator.</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Velocity of sound through a wire using Sonometer. </w:t>
            </w:r>
          </w:p>
          <w:p w:rsidR="00241AE7" w:rsidRDefault="00241AE7"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Pr>
                <w:rFonts w:ascii="Times New Roman" w:hAnsi="Times New Roman" w:cs="Times New Roman"/>
                <w:color w:val="000000"/>
                <w:sz w:val="24"/>
                <w:szCs w:val="24"/>
              </w:rPr>
              <w:t>Determination of v</w:t>
            </w:r>
            <w:r w:rsidRPr="00B31F5B">
              <w:rPr>
                <w:rFonts w:ascii="Times New Roman" w:hAnsi="Times New Roman" w:cs="Times New Roman"/>
                <w:color w:val="000000"/>
                <w:sz w:val="24"/>
                <w:szCs w:val="24"/>
              </w:rPr>
              <w:t xml:space="preserve">elocity of sound using Kunds tube. </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frequency of an electrically maintained tuning fork </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To verify the laws of transverse vibration using sonometer. </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To verify the laws of transverse vibration using Melde’s apparatus. </w:t>
            </w:r>
          </w:p>
          <w:p w:rsidR="00171B50" w:rsidRPr="00B31F5B"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To compare the mass per unit length of two strings using Melde’s apparatus. </w:t>
            </w:r>
          </w:p>
          <w:p w:rsidR="00171B50" w:rsidRPr="00241AE7" w:rsidRDefault="00171B50" w:rsidP="00C85370">
            <w:pPr>
              <w:numPr>
                <w:ilvl w:val="0"/>
                <w:numId w:val="4"/>
              </w:numPr>
              <w:autoSpaceDE w:val="0"/>
              <w:autoSpaceDN w:val="0"/>
              <w:adjustRightInd w:val="0"/>
              <w:spacing w:after="0"/>
              <w:ind w:left="567" w:hanging="425"/>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Frequency of AC by using sonometer. </w:t>
            </w:r>
          </w:p>
        </w:tc>
      </w:tr>
    </w:tbl>
    <w:p w:rsidR="00EC2E8B" w:rsidRPr="00B31F5B" w:rsidRDefault="00EC2E8B" w:rsidP="00EC2E8B">
      <w:pPr>
        <w:spacing w:after="0"/>
        <w:rPr>
          <w:rFonts w:ascii="Times New Roman" w:hAnsi="Times New Roman" w:cs="Times New Roman"/>
          <w:sz w:val="24"/>
          <w:szCs w:val="24"/>
        </w:rPr>
      </w:pPr>
    </w:p>
    <w:p w:rsidR="00EC2E8B" w:rsidRPr="00B31F5B" w:rsidRDefault="00EC2E8B" w:rsidP="00EC2E8B">
      <w:pPr>
        <w:keepNext/>
        <w:tabs>
          <w:tab w:val="left" w:pos="5328"/>
        </w:tabs>
        <w:spacing w:after="0"/>
        <w:outlineLvl w:val="0"/>
        <w:rPr>
          <w:rFonts w:ascii="Times New Roman" w:hAnsi="Times New Roman" w:cs="Times New Roman"/>
          <w:b/>
          <w:sz w:val="24"/>
          <w:szCs w:val="24"/>
          <w:lang w:val="en-IN"/>
        </w:rPr>
      </w:pPr>
    </w:p>
    <w:p w:rsidR="00EC2E8B" w:rsidRPr="00B06B1D" w:rsidRDefault="00EC2E8B" w:rsidP="00EC2E8B">
      <w:pPr>
        <w:pStyle w:val="BodyText"/>
        <w:rPr>
          <w:b/>
        </w:rPr>
      </w:pPr>
      <w:r w:rsidRPr="00B06B1D">
        <w:rPr>
          <w:b/>
          <w:spacing w:val="-3"/>
        </w:rPr>
        <w:t>METHOD OF EVALUATION</w:t>
      </w:r>
      <w:r>
        <w:rPr>
          <w:b/>
          <w:spacing w:val="-3"/>
        </w:rPr>
        <w:t>:</w:t>
      </w:r>
    </w:p>
    <w:p w:rsidR="00EC2E8B" w:rsidRPr="00B31F5B" w:rsidRDefault="00EC2E8B" w:rsidP="00EC2E8B">
      <w:pPr>
        <w:pStyle w:val="BodyText"/>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402"/>
        <w:gridCol w:w="850"/>
        <w:gridCol w:w="851"/>
      </w:tblGrid>
      <w:tr w:rsidR="00EC2E8B" w:rsidRPr="00B31F5B" w:rsidTr="00EC2E8B">
        <w:trPr>
          <w:trHeight w:val="296"/>
        </w:trPr>
        <w:tc>
          <w:tcPr>
            <w:tcW w:w="3828" w:type="dxa"/>
          </w:tcPr>
          <w:p w:rsidR="00EC2E8B" w:rsidRPr="00B31F5B" w:rsidRDefault="00EC2E8B" w:rsidP="00320CAE">
            <w:pPr>
              <w:pStyle w:val="TableParagraph"/>
              <w:ind w:left="108" w:right="102" w:firstLine="13"/>
              <w:jc w:val="center"/>
              <w:rPr>
                <w:b/>
                <w:sz w:val="24"/>
                <w:szCs w:val="24"/>
              </w:rPr>
            </w:pPr>
            <w:r w:rsidRPr="00B31F5B">
              <w:rPr>
                <w:b/>
                <w:sz w:val="24"/>
                <w:szCs w:val="24"/>
              </w:rPr>
              <w:t>Continuous InternalAssessment</w:t>
            </w:r>
          </w:p>
        </w:tc>
        <w:tc>
          <w:tcPr>
            <w:tcW w:w="3402" w:type="dxa"/>
          </w:tcPr>
          <w:p w:rsidR="00EC2E8B" w:rsidRPr="00B31F5B" w:rsidRDefault="00EC2E8B" w:rsidP="00320CAE">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EC2E8B" w:rsidRPr="00B31F5B" w:rsidRDefault="00EC2E8B" w:rsidP="00320CAE">
            <w:pPr>
              <w:pStyle w:val="TableParagraph"/>
              <w:jc w:val="center"/>
              <w:rPr>
                <w:b/>
                <w:sz w:val="24"/>
                <w:szCs w:val="24"/>
              </w:rPr>
            </w:pPr>
            <w:r w:rsidRPr="00B31F5B">
              <w:rPr>
                <w:b/>
                <w:sz w:val="24"/>
                <w:szCs w:val="24"/>
              </w:rPr>
              <w:t>Total</w:t>
            </w:r>
          </w:p>
        </w:tc>
        <w:tc>
          <w:tcPr>
            <w:tcW w:w="851" w:type="dxa"/>
          </w:tcPr>
          <w:p w:rsidR="00EC2E8B" w:rsidRPr="00B31F5B" w:rsidRDefault="00EC2E8B" w:rsidP="00320CAE">
            <w:pPr>
              <w:pStyle w:val="TableParagraph"/>
              <w:jc w:val="center"/>
              <w:rPr>
                <w:b/>
                <w:sz w:val="24"/>
                <w:szCs w:val="24"/>
              </w:rPr>
            </w:pPr>
            <w:r w:rsidRPr="00B31F5B">
              <w:rPr>
                <w:b/>
                <w:sz w:val="24"/>
                <w:szCs w:val="24"/>
              </w:rPr>
              <w:t>Grade</w:t>
            </w:r>
          </w:p>
        </w:tc>
      </w:tr>
      <w:tr w:rsidR="00EC2E8B" w:rsidRPr="00B31F5B" w:rsidTr="00EC2E8B">
        <w:trPr>
          <w:trHeight w:val="130"/>
        </w:trPr>
        <w:tc>
          <w:tcPr>
            <w:tcW w:w="3828" w:type="dxa"/>
          </w:tcPr>
          <w:p w:rsidR="00EC2E8B" w:rsidRPr="00B31F5B" w:rsidRDefault="00EC2E8B" w:rsidP="00320CAE">
            <w:pPr>
              <w:pStyle w:val="TableParagraph"/>
              <w:ind w:left="1026" w:right="1024"/>
              <w:jc w:val="center"/>
              <w:rPr>
                <w:sz w:val="24"/>
                <w:szCs w:val="24"/>
              </w:rPr>
            </w:pPr>
            <w:r w:rsidRPr="00B31F5B">
              <w:rPr>
                <w:sz w:val="24"/>
                <w:szCs w:val="24"/>
              </w:rPr>
              <w:t>25</w:t>
            </w:r>
          </w:p>
        </w:tc>
        <w:tc>
          <w:tcPr>
            <w:tcW w:w="3402" w:type="dxa"/>
          </w:tcPr>
          <w:p w:rsidR="00EC2E8B" w:rsidRPr="00B31F5B" w:rsidRDefault="00EC2E8B" w:rsidP="00320CAE">
            <w:pPr>
              <w:pStyle w:val="TableParagraph"/>
              <w:ind w:left="1205" w:right="1206"/>
              <w:jc w:val="center"/>
              <w:rPr>
                <w:b/>
                <w:sz w:val="24"/>
                <w:szCs w:val="24"/>
              </w:rPr>
            </w:pPr>
            <w:r w:rsidRPr="00B31F5B">
              <w:rPr>
                <w:b/>
                <w:sz w:val="24"/>
                <w:szCs w:val="24"/>
              </w:rPr>
              <w:t>75</w:t>
            </w:r>
          </w:p>
        </w:tc>
        <w:tc>
          <w:tcPr>
            <w:tcW w:w="850" w:type="dxa"/>
          </w:tcPr>
          <w:p w:rsidR="00EC2E8B" w:rsidRPr="00B31F5B" w:rsidRDefault="00EC2E8B" w:rsidP="00320CAE">
            <w:pPr>
              <w:pStyle w:val="TableParagraph"/>
              <w:jc w:val="center"/>
              <w:rPr>
                <w:b/>
                <w:sz w:val="24"/>
                <w:szCs w:val="24"/>
              </w:rPr>
            </w:pPr>
            <w:r w:rsidRPr="00B31F5B">
              <w:rPr>
                <w:b/>
                <w:sz w:val="24"/>
                <w:szCs w:val="24"/>
              </w:rPr>
              <w:t>100</w:t>
            </w:r>
          </w:p>
        </w:tc>
        <w:tc>
          <w:tcPr>
            <w:tcW w:w="851" w:type="dxa"/>
          </w:tcPr>
          <w:p w:rsidR="00EC2E8B" w:rsidRPr="00B31F5B" w:rsidRDefault="00EC2E8B" w:rsidP="00320CAE">
            <w:pPr>
              <w:pStyle w:val="TableParagraph"/>
              <w:jc w:val="center"/>
              <w:rPr>
                <w:sz w:val="24"/>
                <w:szCs w:val="24"/>
              </w:rPr>
            </w:pPr>
          </w:p>
        </w:tc>
      </w:tr>
    </w:tbl>
    <w:p w:rsidR="00EC2E8B" w:rsidRDefault="00EC2E8B" w:rsidP="00EC2E8B">
      <w:pPr>
        <w:pStyle w:val="BodyText"/>
      </w:pPr>
    </w:p>
    <w:p w:rsidR="004846F1" w:rsidRPr="00B31F5B" w:rsidRDefault="004846F1" w:rsidP="004846F1">
      <w:pPr>
        <w:pStyle w:val="BodyText"/>
      </w:pPr>
    </w:p>
    <w:p w:rsidR="00171B50" w:rsidRDefault="00171B50"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241AE7" w:rsidRDefault="00241AE7" w:rsidP="00501D60">
      <w:pPr>
        <w:pStyle w:val="Heading1"/>
        <w:shd w:val="clear" w:color="auto" w:fill="FFFFFF"/>
        <w:spacing w:before="0" w:beforeAutospacing="0" w:after="0" w:afterAutospacing="0"/>
        <w:ind w:left="284" w:hanging="284"/>
        <w:rPr>
          <w:b w:val="0"/>
          <w:sz w:val="24"/>
          <w:szCs w:val="24"/>
        </w:rPr>
      </w:pPr>
    </w:p>
    <w:p w:rsidR="00241AE7" w:rsidRDefault="00241AE7"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Default="00EC2E8B" w:rsidP="00501D60">
      <w:pPr>
        <w:pStyle w:val="Heading1"/>
        <w:shd w:val="clear" w:color="auto" w:fill="FFFFFF"/>
        <w:spacing w:before="0" w:beforeAutospacing="0" w:after="0" w:afterAutospacing="0"/>
        <w:ind w:left="284" w:hanging="284"/>
        <w:rPr>
          <w:b w:val="0"/>
          <w:sz w:val="24"/>
          <w:szCs w:val="24"/>
        </w:rPr>
      </w:pPr>
    </w:p>
    <w:p w:rsidR="00EC2E8B" w:rsidRPr="00B31F5B" w:rsidRDefault="00EC2E8B" w:rsidP="00501D60">
      <w:pPr>
        <w:pStyle w:val="Heading1"/>
        <w:shd w:val="clear" w:color="auto" w:fill="FFFFFF"/>
        <w:spacing w:before="0" w:beforeAutospacing="0" w:after="0" w:afterAutospacing="0"/>
        <w:ind w:left="284" w:hanging="284"/>
        <w:rPr>
          <w:b w:val="0"/>
          <w:sz w:val="24"/>
          <w:szCs w:val="24"/>
        </w:rPr>
      </w:pPr>
    </w:p>
    <w:p w:rsidR="009A7C53" w:rsidRDefault="009A7C53" w:rsidP="00501D60">
      <w:pPr>
        <w:pStyle w:val="BodyText"/>
        <w:rPr>
          <w:b/>
        </w:rPr>
      </w:pPr>
    </w:p>
    <w:p w:rsidR="00B351EB" w:rsidRDefault="00B351EB" w:rsidP="00501D60">
      <w:pPr>
        <w:pStyle w:val="BodyText"/>
        <w:rPr>
          <w:b/>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COURSE</w:t>
            </w:r>
          </w:p>
        </w:tc>
        <w:tc>
          <w:tcPr>
            <w:tcW w:w="6804" w:type="dxa"/>
          </w:tcPr>
          <w:p w:rsidR="00F35299" w:rsidRPr="00B31F5B" w:rsidRDefault="00F35299" w:rsidP="00B50974">
            <w:pPr>
              <w:pStyle w:val="TableParagraph"/>
              <w:ind w:left="141"/>
              <w:rPr>
                <w:b/>
                <w:sz w:val="24"/>
                <w:szCs w:val="24"/>
              </w:rPr>
            </w:pPr>
            <w:r>
              <w:rPr>
                <w:b/>
                <w:sz w:val="24"/>
                <w:szCs w:val="24"/>
              </w:rPr>
              <w:t>THIRD</w:t>
            </w:r>
            <w:r w:rsidRPr="00B31F5B">
              <w:rPr>
                <w:b/>
                <w:sz w:val="24"/>
                <w:szCs w:val="24"/>
              </w:rPr>
              <w:t xml:space="preserve"> SEMESTER - CORE</w:t>
            </w:r>
          </w:p>
        </w:tc>
      </w:tr>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COURSETITLE</w:t>
            </w:r>
          </w:p>
        </w:tc>
        <w:tc>
          <w:tcPr>
            <w:tcW w:w="6804" w:type="dxa"/>
          </w:tcPr>
          <w:p w:rsidR="00F35299" w:rsidRPr="00F35299" w:rsidRDefault="00F35299" w:rsidP="001364B5">
            <w:pPr>
              <w:pStyle w:val="TableParagraph"/>
              <w:ind w:left="141"/>
              <w:rPr>
                <w:b/>
                <w:sz w:val="24"/>
                <w:szCs w:val="24"/>
              </w:rPr>
            </w:pPr>
            <w:r w:rsidRPr="00F35299">
              <w:rPr>
                <w:b/>
                <w:sz w:val="24"/>
                <w:szCs w:val="24"/>
                <w:lang w:val="en-IN"/>
              </w:rPr>
              <w:t xml:space="preserve">MECHANICS </w:t>
            </w:r>
          </w:p>
        </w:tc>
      </w:tr>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CREDITS</w:t>
            </w:r>
          </w:p>
        </w:tc>
        <w:tc>
          <w:tcPr>
            <w:tcW w:w="6804" w:type="dxa"/>
          </w:tcPr>
          <w:p w:rsidR="00F35299" w:rsidRPr="0073600A" w:rsidRDefault="00F35299" w:rsidP="00B50974">
            <w:pPr>
              <w:pStyle w:val="TableParagraph"/>
              <w:ind w:left="141"/>
              <w:rPr>
                <w:sz w:val="24"/>
                <w:szCs w:val="24"/>
              </w:rPr>
            </w:pPr>
            <w:r w:rsidRPr="0073600A">
              <w:rPr>
                <w:sz w:val="24"/>
                <w:szCs w:val="24"/>
              </w:rPr>
              <w:t>4</w:t>
            </w:r>
          </w:p>
        </w:tc>
      </w:tr>
      <w:tr w:rsidR="00F35299" w:rsidRPr="00B31F5B" w:rsidTr="00B50974">
        <w:trPr>
          <w:trHeight w:val="1125"/>
        </w:trPr>
        <w:tc>
          <w:tcPr>
            <w:tcW w:w="2001" w:type="dxa"/>
          </w:tcPr>
          <w:p w:rsidR="00F35299" w:rsidRPr="00B31F5B" w:rsidRDefault="00F35299" w:rsidP="00B50974">
            <w:pPr>
              <w:pStyle w:val="TableParagraph"/>
              <w:ind w:left="103"/>
              <w:rPr>
                <w:b/>
                <w:sz w:val="24"/>
                <w:szCs w:val="24"/>
              </w:rPr>
            </w:pPr>
            <w:r w:rsidRPr="00B31F5B">
              <w:rPr>
                <w:b/>
                <w:sz w:val="24"/>
                <w:szCs w:val="24"/>
              </w:rPr>
              <w:t>COURSE</w:t>
            </w:r>
          </w:p>
          <w:p w:rsidR="00F35299" w:rsidRPr="00B31F5B" w:rsidRDefault="00F35299" w:rsidP="00B50974">
            <w:pPr>
              <w:pStyle w:val="TableParagraph"/>
              <w:ind w:left="103"/>
              <w:rPr>
                <w:b/>
                <w:sz w:val="24"/>
                <w:szCs w:val="24"/>
              </w:rPr>
            </w:pPr>
            <w:r w:rsidRPr="00B31F5B">
              <w:rPr>
                <w:b/>
                <w:sz w:val="24"/>
                <w:szCs w:val="24"/>
              </w:rPr>
              <w:t>OBJECTIVES</w:t>
            </w:r>
          </w:p>
        </w:tc>
        <w:tc>
          <w:tcPr>
            <w:tcW w:w="6804" w:type="dxa"/>
          </w:tcPr>
          <w:p w:rsidR="00F35299" w:rsidRPr="00B31F5B" w:rsidRDefault="00F35299" w:rsidP="00B50974">
            <w:pPr>
              <w:pStyle w:val="TableParagraph"/>
              <w:ind w:left="141"/>
              <w:rPr>
                <w:sz w:val="24"/>
                <w:szCs w:val="24"/>
              </w:rPr>
            </w:pPr>
            <w:r w:rsidRPr="00B31F5B">
              <w:rPr>
                <w:bCs/>
                <w:sz w:val="24"/>
                <w:szCs w:val="24"/>
              </w:rPr>
              <w:t>This course allows the students: To have a basic understanding of the laws and principles of mechanics; To apply the concepts of forces existing in the system; To understand the forces of physics in everyday life; To visualize conservation laws; To apply Lagrangian equation to solve complex problems.</w:t>
            </w:r>
          </w:p>
        </w:tc>
      </w:tr>
    </w:tbl>
    <w:p w:rsidR="00F35299" w:rsidRDefault="00F35299" w:rsidP="00F35299">
      <w:pPr>
        <w:pStyle w:val="BodyText"/>
        <w:rPr>
          <w:b/>
        </w:rPr>
      </w:pPr>
    </w:p>
    <w:p w:rsidR="00F35299" w:rsidRPr="00B31F5B" w:rsidRDefault="00F35299" w:rsidP="00F35299">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F35299" w:rsidRPr="00B31F5B" w:rsidTr="00B50974">
        <w:trPr>
          <w:trHeight w:val="293"/>
        </w:trPr>
        <w:tc>
          <w:tcPr>
            <w:tcW w:w="2013" w:type="dxa"/>
            <w:vAlign w:val="center"/>
          </w:tcPr>
          <w:p w:rsidR="00F35299" w:rsidRPr="00B31F5B" w:rsidRDefault="00F35299" w:rsidP="00B50974">
            <w:pPr>
              <w:pStyle w:val="TableParagraph"/>
              <w:ind w:left="170"/>
              <w:rPr>
                <w:b/>
                <w:sz w:val="24"/>
                <w:szCs w:val="24"/>
              </w:rPr>
            </w:pPr>
            <w:r w:rsidRPr="00B31F5B">
              <w:rPr>
                <w:b/>
                <w:sz w:val="24"/>
                <w:szCs w:val="24"/>
              </w:rPr>
              <w:t>UNITS</w:t>
            </w:r>
          </w:p>
        </w:tc>
        <w:tc>
          <w:tcPr>
            <w:tcW w:w="6804" w:type="dxa"/>
          </w:tcPr>
          <w:p w:rsidR="00F35299" w:rsidRPr="00B31F5B" w:rsidRDefault="00F35299" w:rsidP="00B50974">
            <w:pPr>
              <w:pStyle w:val="TableParagraph"/>
              <w:ind w:left="141" w:right="142"/>
              <w:jc w:val="center"/>
              <w:rPr>
                <w:b/>
                <w:sz w:val="24"/>
                <w:szCs w:val="24"/>
              </w:rPr>
            </w:pPr>
            <w:r w:rsidRPr="00B31F5B">
              <w:rPr>
                <w:b/>
                <w:sz w:val="24"/>
                <w:szCs w:val="24"/>
              </w:rPr>
              <w:t>COURSEDETAILS</w:t>
            </w:r>
          </w:p>
        </w:tc>
      </w:tr>
      <w:tr w:rsidR="00F35299" w:rsidRPr="00B31F5B" w:rsidTr="00B50974">
        <w:trPr>
          <w:trHeight w:val="1024"/>
        </w:trPr>
        <w:tc>
          <w:tcPr>
            <w:tcW w:w="2013" w:type="dxa"/>
            <w:vAlign w:val="center"/>
          </w:tcPr>
          <w:p w:rsidR="00F35299" w:rsidRPr="00B31F5B" w:rsidRDefault="00F35299" w:rsidP="00B50974">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804" w:type="dxa"/>
          </w:tcPr>
          <w:p w:rsidR="00F35299" w:rsidRPr="00B31F5B" w:rsidRDefault="00F35299" w:rsidP="00B50974">
            <w:pPr>
              <w:spacing w:after="0"/>
              <w:ind w:left="141" w:right="142"/>
              <w:rPr>
                <w:rFonts w:ascii="Times New Roman" w:hAnsi="Times New Roman" w:cs="Times New Roman"/>
                <w:sz w:val="24"/>
                <w:szCs w:val="24"/>
              </w:rPr>
            </w:pPr>
            <w:r w:rsidRPr="00B31F5B">
              <w:rPr>
                <w:rFonts w:ascii="Times New Roman" w:hAnsi="Times New Roman" w:cs="Times New Roman"/>
                <w:b/>
                <w:sz w:val="24"/>
                <w:szCs w:val="24"/>
                <w:lang w:eastAsia="en-IN"/>
              </w:rPr>
              <w:t>LAWS OF MOTION</w:t>
            </w:r>
            <w:r>
              <w:rPr>
                <w:rFonts w:ascii="Times New Roman" w:hAnsi="Times New Roman" w:cs="Times New Roman"/>
                <w:b/>
                <w:sz w:val="24"/>
                <w:szCs w:val="24"/>
                <w:lang w:eastAsia="en-IN"/>
              </w:rPr>
              <w:t xml:space="preserve">: </w:t>
            </w:r>
            <w:r w:rsidRPr="00B31F5B">
              <w:rPr>
                <w:rFonts w:ascii="Times New Roman" w:hAnsi="Times New Roman" w:cs="Times New Roman"/>
                <w:sz w:val="24"/>
                <w:szCs w:val="24"/>
              </w:rPr>
              <w:t>Newton’s Laws</w:t>
            </w:r>
            <w:r>
              <w:rPr>
                <w:rFonts w:ascii="Times New Roman" w:hAnsi="Times New Roman" w:cs="Times New Roman"/>
                <w:sz w:val="24"/>
                <w:szCs w:val="24"/>
              </w:rPr>
              <w:t xml:space="preserve"> –</w:t>
            </w:r>
            <w:r w:rsidRPr="00B31F5B">
              <w:rPr>
                <w:rFonts w:ascii="Times New Roman" w:hAnsi="Times New Roman" w:cs="Times New Roman"/>
                <w:sz w:val="24"/>
                <w:szCs w:val="24"/>
              </w:rPr>
              <w:t xml:space="preserve"> forces – equations of motion </w:t>
            </w:r>
            <w:r>
              <w:rPr>
                <w:rFonts w:ascii="Times New Roman" w:hAnsi="Times New Roman" w:cs="Times New Roman"/>
                <w:sz w:val="24"/>
                <w:szCs w:val="24"/>
              </w:rPr>
              <w:t>–</w:t>
            </w:r>
            <w:r w:rsidRPr="00B31F5B">
              <w:rPr>
                <w:rFonts w:ascii="Times New Roman" w:hAnsi="Times New Roman" w:cs="Times New Roman"/>
                <w:sz w:val="24"/>
                <w:szCs w:val="24"/>
              </w:rPr>
              <w:t xml:space="preserve"> frictional force </w:t>
            </w:r>
            <w:r>
              <w:rPr>
                <w:rFonts w:ascii="Times New Roman" w:hAnsi="Times New Roman" w:cs="Times New Roman"/>
                <w:sz w:val="24"/>
                <w:szCs w:val="24"/>
              </w:rPr>
              <w:t>–</w:t>
            </w:r>
            <w:r w:rsidRPr="00B31F5B">
              <w:rPr>
                <w:rFonts w:ascii="Times New Roman" w:hAnsi="Times New Roman" w:cs="Times New Roman"/>
                <w:sz w:val="24"/>
                <w:szCs w:val="24"/>
              </w:rPr>
              <w:t xml:space="preserve"> motion of aparticlein a uniformgravitational field –</w:t>
            </w:r>
            <w:r>
              <w:rPr>
                <w:rFonts w:ascii="Times New Roman" w:hAnsi="Times New Roman" w:cs="Times New Roman"/>
                <w:sz w:val="24"/>
                <w:szCs w:val="24"/>
              </w:rPr>
              <w:t xml:space="preserve"> types of e</w:t>
            </w:r>
            <w:r w:rsidRPr="00B31F5B">
              <w:rPr>
                <w:rFonts w:ascii="Times New Roman" w:hAnsi="Times New Roman" w:cs="Times New Roman"/>
                <w:sz w:val="24"/>
                <w:szCs w:val="24"/>
              </w:rPr>
              <w:t xml:space="preserve">veryday forces </w:t>
            </w:r>
            <w:r>
              <w:rPr>
                <w:rFonts w:ascii="Times New Roman" w:hAnsi="Times New Roman" w:cs="Times New Roman"/>
                <w:sz w:val="24"/>
                <w:szCs w:val="24"/>
              </w:rPr>
              <w:t>in Physics.</w:t>
            </w:r>
          </w:p>
          <w:p w:rsidR="00F35299" w:rsidRPr="00B31F5B" w:rsidRDefault="00F35299" w:rsidP="00B50974">
            <w:pPr>
              <w:pStyle w:val="TableParagraph"/>
              <w:ind w:left="141" w:right="142"/>
              <w:rPr>
                <w:sz w:val="24"/>
                <w:szCs w:val="24"/>
              </w:rPr>
            </w:pPr>
            <w:r w:rsidRPr="001650CF">
              <w:rPr>
                <w:i/>
                <w:sz w:val="24"/>
                <w:szCs w:val="24"/>
              </w:rPr>
              <w:t>Gravitation</w:t>
            </w:r>
            <w:r w:rsidRPr="00B31F5B">
              <w:rPr>
                <w:sz w:val="24"/>
                <w:szCs w:val="24"/>
              </w:rPr>
              <w:t xml:space="preserve">: </w:t>
            </w:r>
            <w:r w:rsidRPr="00B31F5B">
              <w:rPr>
                <w:bCs/>
                <w:sz w:val="24"/>
                <w:szCs w:val="24"/>
              </w:rPr>
              <w:t>Classical theory of gravitation</w:t>
            </w:r>
            <w:r>
              <w:rPr>
                <w:b/>
                <w:bCs/>
                <w:sz w:val="24"/>
                <w:szCs w:val="24"/>
              </w:rPr>
              <w:t>–</w:t>
            </w:r>
            <w:r w:rsidRPr="00B31F5B">
              <w:rPr>
                <w:sz w:val="24"/>
                <w:szCs w:val="24"/>
              </w:rPr>
              <w:t xml:space="preserve">Kepler’s laws, Newton’s law of gravitation – </w:t>
            </w:r>
            <w:r>
              <w:rPr>
                <w:sz w:val="24"/>
                <w:szCs w:val="24"/>
              </w:rPr>
              <w:t xml:space="preserve">Determination of </w:t>
            </w:r>
            <w:r w:rsidRPr="00B31F5B">
              <w:rPr>
                <w:sz w:val="24"/>
                <w:szCs w:val="24"/>
              </w:rPr>
              <w:t xml:space="preserve">G </w:t>
            </w:r>
            <w:r>
              <w:rPr>
                <w:sz w:val="24"/>
                <w:szCs w:val="24"/>
              </w:rPr>
              <w:t xml:space="preserve">by Boy’s method </w:t>
            </w:r>
            <w:r w:rsidRPr="00B31F5B">
              <w:rPr>
                <w:sz w:val="24"/>
                <w:szCs w:val="24"/>
              </w:rPr>
              <w:t>– Earth</w:t>
            </w:r>
            <w:r>
              <w:rPr>
                <w:sz w:val="24"/>
                <w:szCs w:val="24"/>
              </w:rPr>
              <w:t>-</w:t>
            </w:r>
            <w:r w:rsidRPr="00B31F5B">
              <w:rPr>
                <w:sz w:val="24"/>
                <w:szCs w:val="24"/>
              </w:rPr>
              <w:t xml:space="preserve">moon system – weightlessness – earth satellites – parking orbit – earth density – mass of the Sun – gravitational potential – velocity of escape – satellite potential and kinetic energy </w:t>
            </w:r>
            <w:r>
              <w:rPr>
                <w:sz w:val="24"/>
                <w:szCs w:val="24"/>
              </w:rPr>
              <w:t>–</w:t>
            </w:r>
            <w:r w:rsidRPr="00B31F5B">
              <w:rPr>
                <w:bCs/>
                <w:sz w:val="24"/>
                <w:szCs w:val="24"/>
              </w:rPr>
              <w:t xml:space="preserve">Einstein’s theory of gravitation </w:t>
            </w:r>
            <w:r>
              <w:rPr>
                <w:bCs/>
                <w:sz w:val="24"/>
                <w:szCs w:val="24"/>
              </w:rPr>
              <w:t>–</w:t>
            </w:r>
            <w:r>
              <w:rPr>
                <w:sz w:val="24"/>
                <w:szCs w:val="24"/>
              </w:rPr>
              <w:t xml:space="preserve"> i</w:t>
            </w:r>
            <w:r w:rsidRPr="00B31F5B">
              <w:rPr>
                <w:sz w:val="24"/>
                <w:szCs w:val="24"/>
              </w:rPr>
              <w:t>ntroduction –principle of equivalence – experimental tests of general theory of relativity – gravitational red shift – bending of light – perihelion of mercury.</w:t>
            </w:r>
          </w:p>
        </w:tc>
      </w:tr>
      <w:tr w:rsidR="00F35299" w:rsidRPr="00B31F5B" w:rsidTr="00B50974">
        <w:trPr>
          <w:trHeight w:val="1070"/>
        </w:trPr>
        <w:tc>
          <w:tcPr>
            <w:tcW w:w="2013" w:type="dxa"/>
            <w:vAlign w:val="center"/>
          </w:tcPr>
          <w:p w:rsidR="00F35299" w:rsidRPr="00B31F5B" w:rsidRDefault="00F35299" w:rsidP="00B50974">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804" w:type="dxa"/>
          </w:tcPr>
          <w:p w:rsidR="00F35299" w:rsidRPr="001650CF" w:rsidRDefault="00F35299" w:rsidP="00B50974">
            <w:pPr>
              <w:spacing w:after="0"/>
              <w:ind w:left="141" w:right="142"/>
              <w:rPr>
                <w:rFonts w:ascii="Times New Roman" w:hAnsi="Times New Roman" w:cs="Times New Roman"/>
                <w:sz w:val="24"/>
                <w:szCs w:val="24"/>
              </w:rPr>
            </w:pPr>
            <w:r w:rsidRPr="001650CF">
              <w:rPr>
                <w:rFonts w:ascii="Times New Roman" w:hAnsi="Times New Roman" w:cs="Times New Roman"/>
                <w:b/>
                <w:sz w:val="24"/>
                <w:szCs w:val="24"/>
                <w:lang w:eastAsia="en-IN"/>
              </w:rPr>
              <w:t>CONSERVATION LAWS OF LINEAR AND ANGULAR MOMENTUM: c</w:t>
            </w:r>
            <w:r w:rsidRPr="001650CF">
              <w:rPr>
                <w:rFonts w:ascii="Times New Roman" w:hAnsi="Times New Roman" w:cs="Times New Roman"/>
                <w:sz w:val="24"/>
                <w:szCs w:val="24"/>
              </w:rPr>
              <w:t xml:space="preserve">onservation of linear and angular momentum – Internal forces and momentum conservation – center of mass – examples – general elastic collision of particles of different masses – system with variable mass – examples </w:t>
            </w:r>
            <w:r>
              <w:rPr>
                <w:rFonts w:ascii="Times New Roman" w:hAnsi="Times New Roman" w:cs="Times New Roman"/>
                <w:sz w:val="24"/>
                <w:szCs w:val="24"/>
              </w:rPr>
              <w:t>– c</w:t>
            </w:r>
            <w:r w:rsidRPr="001650CF">
              <w:rPr>
                <w:rFonts w:ascii="Times New Roman" w:hAnsi="Times New Roman" w:cs="Times New Roman"/>
                <w:sz w:val="24"/>
                <w:szCs w:val="24"/>
              </w:rPr>
              <w:t>onservation of angular momentum – torque due to internal forces – torque due to gravity – angular momentum about center of mass</w:t>
            </w:r>
            <w:r>
              <w:rPr>
                <w:rFonts w:ascii="Times New Roman" w:hAnsi="Times New Roman" w:cs="Times New Roman"/>
                <w:sz w:val="24"/>
                <w:szCs w:val="24"/>
              </w:rPr>
              <w:t xml:space="preserve"> –</w:t>
            </w:r>
            <w:r w:rsidRPr="001650CF">
              <w:rPr>
                <w:rFonts w:ascii="Times New Roman" w:hAnsi="Times New Roman" w:cs="Times New Roman"/>
                <w:sz w:val="24"/>
                <w:szCs w:val="24"/>
              </w:rPr>
              <w:t xml:space="preserve"> proton scatteringby heavy nucleus.</w:t>
            </w:r>
          </w:p>
        </w:tc>
      </w:tr>
      <w:tr w:rsidR="00F35299" w:rsidRPr="00B31F5B" w:rsidTr="00B50974">
        <w:trPr>
          <w:trHeight w:val="1096"/>
        </w:trPr>
        <w:tc>
          <w:tcPr>
            <w:tcW w:w="2013" w:type="dxa"/>
            <w:vAlign w:val="center"/>
          </w:tcPr>
          <w:p w:rsidR="00F35299" w:rsidRPr="00B31F5B" w:rsidRDefault="00F35299" w:rsidP="00B50974">
            <w:pPr>
              <w:pStyle w:val="TableParagraph"/>
              <w:ind w:left="170"/>
              <w:rPr>
                <w:sz w:val="24"/>
                <w:szCs w:val="24"/>
              </w:rPr>
            </w:pPr>
          </w:p>
          <w:p w:rsidR="00F35299" w:rsidRPr="00B31F5B" w:rsidRDefault="00F35299" w:rsidP="00B50974">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804" w:type="dxa"/>
          </w:tcPr>
          <w:p w:rsidR="00F35299" w:rsidRPr="00320CAE" w:rsidRDefault="00F35299" w:rsidP="00B50974">
            <w:pPr>
              <w:spacing w:after="0"/>
              <w:ind w:left="141" w:right="142"/>
              <w:rPr>
                <w:rFonts w:ascii="Times New Roman" w:hAnsi="Times New Roman" w:cs="Times New Roman"/>
                <w:sz w:val="24"/>
                <w:szCs w:val="24"/>
              </w:rPr>
            </w:pPr>
            <w:r w:rsidRPr="00320CAE">
              <w:rPr>
                <w:rFonts w:ascii="Times New Roman" w:hAnsi="Times New Roman" w:cs="Times New Roman"/>
                <w:b/>
                <w:bCs/>
                <w:color w:val="000000"/>
                <w:sz w:val="24"/>
                <w:szCs w:val="24"/>
                <w:lang w:eastAsia="en-IN"/>
              </w:rPr>
              <w:t xml:space="preserve">CONSERVATION LAWS OF ENERGY: </w:t>
            </w:r>
            <w:r w:rsidRPr="00320CAE">
              <w:rPr>
                <w:rFonts w:ascii="Times New Roman" w:hAnsi="Times New Roman" w:cs="Times New Roman"/>
                <w:sz w:val="24"/>
                <w:szCs w:val="24"/>
              </w:rPr>
              <w:t xml:space="preserve">Introduction – significance of conservation laws – law of conservation of energy concepts of work- power – energy – conservative forces – potential energy and conservation of energy in gravitational and electric field – examples </w:t>
            </w:r>
            <w:r>
              <w:rPr>
                <w:rFonts w:ascii="Times New Roman" w:hAnsi="Times New Roman" w:cs="Times New Roman"/>
                <w:sz w:val="24"/>
                <w:szCs w:val="24"/>
              </w:rPr>
              <w:t>–n</w:t>
            </w:r>
            <w:r w:rsidRPr="00320CAE">
              <w:rPr>
                <w:rFonts w:ascii="Times New Roman" w:hAnsi="Times New Roman" w:cs="Times New Roman"/>
                <w:sz w:val="24"/>
                <w:szCs w:val="24"/>
              </w:rPr>
              <w:t xml:space="preserve">on-conservative forces – </w:t>
            </w:r>
            <w:r>
              <w:rPr>
                <w:rFonts w:ascii="Times New Roman" w:hAnsi="Times New Roman" w:cs="Times New Roman"/>
                <w:sz w:val="24"/>
                <w:szCs w:val="24"/>
              </w:rPr>
              <w:t>g</w:t>
            </w:r>
            <w:r w:rsidRPr="00320CAE">
              <w:rPr>
                <w:rFonts w:ascii="Times New Roman" w:hAnsi="Times New Roman" w:cs="Times New Roman"/>
                <w:sz w:val="24"/>
                <w:szCs w:val="24"/>
              </w:rPr>
              <w:t>eneral law of conservation of energy.</w:t>
            </w:r>
          </w:p>
        </w:tc>
      </w:tr>
      <w:tr w:rsidR="00F35299" w:rsidRPr="00B31F5B" w:rsidTr="00B50974">
        <w:trPr>
          <w:trHeight w:val="1098"/>
        </w:trPr>
        <w:tc>
          <w:tcPr>
            <w:tcW w:w="2013" w:type="dxa"/>
            <w:vAlign w:val="center"/>
          </w:tcPr>
          <w:p w:rsidR="00F35299" w:rsidRPr="00B31F5B" w:rsidRDefault="00F35299" w:rsidP="00B50974">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804" w:type="dxa"/>
          </w:tcPr>
          <w:p w:rsidR="00F35299" w:rsidRPr="00320CAE" w:rsidRDefault="00F35299" w:rsidP="00B50974">
            <w:pPr>
              <w:spacing w:after="0"/>
              <w:ind w:left="141" w:right="142"/>
              <w:rPr>
                <w:rFonts w:ascii="Times New Roman" w:hAnsi="Times New Roman" w:cs="Times New Roman"/>
                <w:sz w:val="24"/>
                <w:szCs w:val="24"/>
              </w:rPr>
            </w:pPr>
            <w:r w:rsidRPr="00320CAE">
              <w:rPr>
                <w:rFonts w:ascii="Times New Roman" w:hAnsi="Times New Roman" w:cs="Times New Roman"/>
                <w:b/>
                <w:sz w:val="24"/>
                <w:szCs w:val="24"/>
                <w:lang w:eastAsia="en-IN"/>
              </w:rPr>
              <w:t>RIGID BODY DYNAMICS</w:t>
            </w:r>
            <w:r>
              <w:rPr>
                <w:rFonts w:ascii="Times New Roman" w:hAnsi="Times New Roman" w:cs="Times New Roman"/>
                <w:b/>
                <w:sz w:val="24"/>
                <w:szCs w:val="24"/>
                <w:lang w:eastAsia="en-IN"/>
              </w:rPr>
              <w:t>: t</w:t>
            </w:r>
            <w:r w:rsidRPr="00320CAE">
              <w:rPr>
                <w:rFonts w:ascii="Times New Roman" w:hAnsi="Times New Roman" w:cs="Times New Roman"/>
                <w:sz w:val="24"/>
                <w:szCs w:val="24"/>
              </w:rPr>
              <w:t xml:space="preserve">ranslational and </w:t>
            </w:r>
            <w:r>
              <w:rPr>
                <w:rFonts w:ascii="Times New Roman" w:hAnsi="Times New Roman" w:cs="Times New Roman"/>
                <w:sz w:val="24"/>
                <w:szCs w:val="24"/>
              </w:rPr>
              <w:t>r</w:t>
            </w:r>
            <w:r w:rsidRPr="00320CAE">
              <w:rPr>
                <w:rFonts w:ascii="Times New Roman" w:hAnsi="Times New Roman" w:cs="Times New Roman"/>
                <w:sz w:val="24"/>
                <w:szCs w:val="24"/>
              </w:rPr>
              <w:t>otational motion</w:t>
            </w:r>
            <w:r>
              <w:rPr>
                <w:rFonts w:ascii="Times New Roman" w:hAnsi="Times New Roman" w:cs="Times New Roman"/>
                <w:sz w:val="24"/>
                <w:szCs w:val="24"/>
              </w:rPr>
              <w:t xml:space="preserve"> –</w:t>
            </w:r>
            <w:r w:rsidRPr="00320CAE">
              <w:rPr>
                <w:rFonts w:ascii="Times New Roman" w:hAnsi="Times New Roman" w:cs="Times New Roman"/>
                <w:sz w:val="24"/>
                <w:szCs w:val="24"/>
              </w:rPr>
              <w:t xml:space="preserve"> angular momentum</w:t>
            </w:r>
            <w:r>
              <w:rPr>
                <w:rFonts w:ascii="Times New Roman" w:hAnsi="Times New Roman" w:cs="Times New Roman"/>
                <w:sz w:val="24"/>
                <w:szCs w:val="24"/>
              </w:rPr>
              <w:t xml:space="preserve"> – </w:t>
            </w:r>
            <w:r w:rsidRPr="00320CAE">
              <w:rPr>
                <w:rFonts w:ascii="Times New Roman" w:hAnsi="Times New Roman" w:cs="Times New Roman"/>
                <w:sz w:val="24"/>
                <w:szCs w:val="24"/>
              </w:rPr>
              <w:t>moment of inertia</w:t>
            </w:r>
            <w:r>
              <w:rPr>
                <w:rFonts w:ascii="Times New Roman" w:hAnsi="Times New Roman" w:cs="Times New Roman"/>
                <w:sz w:val="24"/>
                <w:szCs w:val="24"/>
              </w:rPr>
              <w:t xml:space="preserve"> – g</w:t>
            </w:r>
            <w:r w:rsidRPr="00320CAE">
              <w:rPr>
                <w:rFonts w:ascii="Times New Roman" w:hAnsi="Times New Roman" w:cs="Times New Roman"/>
                <w:sz w:val="24"/>
                <w:szCs w:val="24"/>
              </w:rPr>
              <w:t xml:space="preserve">eneral theorems </w:t>
            </w:r>
            <w:r>
              <w:rPr>
                <w:rFonts w:ascii="Times New Roman" w:hAnsi="Times New Roman" w:cs="Times New Roman"/>
                <w:sz w:val="24"/>
                <w:szCs w:val="24"/>
              </w:rPr>
              <w:t>of moment of inertia – examples – ro</w:t>
            </w:r>
            <w:r w:rsidRPr="00320CAE">
              <w:rPr>
                <w:rFonts w:ascii="Times New Roman" w:hAnsi="Times New Roman" w:cs="Times New Roman"/>
                <w:sz w:val="24"/>
                <w:szCs w:val="24"/>
              </w:rPr>
              <w:t xml:space="preserve">tation about fixed axis </w:t>
            </w:r>
            <w:r>
              <w:rPr>
                <w:rFonts w:ascii="Times New Roman" w:hAnsi="Times New Roman" w:cs="Times New Roman"/>
                <w:sz w:val="24"/>
                <w:szCs w:val="24"/>
              </w:rPr>
              <w:t xml:space="preserve">– </w:t>
            </w:r>
            <w:r w:rsidRPr="00320CAE">
              <w:rPr>
                <w:rFonts w:ascii="Times New Roman" w:hAnsi="Times New Roman" w:cs="Times New Roman"/>
                <w:sz w:val="24"/>
                <w:szCs w:val="24"/>
                <w:lang w:eastAsia="en-IN"/>
              </w:rPr>
              <w:t>k</w:t>
            </w:r>
            <w:r w:rsidRPr="00320CAE">
              <w:rPr>
                <w:rFonts w:ascii="Times New Roman" w:hAnsi="Times New Roman" w:cs="Times New Roman"/>
                <w:sz w:val="24"/>
                <w:szCs w:val="24"/>
              </w:rPr>
              <w:t xml:space="preserve">inetic energy of rotation – examples </w:t>
            </w:r>
            <w:r>
              <w:rPr>
                <w:rFonts w:ascii="Times New Roman" w:hAnsi="Times New Roman" w:cs="Times New Roman"/>
                <w:sz w:val="24"/>
                <w:szCs w:val="24"/>
              </w:rPr>
              <w:t>–</w:t>
            </w:r>
            <w:r w:rsidRPr="00320CAE">
              <w:rPr>
                <w:rFonts w:ascii="Times New Roman" w:hAnsi="Times New Roman" w:cs="Times New Roman"/>
                <w:sz w:val="24"/>
                <w:szCs w:val="24"/>
              </w:rPr>
              <w:t xml:space="preserve"> body rollingalong a plane surface – body</w:t>
            </w:r>
            <w:r>
              <w:rPr>
                <w:rFonts w:ascii="Times New Roman" w:hAnsi="Times New Roman" w:cs="Times New Roman"/>
                <w:sz w:val="24"/>
                <w:szCs w:val="24"/>
              </w:rPr>
              <w:t xml:space="preserve"> rolling down an inclined plane – g</w:t>
            </w:r>
            <w:r w:rsidRPr="00320CAE">
              <w:rPr>
                <w:rFonts w:ascii="Times New Roman" w:hAnsi="Times New Roman" w:cs="Times New Roman"/>
                <w:sz w:val="24"/>
                <w:szCs w:val="24"/>
              </w:rPr>
              <w:t xml:space="preserve">yroscopic </w:t>
            </w:r>
            <w:r>
              <w:rPr>
                <w:rFonts w:ascii="Times New Roman" w:hAnsi="Times New Roman" w:cs="Times New Roman"/>
                <w:sz w:val="24"/>
                <w:szCs w:val="24"/>
              </w:rPr>
              <w:t>p</w:t>
            </w:r>
            <w:r w:rsidRPr="00320CAE">
              <w:rPr>
                <w:rFonts w:ascii="Times New Roman" w:hAnsi="Times New Roman" w:cs="Times New Roman"/>
                <w:sz w:val="24"/>
                <w:szCs w:val="24"/>
              </w:rPr>
              <w:t xml:space="preserve">recision </w:t>
            </w:r>
            <w:r>
              <w:rPr>
                <w:rFonts w:ascii="Times New Roman" w:hAnsi="Times New Roman" w:cs="Times New Roman"/>
                <w:sz w:val="24"/>
                <w:szCs w:val="24"/>
              </w:rPr>
              <w:t>– g</w:t>
            </w:r>
            <w:r w:rsidRPr="00320CAE">
              <w:rPr>
                <w:rFonts w:ascii="Times New Roman" w:hAnsi="Times New Roman" w:cs="Times New Roman"/>
                <w:sz w:val="24"/>
                <w:szCs w:val="24"/>
              </w:rPr>
              <w:t>yrostatic applications.</w:t>
            </w:r>
          </w:p>
        </w:tc>
      </w:tr>
      <w:tr w:rsidR="00F35299" w:rsidRPr="00B31F5B" w:rsidTr="00B50974">
        <w:trPr>
          <w:trHeight w:val="1098"/>
        </w:trPr>
        <w:tc>
          <w:tcPr>
            <w:tcW w:w="2013" w:type="dxa"/>
            <w:vAlign w:val="center"/>
          </w:tcPr>
          <w:p w:rsidR="00F35299" w:rsidRPr="00B31F5B" w:rsidRDefault="00F35299" w:rsidP="00B50974">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804" w:type="dxa"/>
          </w:tcPr>
          <w:p w:rsidR="00F35299" w:rsidRPr="00B31F5B" w:rsidRDefault="00F35299" w:rsidP="00B50974">
            <w:pPr>
              <w:spacing w:after="0"/>
              <w:ind w:left="141" w:right="142"/>
              <w:rPr>
                <w:sz w:val="24"/>
                <w:szCs w:val="24"/>
              </w:rPr>
            </w:pPr>
            <w:r w:rsidRPr="00B31F5B">
              <w:rPr>
                <w:rFonts w:ascii="Times New Roman" w:hAnsi="Times New Roman" w:cs="Times New Roman"/>
                <w:b/>
                <w:sz w:val="24"/>
                <w:szCs w:val="24"/>
                <w:lang w:eastAsia="en-IN"/>
              </w:rPr>
              <w:t>LAGRANGIAN MECHANICS</w:t>
            </w:r>
            <w:r>
              <w:rPr>
                <w:rFonts w:ascii="Times New Roman" w:hAnsi="Times New Roman" w:cs="Times New Roman"/>
                <w:b/>
                <w:sz w:val="24"/>
                <w:szCs w:val="24"/>
                <w:lang w:eastAsia="en-IN"/>
              </w:rPr>
              <w:t xml:space="preserve">: </w:t>
            </w:r>
            <w:r w:rsidRPr="00EE0B64">
              <w:rPr>
                <w:rFonts w:ascii="Times New Roman" w:hAnsi="Times New Roman" w:cs="Times New Roman"/>
                <w:sz w:val="24"/>
                <w:szCs w:val="24"/>
                <w:lang w:eastAsia="en-IN"/>
              </w:rPr>
              <w:t>g</w:t>
            </w:r>
            <w:r w:rsidRPr="00B31F5B">
              <w:rPr>
                <w:rFonts w:ascii="Times New Roman" w:hAnsi="Times New Roman" w:cs="Times New Roman"/>
                <w:sz w:val="24"/>
                <w:szCs w:val="24"/>
              </w:rPr>
              <w:t xml:space="preserve">eneralized coordinates </w:t>
            </w:r>
            <w:r>
              <w:rPr>
                <w:rFonts w:ascii="Times New Roman" w:hAnsi="Times New Roman" w:cs="Times New Roman"/>
                <w:sz w:val="24"/>
                <w:szCs w:val="24"/>
              </w:rPr>
              <w:t>–d</w:t>
            </w:r>
            <w:r w:rsidRPr="00B31F5B">
              <w:rPr>
                <w:rFonts w:ascii="Times New Roman" w:hAnsi="Times New Roman" w:cs="Times New Roman"/>
                <w:sz w:val="24"/>
                <w:szCs w:val="24"/>
              </w:rPr>
              <w:t xml:space="preserve">egrees of </w:t>
            </w:r>
            <w:r w:rsidRPr="00EE0B64">
              <w:rPr>
                <w:rFonts w:ascii="Times New Roman" w:hAnsi="Times New Roman" w:cs="Times New Roman"/>
                <w:sz w:val="24"/>
                <w:szCs w:val="24"/>
              </w:rPr>
              <w:t xml:space="preserve">freedom – constraints - principle of virtual work and D’ Alembert’s Principle </w:t>
            </w:r>
            <w:r>
              <w:rPr>
                <w:rFonts w:ascii="Times New Roman" w:hAnsi="Times New Roman" w:cs="Times New Roman"/>
                <w:sz w:val="24"/>
                <w:szCs w:val="24"/>
              </w:rPr>
              <w:t>–</w:t>
            </w:r>
            <w:r w:rsidRPr="00EE0B64">
              <w:rPr>
                <w:rFonts w:ascii="Times New Roman" w:hAnsi="Times New Roman" w:cs="Times New Roman"/>
                <w:sz w:val="24"/>
                <w:szCs w:val="24"/>
              </w:rPr>
              <w:t xml:space="preserve"> Lagrange’s </w:t>
            </w:r>
            <w:r>
              <w:rPr>
                <w:rFonts w:ascii="Times New Roman" w:hAnsi="Times New Roman" w:cs="Times New Roman"/>
                <w:sz w:val="24"/>
                <w:szCs w:val="24"/>
              </w:rPr>
              <w:t>e</w:t>
            </w:r>
            <w:r w:rsidRPr="00EE0B64">
              <w:rPr>
                <w:rFonts w:ascii="Times New Roman" w:hAnsi="Times New Roman" w:cs="Times New Roman"/>
                <w:sz w:val="24"/>
                <w:szCs w:val="24"/>
              </w:rPr>
              <w:t xml:space="preserve">quation </w:t>
            </w:r>
            <w:r>
              <w:rPr>
                <w:rFonts w:ascii="Times New Roman" w:hAnsi="Times New Roman" w:cs="Times New Roman"/>
                <w:sz w:val="24"/>
                <w:szCs w:val="24"/>
              </w:rPr>
              <w:t>f</w:t>
            </w:r>
            <w:r w:rsidRPr="00EE0B64">
              <w:rPr>
                <w:rFonts w:ascii="Times New Roman" w:hAnsi="Times New Roman" w:cs="Times New Roman"/>
                <w:sz w:val="24"/>
                <w:szCs w:val="24"/>
              </w:rPr>
              <w:t xml:space="preserve">rom D’ Alembert’s </w:t>
            </w:r>
            <w:r>
              <w:rPr>
                <w:rFonts w:ascii="Times New Roman" w:hAnsi="Times New Roman" w:cs="Times New Roman"/>
                <w:sz w:val="24"/>
                <w:szCs w:val="24"/>
              </w:rPr>
              <w:t>p</w:t>
            </w:r>
            <w:r w:rsidRPr="00EE0B64">
              <w:rPr>
                <w:rFonts w:ascii="Times New Roman" w:hAnsi="Times New Roman" w:cs="Times New Roman"/>
                <w:sz w:val="24"/>
                <w:szCs w:val="24"/>
              </w:rPr>
              <w:t xml:space="preserve">rinciple – </w:t>
            </w:r>
            <w:r>
              <w:rPr>
                <w:rFonts w:ascii="Times New Roman" w:hAnsi="Times New Roman" w:cs="Times New Roman"/>
                <w:sz w:val="24"/>
                <w:szCs w:val="24"/>
              </w:rPr>
              <w:t>a</w:t>
            </w:r>
            <w:r w:rsidRPr="00EE0B64">
              <w:rPr>
                <w:rFonts w:ascii="Times New Roman" w:hAnsi="Times New Roman" w:cs="Times New Roman"/>
                <w:sz w:val="24"/>
                <w:szCs w:val="24"/>
              </w:rPr>
              <w:t>pplication</w:t>
            </w:r>
            <w:r>
              <w:rPr>
                <w:rFonts w:ascii="Times New Roman" w:hAnsi="Times New Roman" w:cs="Times New Roman"/>
                <w:sz w:val="24"/>
                <w:szCs w:val="24"/>
              </w:rPr>
              <w:t xml:space="preserve"> –s</w:t>
            </w:r>
            <w:r w:rsidRPr="00EE0B64">
              <w:rPr>
                <w:rFonts w:ascii="Times New Roman" w:hAnsi="Times New Roman" w:cs="Times New Roman"/>
                <w:sz w:val="24"/>
                <w:szCs w:val="24"/>
              </w:rPr>
              <w:t>imple</w:t>
            </w:r>
            <w:r>
              <w:rPr>
                <w:rFonts w:ascii="Times New Roman" w:hAnsi="Times New Roman" w:cs="Times New Roman"/>
                <w:sz w:val="24"/>
                <w:szCs w:val="24"/>
              </w:rPr>
              <w:t xml:space="preserve"> p</w:t>
            </w:r>
            <w:r w:rsidRPr="00EE0B64">
              <w:rPr>
                <w:rFonts w:ascii="Times New Roman" w:hAnsi="Times New Roman" w:cs="Times New Roman"/>
                <w:sz w:val="24"/>
                <w:szCs w:val="24"/>
              </w:rPr>
              <w:t xml:space="preserve">endulum – Atwood’s </w:t>
            </w:r>
            <w:r>
              <w:rPr>
                <w:rFonts w:ascii="Times New Roman" w:hAnsi="Times New Roman" w:cs="Times New Roman"/>
                <w:sz w:val="24"/>
                <w:szCs w:val="24"/>
              </w:rPr>
              <w:t>m</w:t>
            </w:r>
            <w:r w:rsidRPr="00EE0B64">
              <w:rPr>
                <w:rFonts w:ascii="Times New Roman" w:hAnsi="Times New Roman" w:cs="Times New Roman"/>
                <w:sz w:val="24"/>
                <w:szCs w:val="24"/>
              </w:rPr>
              <w:t>achine.</w:t>
            </w:r>
          </w:p>
        </w:tc>
      </w:tr>
      <w:tr w:rsidR="00C44C6F" w:rsidRPr="00B31F5B" w:rsidTr="00C44C6F">
        <w:trPr>
          <w:trHeight w:val="699"/>
        </w:trPr>
        <w:tc>
          <w:tcPr>
            <w:tcW w:w="2013" w:type="dxa"/>
            <w:vAlign w:val="center"/>
          </w:tcPr>
          <w:p w:rsidR="00C44C6F" w:rsidRPr="006946A6" w:rsidRDefault="00C44C6F" w:rsidP="00C44C6F">
            <w:pPr>
              <w:pStyle w:val="TableParagraph"/>
              <w:ind w:left="170"/>
              <w:rPr>
                <w:b/>
                <w:sz w:val="24"/>
                <w:szCs w:val="24"/>
              </w:rPr>
            </w:pPr>
            <w:r>
              <w:rPr>
                <w:b/>
                <w:sz w:val="24"/>
                <w:szCs w:val="24"/>
              </w:rPr>
              <w:t>UNIT-</w:t>
            </w:r>
            <w:r w:rsidRPr="006946A6">
              <w:rPr>
                <w:b/>
                <w:sz w:val="24"/>
                <w:szCs w:val="24"/>
              </w:rPr>
              <w:t>VI</w:t>
            </w:r>
          </w:p>
        </w:tc>
        <w:tc>
          <w:tcPr>
            <w:tcW w:w="6804" w:type="dxa"/>
          </w:tcPr>
          <w:p w:rsidR="00C44C6F" w:rsidRPr="006946A6" w:rsidRDefault="00C44C6F" w:rsidP="00C44C6F">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C44C6F" w:rsidRPr="00B31F5B" w:rsidTr="00B50974">
        <w:trPr>
          <w:trHeight w:val="2008"/>
        </w:trPr>
        <w:tc>
          <w:tcPr>
            <w:tcW w:w="2013" w:type="dxa"/>
            <w:vAlign w:val="center"/>
          </w:tcPr>
          <w:p w:rsidR="00C44C6F" w:rsidRPr="00B31F5B" w:rsidRDefault="00C44C6F" w:rsidP="00C44C6F">
            <w:pPr>
              <w:pStyle w:val="TableParagraph"/>
              <w:ind w:left="170"/>
              <w:rPr>
                <w:b/>
                <w:sz w:val="24"/>
                <w:szCs w:val="24"/>
              </w:rPr>
            </w:pPr>
            <w:r w:rsidRPr="00B31F5B">
              <w:rPr>
                <w:b/>
                <w:sz w:val="24"/>
                <w:szCs w:val="24"/>
              </w:rPr>
              <w:t xml:space="preserve">TEXT </w:t>
            </w:r>
            <w:r>
              <w:rPr>
                <w:b/>
                <w:sz w:val="24"/>
                <w:szCs w:val="24"/>
              </w:rPr>
              <w:t>BOOKS</w:t>
            </w:r>
          </w:p>
        </w:tc>
        <w:tc>
          <w:tcPr>
            <w:tcW w:w="6804" w:type="dxa"/>
          </w:tcPr>
          <w:p w:rsidR="00C44C6F" w:rsidRPr="00391175" w:rsidRDefault="00C44C6F" w:rsidP="00C44C6F">
            <w:pPr>
              <w:spacing w:after="0"/>
              <w:ind w:left="425" w:right="142" w:hanging="284"/>
              <w:rPr>
                <w:rFonts w:ascii="Times New Roman" w:hAnsi="Times New Roman" w:cs="Times New Roman"/>
                <w:color w:val="000000" w:themeColor="text1"/>
                <w:sz w:val="24"/>
                <w:szCs w:val="24"/>
              </w:rPr>
            </w:pPr>
            <w:r w:rsidRPr="00391175">
              <w:rPr>
                <w:rFonts w:ascii="Times New Roman" w:hAnsi="Times New Roman" w:cs="Times New Roman"/>
                <w:sz w:val="24"/>
                <w:szCs w:val="24"/>
              </w:rPr>
              <w:t>1.</w:t>
            </w:r>
            <w:r w:rsidRPr="00391175">
              <w:rPr>
                <w:rFonts w:ascii="Times New Roman" w:hAnsi="Times New Roman" w:cs="Times New Roman"/>
                <w:sz w:val="24"/>
                <w:szCs w:val="24"/>
              </w:rPr>
              <w:tab/>
            </w:r>
            <w:r w:rsidRPr="00391175">
              <w:rPr>
                <w:rFonts w:ascii="Times New Roman" w:hAnsi="Times New Roman" w:cs="Times New Roman"/>
                <w:color w:val="000000" w:themeColor="text1"/>
                <w:sz w:val="24"/>
                <w:szCs w:val="24"/>
              </w:rPr>
              <w:t xml:space="preserve">J.C.Upadhyaya, 2019, </w:t>
            </w:r>
            <w:r w:rsidRPr="00391175">
              <w:rPr>
                <w:rFonts w:ascii="Times New Roman" w:hAnsi="Times New Roman" w:cs="Times New Roman"/>
                <w:bCs/>
                <w:color w:val="000000" w:themeColor="text1"/>
                <w:sz w:val="24"/>
                <w:szCs w:val="24"/>
              </w:rPr>
              <w:t>Classical Mechanics</w:t>
            </w:r>
            <w:r w:rsidRPr="00391175">
              <w:rPr>
                <w:rFonts w:ascii="Times New Roman" w:hAnsi="Times New Roman" w:cs="Times New Roman"/>
                <w:color w:val="000000" w:themeColor="text1"/>
                <w:sz w:val="24"/>
                <w:szCs w:val="24"/>
              </w:rPr>
              <w:t>, Hi</w:t>
            </w:r>
            <w:r>
              <w:rPr>
                <w:rFonts w:ascii="Times New Roman" w:hAnsi="Times New Roman" w:cs="Times New Roman"/>
                <w:color w:val="000000" w:themeColor="text1"/>
                <w:sz w:val="24"/>
                <w:szCs w:val="24"/>
              </w:rPr>
              <w:t>malaya Publishing house, Mumbai.</w:t>
            </w:r>
          </w:p>
          <w:p w:rsidR="00C44C6F" w:rsidRDefault="00C44C6F" w:rsidP="00C44C6F">
            <w:pPr>
              <w:spacing w:after="0"/>
              <w:ind w:left="425" w:right="142" w:hanging="284"/>
              <w:rPr>
                <w:rFonts w:ascii="Times New Roman" w:hAnsi="Times New Roman" w:cs="Times New Roman"/>
                <w:color w:val="000000" w:themeColor="text1"/>
                <w:sz w:val="24"/>
                <w:szCs w:val="24"/>
              </w:rPr>
            </w:pPr>
            <w:r w:rsidRPr="00391175">
              <w:rPr>
                <w:rFonts w:ascii="Times New Roman" w:hAnsi="Times New Roman" w:cs="Times New Roman"/>
                <w:color w:val="000000" w:themeColor="text1"/>
                <w:sz w:val="24"/>
                <w:szCs w:val="24"/>
              </w:rPr>
              <w:t xml:space="preserve">2. </w:t>
            </w:r>
            <w:r w:rsidRPr="00391175">
              <w:rPr>
                <w:rFonts w:ascii="Times New Roman" w:hAnsi="Times New Roman" w:cs="Times New Roman"/>
                <w:bCs/>
                <w:color w:val="000000" w:themeColor="text1"/>
                <w:sz w:val="24"/>
                <w:szCs w:val="24"/>
              </w:rPr>
              <w:t>P.DuraiPandian, LaxmiDuraiPandian, MuthamizhJayapragasam,</w:t>
            </w:r>
            <w:r w:rsidRPr="00391175">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 xml:space="preserve">, </w:t>
            </w:r>
            <w:r w:rsidRPr="00391175">
              <w:rPr>
                <w:rFonts w:ascii="Times New Roman" w:hAnsi="Times New Roman" w:cs="Times New Roman"/>
                <w:color w:val="000000" w:themeColor="text1"/>
                <w:sz w:val="24"/>
                <w:szCs w:val="24"/>
              </w:rPr>
              <w:t xml:space="preserve">Mechanics, </w:t>
            </w:r>
            <w:r>
              <w:rPr>
                <w:rFonts w:ascii="Times New Roman" w:hAnsi="Times New Roman" w:cs="Times New Roman"/>
                <w:color w:val="000000" w:themeColor="text1"/>
                <w:sz w:val="24"/>
                <w:szCs w:val="24"/>
              </w:rPr>
              <w:t>6</w:t>
            </w:r>
            <w:r w:rsidRPr="00391175">
              <w:rPr>
                <w:rFonts w:ascii="Times New Roman" w:hAnsi="Times New Roman" w:cs="Times New Roman"/>
                <w:color w:val="000000" w:themeColor="text1"/>
                <w:sz w:val="24"/>
                <w:szCs w:val="24"/>
                <w:vertAlign w:val="superscript"/>
              </w:rPr>
              <w:t>th</w:t>
            </w:r>
            <w:r w:rsidRPr="00391175">
              <w:rPr>
                <w:rFonts w:ascii="Times New Roman" w:hAnsi="Times New Roman" w:cs="Times New Roman"/>
                <w:color w:val="000000" w:themeColor="text1"/>
                <w:sz w:val="24"/>
                <w:szCs w:val="24"/>
              </w:rPr>
              <w:t>revised edition</w:t>
            </w:r>
            <w:r>
              <w:rPr>
                <w:rFonts w:ascii="Times New Roman" w:hAnsi="Times New Roman" w:cs="Times New Roman"/>
                <w:color w:val="000000" w:themeColor="text1"/>
                <w:sz w:val="24"/>
                <w:szCs w:val="24"/>
              </w:rPr>
              <w:t xml:space="preserve">, </w:t>
            </w:r>
          </w:p>
          <w:p w:rsidR="00C44C6F" w:rsidRPr="00391175" w:rsidRDefault="00C44C6F" w:rsidP="00C44C6F">
            <w:pPr>
              <w:spacing w:after="0"/>
              <w:ind w:left="425" w:right="142"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391175">
              <w:rPr>
                <w:rFonts w:ascii="Times New Roman" w:hAnsi="Times New Roman" w:cs="Times New Roman"/>
                <w:color w:val="000000" w:themeColor="text1"/>
                <w:sz w:val="24"/>
                <w:szCs w:val="24"/>
              </w:rPr>
              <w:t>S.Chand</w:t>
            </w:r>
            <w:r w:rsidR="00D51AEC">
              <w:rPr>
                <w:rFonts w:ascii="Times New Roman" w:hAnsi="Times New Roman" w:cs="Times New Roman"/>
                <w:color w:val="000000" w:themeColor="text1"/>
                <w:sz w:val="24"/>
                <w:szCs w:val="24"/>
              </w:rPr>
              <w:t>and</w:t>
            </w:r>
            <w:r w:rsidRPr="00391175">
              <w:rPr>
                <w:rFonts w:ascii="Times New Roman" w:hAnsi="Times New Roman" w:cs="Times New Roman"/>
                <w:color w:val="000000" w:themeColor="text1"/>
                <w:sz w:val="24"/>
                <w:szCs w:val="24"/>
              </w:rPr>
              <w:t xml:space="preserve"> Co. </w:t>
            </w:r>
          </w:p>
          <w:p w:rsidR="00C44C6F" w:rsidRPr="00391175" w:rsidRDefault="00C44C6F" w:rsidP="00C44C6F">
            <w:pPr>
              <w:adjustRightInd w:val="0"/>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3.</w:t>
            </w:r>
            <w:r w:rsidRPr="00391175">
              <w:rPr>
                <w:rFonts w:ascii="Times New Roman" w:hAnsi="Times New Roman" w:cs="Times New Roman"/>
                <w:sz w:val="24"/>
                <w:szCs w:val="24"/>
              </w:rPr>
              <w:tab/>
            </w:r>
            <w:hyperlink r:id="rId24" w:tooltip=" D S Mathur" w:history="1">
              <w:r w:rsidRPr="00391175">
                <w:rPr>
                  <w:rFonts w:ascii="Times New Roman" w:hAnsi="Times New Roman" w:cs="Times New Roman"/>
                  <w:bCs/>
                  <w:sz w:val="24"/>
                  <w:szCs w:val="24"/>
                </w:rPr>
                <w:t>D</w:t>
              </w:r>
              <w:r>
                <w:rPr>
                  <w:rFonts w:ascii="Times New Roman" w:hAnsi="Times New Roman" w:cs="Times New Roman"/>
                  <w:bCs/>
                  <w:sz w:val="24"/>
                  <w:szCs w:val="24"/>
                </w:rPr>
                <w:t>.</w:t>
              </w:r>
              <w:r w:rsidRPr="00391175">
                <w:rPr>
                  <w:rFonts w:ascii="Times New Roman" w:hAnsi="Times New Roman" w:cs="Times New Roman"/>
                  <w:bCs/>
                  <w:sz w:val="24"/>
                  <w:szCs w:val="24"/>
                </w:rPr>
                <w:t xml:space="preserve"> S</w:t>
              </w:r>
              <w:r>
                <w:rPr>
                  <w:rFonts w:ascii="Times New Roman" w:hAnsi="Times New Roman" w:cs="Times New Roman"/>
                  <w:bCs/>
                  <w:sz w:val="24"/>
                  <w:szCs w:val="24"/>
                </w:rPr>
                <w:t>.</w:t>
              </w:r>
              <w:r w:rsidRPr="00391175">
                <w:rPr>
                  <w:rFonts w:ascii="Times New Roman" w:hAnsi="Times New Roman" w:cs="Times New Roman"/>
                  <w:bCs/>
                  <w:sz w:val="24"/>
                  <w:szCs w:val="24"/>
                </w:rPr>
                <w:t>Mathur</w:t>
              </w:r>
            </w:hyperlink>
            <w:r w:rsidRPr="00391175">
              <w:rPr>
                <w:rFonts w:ascii="Times New Roman" w:hAnsi="Times New Roman" w:cs="Times New Roman"/>
                <w:bCs/>
                <w:sz w:val="24"/>
                <w:szCs w:val="24"/>
              </w:rPr>
              <w:t> </w:t>
            </w:r>
            <w:r w:rsidR="00D51AEC">
              <w:rPr>
                <w:rFonts w:ascii="Times New Roman" w:hAnsi="Times New Roman" w:cs="Times New Roman"/>
                <w:bCs/>
                <w:sz w:val="24"/>
                <w:szCs w:val="24"/>
              </w:rPr>
              <w:t>and</w:t>
            </w:r>
            <w:r w:rsidRPr="00391175">
              <w:rPr>
                <w:rFonts w:ascii="Times New Roman" w:hAnsi="Times New Roman" w:cs="Times New Roman"/>
                <w:bCs/>
                <w:sz w:val="24"/>
                <w:szCs w:val="24"/>
              </w:rPr>
              <w:t> </w:t>
            </w:r>
            <w:hyperlink r:id="rId25" w:tooltip=" P S Hemne" w:history="1">
              <w:r w:rsidRPr="00391175">
                <w:rPr>
                  <w:rFonts w:ascii="Times New Roman" w:hAnsi="Times New Roman" w:cs="Times New Roman"/>
                  <w:bCs/>
                  <w:sz w:val="24"/>
                  <w:szCs w:val="24"/>
                </w:rPr>
                <w:t>P</w:t>
              </w:r>
              <w:r>
                <w:rPr>
                  <w:rFonts w:ascii="Times New Roman" w:hAnsi="Times New Roman" w:cs="Times New Roman"/>
                  <w:bCs/>
                  <w:sz w:val="24"/>
                  <w:szCs w:val="24"/>
                </w:rPr>
                <w:t>.</w:t>
              </w:r>
              <w:r w:rsidRPr="00391175">
                <w:rPr>
                  <w:rFonts w:ascii="Times New Roman" w:hAnsi="Times New Roman" w:cs="Times New Roman"/>
                  <w:bCs/>
                  <w:sz w:val="24"/>
                  <w:szCs w:val="24"/>
                </w:rPr>
                <w:t xml:space="preserve"> S</w:t>
              </w:r>
              <w:r>
                <w:rPr>
                  <w:rFonts w:ascii="Times New Roman" w:hAnsi="Times New Roman" w:cs="Times New Roman"/>
                  <w:bCs/>
                  <w:sz w:val="24"/>
                  <w:szCs w:val="24"/>
                </w:rPr>
                <w:t>.</w:t>
              </w:r>
              <w:r w:rsidRPr="00391175">
                <w:rPr>
                  <w:rFonts w:ascii="Times New Roman" w:hAnsi="Times New Roman" w:cs="Times New Roman"/>
                  <w:bCs/>
                  <w:sz w:val="24"/>
                  <w:szCs w:val="24"/>
                </w:rPr>
                <w:t>Hemne</w:t>
              </w:r>
            </w:hyperlink>
            <w:r w:rsidRPr="00391175">
              <w:rPr>
                <w:rFonts w:ascii="Times New Roman" w:hAnsi="Times New Roman" w:cs="Times New Roman"/>
                <w:bCs/>
                <w:sz w:val="24"/>
                <w:szCs w:val="24"/>
              </w:rPr>
              <w:t xml:space="preserve">, </w:t>
            </w:r>
            <w:r w:rsidRPr="00391175">
              <w:rPr>
                <w:rFonts w:ascii="Times New Roman" w:hAnsi="Times New Roman" w:cs="Times New Roman"/>
                <w:sz w:val="24"/>
                <w:szCs w:val="24"/>
              </w:rPr>
              <w:t>2000, Mechanics</w:t>
            </w:r>
            <w:r>
              <w:rPr>
                <w:rFonts w:ascii="Times New Roman" w:hAnsi="Times New Roman" w:cs="Times New Roman"/>
                <w:sz w:val="24"/>
                <w:szCs w:val="24"/>
              </w:rPr>
              <w:t xml:space="preserve">, </w:t>
            </w:r>
            <w:r w:rsidRPr="00391175">
              <w:rPr>
                <w:rFonts w:ascii="Times New Roman" w:hAnsi="Times New Roman" w:cs="Times New Roman"/>
                <w:sz w:val="24"/>
                <w:szCs w:val="24"/>
              </w:rPr>
              <w:t>Revised Edition</w:t>
            </w:r>
            <w:r>
              <w:rPr>
                <w:rFonts w:ascii="Times New Roman" w:hAnsi="Times New Roman" w:cs="Times New Roman"/>
                <w:sz w:val="24"/>
                <w:szCs w:val="24"/>
              </w:rPr>
              <w:t xml:space="preserve">, </w:t>
            </w:r>
            <w:r w:rsidRPr="00391175">
              <w:rPr>
                <w:rFonts w:ascii="Times New Roman" w:hAnsi="Times New Roman" w:cs="Times New Roman"/>
                <w:sz w:val="24"/>
                <w:szCs w:val="24"/>
              </w:rPr>
              <w:t>S.Chand</w:t>
            </w:r>
            <w:r w:rsidR="00D51AEC">
              <w:rPr>
                <w:rFonts w:ascii="Times New Roman" w:hAnsi="Times New Roman" w:cs="Times New Roman"/>
                <w:sz w:val="24"/>
                <w:szCs w:val="24"/>
              </w:rPr>
              <w:t>and</w:t>
            </w:r>
            <w:r w:rsidRPr="00391175">
              <w:rPr>
                <w:rFonts w:ascii="Times New Roman" w:hAnsi="Times New Roman" w:cs="Times New Roman"/>
                <w:sz w:val="24"/>
                <w:szCs w:val="24"/>
              </w:rPr>
              <w:t xml:space="preserve"> Co.  </w:t>
            </w:r>
          </w:p>
          <w:p w:rsidR="00C44C6F" w:rsidRPr="00391175" w:rsidRDefault="00C44C6F" w:rsidP="00C44C6F">
            <w:pPr>
              <w:adjustRightInd w:val="0"/>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4.  Narayanamurthi, M.</w:t>
            </w:r>
            <w:r w:rsidR="00D51AEC">
              <w:rPr>
                <w:rFonts w:ascii="Times New Roman" w:hAnsi="Times New Roman" w:cs="Times New Roman"/>
                <w:sz w:val="24"/>
                <w:szCs w:val="24"/>
              </w:rPr>
              <w:t>and</w:t>
            </w:r>
            <w:r w:rsidRPr="00391175">
              <w:rPr>
                <w:rFonts w:ascii="Times New Roman" w:hAnsi="Times New Roman" w:cs="Times New Roman"/>
                <w:sz w:val="24"/>
                <w:szCs w:val="24"/>
              </w:rPr>
              <w:t>Nagarathnam</w:t>
            </w:r>
            <w:r>
              <w:rPr>
                <w:rFonts w:ascii="Times New Roman" w:hAnsi="Times New Roman" w:cs="Times New Roman"/>
                <w:sz w:val="24"/>
                <w:szCs w:val="24"/>
              </w:rPr>
              <w:t>.</w:t>
            </w:r>
            <w:r w:rsidRPr="00391175">
              <w:rPr>
                <w:rFonts w:ascii="Times New Roman" w:hAnsi="Times New Roman" w:cs="Times New Roman"/>
                <w:sz w:val="24"/>
                <w:szCs w:val="24"/>
              </w:rPr>
              <w:t xml:space="preserve"> N, 1998, Dynamics. The National Publishing</w:t>
            </w:r>
            <w:r>
              <w:rPr>
                <w:rFonts w:ascii="Times New Roman" w:hAnsi="Times New Roman" w:cs="Times New Roman"/>
                <w:sz w:val="24"/>
                <w:szCs w:val="24"/>
              </w:rPr>
              <w:t>,Chennai.</w:t>
            </w:r>
          </w:p>
          <w:p w:rsidR="00C44C6F" w:rsidRPr="00391175" w:rsidRDefault="00C44C6F" w:rsidP="00C44C6F">
            <w:pPr>
              <w:adjustRightInd w:val="0"/>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 xml:space="preserve">5.  Narayanamurthi, M. and Nagarathnam, N, 1982, Statics, Hydrostatics and Hydrodynamics, </w:t>
            </w:r>
            <w:r>
              <w:rPr>
                <w:rFonts w:ascii="Times New Roman" w:hAnsi="Times New Roman" w:cs="Times New Roman"/>
                <w:sz w:val="24"/>
                <w:szCs w:val="24"/>
              </w:rPr>
              <w:t xml:space="preserve">The </w:t>
            </w:r>
            <w:r w:rsidRPr="00391175">
              <w:rPr>
                <w:rFonts w:ascii="Times New Roman" w:hAnsi="Times New Roman" w:cs="Times New Roman"/>
                <w:sz w:val="24"/>
                <w:szCs w:val="24"/>
              </w:rPr>
              <w:t>National Publishers, Chennai</w:t>
            </w:r>
            <w:r>
              <w:rPr>
                <w:rFonts w:ascii="Times New Roman" w:hAnsi="Times New Roman" w:cs="Times New Roman"/>
                <w:sz w:val="24"/>
                <w:szCs w:val="24"/>
              </w:rPr>
              <w:t>.</w:t>
            </w:r>
          </w:p>
        </w:tc>
      </w:tr>
      <w:tr w:rsidR="00C44C6F" w:rsidRPr="00B31F5B" w:rsidTr="00B50974">
        <w:trPr>
          <w:trHeight w:val="890"/>
        </w:trPr>
        <w:tc>
          <w:tcPr>
            <w:tcW w:w="2013" w:type="dxa"/>
            <w:vAlign w:val="center"/>
          </w:tcPr>
          <w:p w:rsidR="00C44C6F" w:rsidRPr="00B31F5B" w:rsidRDefault="00C44C6F" w:rsidP="00C44C6F">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804" w:type="dxa"/>
          </w:tcPr>
          <w:p w:rsidR="00C44C6F" w:rsidRPr="00391175" w:rsidRDefault="00C44C6F" w:rsidP="00C44C6F">
            <w:pPr>
              <w:adjustRightInd w:val="0"/>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1.  Goldstein Herbert, 1980, Classical Mechan</w:t>
            </w:r>
            <w:r>
              <w:rPr>
                <w:rFonts w:ascii="Times New Roman" w:hAnsi="Times New Roman" w:cs="Times New Roman"/>
                <w:sz w:val="24"/>
                <w:szCs w:val="24"/>
              </w:rPr>
              <w:t>ics. U.S.A: Addison and Wesely.</w:t>
            </w:r>
          </w:p>
          <w:p w:rsidR="00C44C6F" w:rsidRPr="00391175" w:rsidRDefault="00C44C6F" w:rsidP="00C44C6F">
            <w:pPr>
              <w:adjustRightInd w:val="0"/>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 xml:space="preserve">2.  Halliday, David </w:t>
            </w:r>
            <w:r w:rsidR="00D51AEC">
              <w:rPr>
                <w:rFonts w:ascii="Times New Roman" w:hAnsi="Times New Roman" w:cs="Times New Roman"/>
                <w:sz w:val="24"/>
                <w:szCs w:val="24"/>
              </w:rPr>
              <w:t>and</w:t>
            </w:r>
            <w:r w:rsidRPr="00391175">
              <w:rPr>
                <w:rFonts w:ascii="Times New Roman" w:hAnsi="Times New Roman" w:cs="Times New Roman"/>
                <w:sz w:val="24"/>
                <w:szCs w:val="24"/>
              </w:rPr>
              <w:t xml:space="preserve"> Robert, Resnick, 1995, Physics Vol.I. New Age, International, Chennai.</w:t>
            </w:r>
          </w:p>
          <w:p w:rsidR="00C44C6F" w:rsidRPr="00391175" w:rsidRDefault="00C44C6F" w:rsidP="00C44C6F">
            <w:pPr>
              <w:spacing w:after="0"/>
              <w:ind w:left="425" w:right="142" w:hanging="284"/>
              <w:rPr>
                <w:rFonts w:ascii="Times New Roman" w:hAnsi="Times New Roman" w:cs="Times New Roman"/>
                <w:sz w:val="24"/>
                <w:szCs w:val="24"/>
              </w:rPr>
            </w:pPr>
            <w:r w:rsidRPr="00391175">
              <w:rPr>
                <w:rFonts w:ascii="Times New Roman" w:hAnsi="Times New Roman" w:cs="Times New Roman"/>
                <w:sz w:val="24"/>
                <w:szCs w:val="24"/>
              </w:rPr>
              <w:t>3.  Halliday, David Robert Resnick and Walker Jearl, 2001, Fundamentals of Physics, John Wiley, New Delhi</w:t>
            </w:r>
          </w:p>
        </w:tc>
      </w:tr>
      <w:tr w:rsidR="00C44C6F" w:rsidRPr="00B31F5B" w:rsidTr="00B50974">
        <w:trPr>
          <w:trHeight w:val="890"/>
        </w:trPr>
        <w:tc>
          <w:tcPr>
            <w:tcW w:w="2013" w:type="dxa"/>
            <w:vAlign w:val="center"/>
          </w:tcPr>
          <w:p w:rsidR="00C44C6F" w:rsidRPr="00B31F5B" w:rsidRDefault="00C44C6F" w:rsidP="00C44C6F">
            <w:pPr>
              <w:pStyle w:val="TableParagraph"/>
              <w:ind w:left="170"/>
              <w:rPr>
                <w:b/>
                <w:sz w:val="24"/>
                <w:szCs w:val="24"/>
              </w:rPr>
            </w:pPr>
            <w:r>
              <w:rPr>
                <w:b/>
                <w:sz w:val="24"/>
                <w:szCs w:val="24"/>
              </w:rPr>
              <w:t>WEB RESOURCES</w:t>
            </w:r>
          </w:p>
        </w:tc>
        <w:tc>
          <w:tcPr>
            <w:tcW w:w="6804" w:type="dxa"/>
          </w:tcPr>
          <w:p w:rsidR="00C44C6F" w:rsidRPr="00391175" w:rsidRDefault="00A46CCD" w:rsidP="00C44C6F">
            <w:pPr>
              <w:pStyle w:val="TableParagraph"/>
              <w:numPr>
                <w:ilvl w:val="0"/>
                <w:numId w:val="45"/>
              </w:numPr>
              <w:ind w:left="425" w:right="142" w:hanging="284"/>
              <w:rPr>
                <w:color w:val="000000" w:themeColor="text1"/>
                <w:sz w:val="24"/>
                <w:szCs w:val="24"/>
                <w:lang w:val="en-IN"/>
              </w:rPr>
            </w:pPr>
            <w:hyperlink r:id="rId26" w:history="1">
              <w:r w:rsidR="00C44C6F" w:rsidRPr="00391175">
                <w:rPr>
                  <w:rStyle w:val="Hyperlink"/>
                  <w:color w:val="000000" w:themeColor="text1"/>
                  <w:sz w:val="24"/>
                  <w:szCs w:val="24"/>
                  <w:lang w:val="en-IN"/>
                </w:rPr>
                <w:t>https://youtu.be/X4_K-XLUIB4</w:t>
              </w:r>
            </w:hyperlink>
          </w:p>
          <w:p w:rsidR="00C44C6F" w:rsidRPr="00391175" w:rsidRDefault="00A46CCD" w:rsidP="00C44C6F">
            <w:pPr>
              <w:pStyle w:val="TableParagraph"/>
              <w:numPr>
                <w:ilvl w:val="0"/>
                <w:numId w:val="45"/>
              </w:numPr>
              <w:ind w:left="425" w:right="142" w:hanging="284"/>
              <w:rPr>
                <w:color w:val="000000" w:themeColor="text1"/>
                <w:sz w:val="24"/>
                <w:szCs w:val="24"/>
                <w:lang w:val="en-IN"/>
              </w:rPr>
            </w:pPr>
            <w:hyperlink r:id="rId27" w:history="1">
              <w:r w:rsidR="00C44C6F" w:rsidRPr="00391175">
                <w:rPr>
                  <w:rStyle w:val="Hyperlink"/>
                  <w:color w:val="000000" w:themeColor="text1"/>
                  <w:sz w:val="24"/>
                  <w:szCs w:val="24"/>
                  <w:lang w:val="en-IN"/>
                </w:rPr>
                <w:t>https://nptel.ac.in/courses/115103115</w:t>
              </w:r>
            </w:hyperlink>
          </w:p>
          <w:p w:rsidR="00C44C6F" w:rsidRPr="00391175" w:rsidRDefault="00C44C6F" w:rsidP="00C44C6F">
            <w:pPr>
              <w:pStyle w:val="TableParagraph"/>
              <w:numPr>
                <w:ilvl w:val="0"/>
                <w:numId w:val="45"/>
              </w:numPr>
              <w:ind w:left="425" w:right="142" w:hanging="284"/>
              <w:rPr>
                <w:color w:val="000000" w:themeColor="text1"/>
                <w:sz w:val="24"/>
                <w:szCs w:val="24"/>
                <w:lang w:val="en-IN"/>
              </w:rPr>
            </w:pPr>
            <w:r w:rsidRPr="00391175">
              <w:rPr>
                <w:color w:val="000000" w:themeColor="text1"/>
                <w:sz w:val="24"/>
                <w:szCs w:val="24"/>
                <w:lang w:val="en-IN"/>
              </w:rPr>
              <w:t>https://www.youtube.com/watch?v=p075LPq3Eas</w:t>
            </w:r>
          </w:p>
          <w:p w:rsidR="00C44C6F" w:rsidRPr="00391175" w:rsidRDefault="00A46CCD" w:rsidP="00C44C6F">
            <w:pPr>
              <w:pStyle w:val="TableParagraph"/>
              <w:numPr>
                <w:ilvl w:val="0"/>
                <w:numId w:val="45"/>
              </w:numPr>
              <w:ind w:left="425" w:right="142" w:hanging="284"/>
              <w:rPr>
                <w:color w:val="000000" w:themeColor="text1"/>
                <w:sz w:val="24"/>
                <w:szCs w:val="24"/>
                <w:lang w:val="en-IN"/>
              </w:rPr>
            </w:pPr>
            <w:hyperlink r:id="rId28" w:history="1">
              <w:r w:rsidR="00C44C6F" w:rsidRPr="00391175">
                <w:rPr>
                  <w:rStyle w:val="Hyperlink"/>
                  <w:color w:val="000000" w:themeColor="text1"/>
                  <w:sz w:val="24"/>
                  <w:szCs w:val="24"/>
                  <w:lang w:val="en-IN"/>
                </w:rPr>
                <w:t>https://www.youtube.com/watch?v=mH_pS6fruyg</w:t>
              </w:r>
            </w:hyperlink>
          </w:p>
          <w:p w:rsidR="00C44C6F" w:rsidRPr="00391175" w:rsidRDefault="00A46CCD" w:rsidP="00C44C6F">
            <w:pPr>
              <w:pStyle w:val="TableParagraph"/>
              <w:numPr>
                <w:ilvl w:val="0"/>
                <w:numId w:val="45"/>
              </w:numPr>
              <w:ind w:left="425" w:right="142" w:hanging="284"/>
              <w:rPr>
                <w:color w:val="000000" w:themeColor="text1"/>
                <w:sz w:val="24"/>
                <w:szCs w:val="24"/>
                <w:lang w:val="en-IN"/>
              </w:rPr>
            </w:pPr>
            <w:hyperlink r:id="rId29" w:history="1">
              <w:r w:rsidR="00C44C6F" w:rsidRPr="00391175">
                <w:rPr>
                  <w:rStyle w:val="Hyperlink"/>
                  <w:color w:val="000000" w:themeColor="text1"/>
                  <w:sz w:val="24"/>
                  <w:szCs w:val="24"/>
                  <w:lang w:val="en-IN"/>
                </w:rPr>
                <w:t>https://onlinecourses.nptel.ac.in/noc22_me96/preview</w:t>
              </w:r>
            </w:hyperlink>
          </w:p>
          <w:p w:rsidR="00C44C6F" w:rsidRPr="00391175" w:rsidRDefault="00A46CCD" w:rsidP="00C44C6F">
            <w:pPr>
              <w:pStyle w:val="TableParagraph"/>
              <w:numPr>
                <w:ilvl w:val="0"/>
                <w:numId w:val="45"/>
              </w:numPr>
              <w:ind w:left="425" w:right="142" w:hanging="284"/>
              <w:rPr>
                <w:color w:val="000000" w:themeColor="text1"/>
                <w:sz w:val="24"/>
                <w:szCs w:val="24"/>
                <w:lang w:val="en-IN"/>
              </w:rPr>
            </w:pPr>
            <w:hyperlink r:id="rId30" w:history="1">
              <w:r w:rsidR="00C44C6F" w:rsidRPr="00391175">
                <w:rPr>
                  <w:rStyle w:val="Hyperlink"/>
                  <w:color w:val="000000" w:themeColor="text1"/>
                  <w:sz w:val="24"/>
                  <w:szCs w:val="24"/>
                  <w:lang w:val="en-IN"/>
                </w:rPr>
                <w:t>https://www.youtube.com/watch?v=tdkFc88Fw-M</w:t>
              </w:r>
            </w:hyperlink>
          </w:p>
          <w:p w:rsidR="00C44C6F" w:rsidRPr="00B31F5B" w:rsidRDefault="00C44C6F" w:rsidP="00C44C6F">
            <w:pPr>
              <w:pStyle w:val="TableParagraph"/>
              <w:numPr>
                <w:ilvl w:val="0"/>
                <w:numId w:val="45"/>
              </w:numPr>
              <w:ind w:left="425" w:right="142" w:hanging="284"/>
              <w:rPr>
                <w:sz w:val="24"/>
                <w:szCs w:val="24"/>
                <w:lang w:val="en-IN"/>
              </w:rPr>
            </w:pPr>
            <w:r w:rsidRPr="00391175">
              <w:rPr>
                <w:color w:val="000000" w:themeColor="text1"/>
                <w:sz w:val="24"/>
                <w:szCs w:val="24"/>
                <w:lang w:val="en-IN"/>
              </w:rPr>
              <w:t>https://onlinecourses.nptel.ac.in/noc21_me70/preview</w:t>
            </w:r>
          </w:p>
        </w:tc>
      </w:tr>
    </w:tbl>
    <w:p w:rsidR="00F35299" w:rsidRPr="00B31F5B"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Default="00F35299" w:rsidP="00F35299">
      <w:pPr>
        <w:pStyle w:val="Heading1"/>
        <w:shd w:val="clear" w:color="auto" w:fill="FFFFFF"/>
        <w:spacing w:before="0" w:beforeAutospacing="0" w:after="0" w:afterAutospacing="0"/>
        <w:ind w:left="284" w:hanging="284"/>
        <w:rPr>
          <w:b w:val="0"/>
          <w:sz w:val="24"/>
          <w:szCs w:val="24"/>
        </w:rPr>
      </w:pPr>
    </w:p>
    <w:p w:rsidR="00F35299" w:rsidRPr="00B31F5B" w:rsidRDefault="00F35299" w:rsidP="00F35299">
      <w:pPr>
        <w:pStyle w:val="Heading1"/>
        <w:shd w:val="clear" w:color="auto" w:fill="FFFFFF"/>
        <w:spacing w:before="0" w:beforeAutospacing="0" w:after="0" w:afterAutospacing="0"/>
        <w:ind w:left="284" w:hanging="284"/>
        <w:rPr>
          <w:b w:val="0"/>
          <w:sz w:val="24"/>
          <w:szCs w:val="24"/>
        </w:rPr>
      </w:pPr>
    </w:p>
    <w:p w:rsidR="00F35299" w:rsidRPr="00B06B1D" w:rsidRDefault="00F35299" w:rsidP="00F35299">
      <w:pPr>
        <w:pStyle w:val="BodyText"/>
        <w:rPr>
          <w:b/>
        </w:rPr>
      </w:pPr>
      <w:r w:rsidRPr="00B06B1D">
        <w:rPr>
          <w:b/>
          <w:spacing w:val="-3"/>
        </w:rPr>
        <w:t>METHOD OF EVALUATION</w:t>
      </w:r>
      <w:r>
        <w:rPr>
          <w:b/>
          <w:spacing w:val="-3"/>
        </w:rPr>
        <w:t>:</w:t>
      </w:r>
    </w:p>
    <w:p w:rsidR="00F35299" w:rsidRPr="00B31F5B" w:rsidRDefault="00F35299" w:rsidP="00F35299">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F35299" w:rsidRPr="00B31F5B" w:rsidTr="00B50974">
        <w:trPr>
          <w:trHeight w:val="296"/>
        </w:trPr>
        <w:tc>
          <w:tcPr>
            <w:tcW w:w="3686" w:type="dxa"/>
          </w:tcPr>
          <w:p w:rsidR="00F35299" w:rsidRPr="00B31F5B" w:rsidRDefault="00F35299" w:rsidP="00B50974">
            <w:pPr>
              <w:pStyle w:val="TableParagraph"/>
              <w:ind w:left="108" w:right="102" w:firstLine="13"/>
              <w:jc w:val="center"/>
              <w:rPr>
                <w:b/>
                <w:sz w:val="24"/>
                <w:szCs w:val="24"/>
              </w:rPr>
            </w:pPr>
            <w:r w:rsidRPr="00B31F5B">
              <w:rPr>
                <w:b/>
                <w:sz w:val="24"/>
                <w:szCs w:val="24"/>
              </w:rPr>
              <w:t>Continuous InternalAssessment</w:t>
            </w:r>
          </w:p>
        </w:tc>
        <w:tc>
          <w:tcPr>
            <w:tcW w:w="3402" w:type="dxa"/>
          </w:tcPr>
          <w:p w:rsidR="00F35299" w:rsidRPr="00B31F5B" w:rsidRDefault="00F35299" w:rsidP="00B50974">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F35299" w:rsidRPr="00B31F5B" w:rsidRDefault="00F35299" w:rsidP="00B50974">
            <w:pPr>
              <w:pStyle w:val="TableParagraph"/>
              <w:jc w:val="center"/>
              <w:rPr>
                <w:b/>
                <w:sz w:val="24"/>
                <w:szCs w:val="24"/>
              </w:rPr>
            </w:pPr>
            <w:r w:rsidRPr="00B31F5B">
              <w:rPr>
                <w:b/>
                <w:sz w:val="24"/>
                <w:szCs w:val="24"/>
              </w:rPr>
              <w:t>Total</w:t>
            </w:r>
          </w:p>
        </w:tc>
        <w:tc>
          <w:tcPr>
            <w:tcW w:w="851" w:type="dxa"/>
          </w:tcPr>
          <w:p w:rsidR="00F35299" w:rsidRPr="00B31F5B" w:rsidRDefault="00F35299" w:rsidP="00B50974">
            <w:pPr>
              <w:pStyle w:val="TableParagraph"/>
              <w:jc w:val="center"/>
              <w:rPr>
                <w:b/>
                <w:sz w:val="24"/>
                <w:szCs w:val="24"/>
              </w:rPr>
            </w:pPr>
            <w:r w:rsidRPr="00B31F5B">
              <w:rPr>
                <w:b/>
                <w:sz w:val="24"/>
                <w:szCs w:val="24"/>
              </w:rPr>
              <w:t>Grade</w:t>
            </w:r>
          </w:p>
        </w:tc>
      </w:tr>
      <w:tr w:rsidR="00F35299" w:rsidRPr="00B31F5B" w:rsidTr="00B50974">
        <w:trPr>
          <w:trHeight w:val="130"/>
        </w:trPr>
        <w:tc>
          <w:tcPr>
            <w:tcW w:w="3686" w:type="dxa"/>
          </w:tcPr>
          <w:p w:rsidR="00F35299" w:rsidRPr="00B31F5B" w:rsidRDefault="00F35299" w:rsidP="00B50974">
            <w:pPr>
              <w:pStyle w:val="TableParagraph"/>
              <w:ind w:left="1026" w:right="1024"/>
              <w:jc w:val="center"/>
              <w:rPr>
                <w:sz w:val="24"/>
                <w:szCs w:val="24"/>
              </w:rPr>
            </w:pPr>
            <w:r w:rsidRPr="00B31F5B">
              <w:rPr>
                <w:sz w:val="24"/>
                <w:szCs w:val="24"/>
              </w:rPr>
              <w:t>25</w:t>
            </w:r>
          </w:p>
        </w:tc>
        <w:tc>
          <w:tcPr>
            <w:tcW w:w="3402" w:type="dxa"/>
          </w:tcPr>
          <w:p w:rsidR="00F35299" w:rsidRPr="00B31F5B" w:rsidRDefault="00F35299" w:rsidP="00B50974">
            <w:pPr>
              <w:pStyle w:val="TableParagraph"/>
              <w:ind w:left="1205" w:right="1206"/>
              <w:jc w:val="center"/>
              <w:rPr>
                <w:b/>
                <w:sz w:val="24"/>
                <w:szCs w:val="24"/>
              </w:rPr>
            </w:pPr>
            <w:r w:rsidRPr="00B31F5B">
              <w:rPr>
                <w:b/>
                <w:sz w:val="24"/>
                <w:szCs w:val="24"/>
              </w:rPr>
              <w:t>75</w:t>
            </w:r>
          </w:p>
        </w:tc>
        <w:tc>
          <w:tcPr>
            <w:tcW w:w="850" w:type="dxa"/>
          </w:tcPr>
          <w:p w:rsidR="00F35299" w:rsidRPr="00B31F5B" w:rsidRDefault="00F35299" w:rsidP="00B50974">
            <w:pPr>
              <w:pStyle w:val="TableParagraph"/>
              <w:jc w:val="center"/>
              <w:rPr>
                <w:b/>
                <w:sz w:val="24"/>
                <w:szCs w:val="24"/>
              </w:rPr>
            </w:pPr>
            <w:r w:rsidRPr="00B31F5B">
              <w:rPr>
                <w:b/>
                <w:sz w:val="24"/>
                <w:szCs w:val="24"/>
              </w:rPr>
              <w:t>100</w:t>
            </w:r>
          </w:p>
        </w:tc>
        <w:tc>
          <w:tcPr>
            <w:tcW w:w="851" w:type="dxa"/>
          </w:tcPr>
          <w:p w:rsidR="00F35299" w:rsidRPr="00B31F5B" w:rsidRDefault="00F35299" w:rsidP="00B50974">
            <w:pPr>
              <w:pStyle w:val="TableParagraph"/>
              <w:jc w:val="center"/>
              <w:rPr>
                <w:sz w:val="24"/>
                <w:szCs w:val="24"/>
              </w:rPr>
            </w:pPr>
          </w:p>
        </w:tc>
      </w:tr>
    </w:tbl>
    <w:p w:rsidR="00F35299" w:rsidRDefault="00F35299" w:rsidP="00F35299">
      <w:pPr>
        <w:pStyle w:val="BodyText"/>
      </w:pPr>
    </w:p>
    <w:p w:rsidR="00F35299" w:rsidRDefault="00F35299" w:rsidP="00F35299">
      <w:pPr>
        <w:pStyle w:val="BodyText"/>
      </w:pPr>
    </w:p>
    <w:p w:rsidR="00F35299" w:rsidRDefault="00F35299" w:rsidP="00F35299">
      <w:pPr>
        <w:pStyle w:val="BodyText"/>
        <w:rPr>
          <w:b/>
        </w:rPr>
      </w:pPr>
      <w:r w:rsidRPr="00DB6941">
        <w:rPr>
          <w:b/>
        </w:rPr>
        <w:t>COURSE OUTCOMES:</w:t>
      </w:r>
    </w:p>
    <w:p w:rsidR="00F35299" w:rsidRPr="00B31F5B" w:rsidRDefault="00F35299" w:rsidP="00F35299">
      <w:pPr>
        <w:pStyle w:val="BodyText"/>
        <w:rPr>
          <w:lang w:val="en-IN"/>
        </w:rPr>
      </w:pPr>
      <w:r w:rsidRPr="00B31F5B">
        <w:t>Attheendofthecourse,the</w:t>
      </w:r>
      <w:r>
        <w:t xml:space="preserve"> s</w:t>
      </w:r>
      <w:r w:rsidRPr="00B31F5B">
        <w:t>tudentwillbeableto:</w:t>
      </w:r>
    </w:p>
    <w:p w:rsidR="00F35299" w:rsidRPr="00B31F5B" w:rsidRDefault="00F35299" w:rsidP="00F35299">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F35299" w:rsidRPr="00B31F5B" w:rsidTr="00B50974">
        <w:trPr>
          <w:trHeight w:val="345"/>
        </w:trPr>
        <w:tc>
          <w:tcPr>
            <w:tcW w:w="1675" w:type="dxa"/>
            <w:vMerge w:val="restart"/>
          </w:tcPr>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ind w:left="14" w:right="141" w:firstLine="14"/>
              <w:jc w:val="center"/>
              <w:rPr>
                <w:b/>
                <w:sz w:val="24"/>
                <w:szCs w:val="24"/>
              </w:rPr>
            </w:pPr>
            <w:r w:rsidRPr="00B31F5B">
              <w:rPr>
                <w:b/>
                <w:sz w:val="24"/>
                <w:szCs w:val="24"/>
              </w:rPr>
              <w:t>COURSEOUTCOMES</w:t>
            </w:r>
          </w:p>
        </w:tc>
        <w:tc>
          <w:tcPr>
            <w:tcW w:w="816" w:type="dxa"/>
          </w:tcPr>
          <w:p w:rsidR="00F35299" w:rsidRPr="00B31F5B" w:rsidRDefault="00F35299" w:rsidP="00B50974">
            <w:pPr>
              <w:pStyle w:val="TableParagraph"/>
              <w:ind w:left="40"/>
              <w:jc w:val="center"/>
              <w:rPr>
                <w:b/>
                <w:sz w:val="24"/>
                <w:szCs w:val="24"/>
              </w:rPr>
            </w:pPr>
            <w:r w:rsidRPr="00B31F5B">
              <w:rPr>
                <w:b/>
                <w:sz w:val="24"/>
                <w:szCs w:val="24"/>
              </w:rPr>
              <w:t>CO1</w:t>
            </w:r>
          </w:p>
        </w:tc>
        <w:tc>
          <w:tcPr>
            <w:tcW w:w="6312" w:type="dxa"/>
          </w:tcPr>
          <w:p w:rsidR="00F35299" w:rsidRPr="00B31F5B" w:rsidRDefault="00F35299" w:rsidP="00B50974">
            <w:pPr>
              <w:pStyle w:val="Default"/>
              <w:ind w:left="75" w:right="142"/>
              <w:rPr>
                <w:rFonts w:ascii="Times New Roman" w:hAnsi="Times New Roman" w:cs="Times New Roman"/>
              </w:rPr>
            </w:pPr>
            <w:r w:rsidRPr="00B31F5B">
              <w:rPr>
                <w:rFonts w:ascii="Times New Roman" w:hAnsi="Times New Roman" w:cs="Times New Roman"/>
              </w:rPr>
              <w:t>Understand the Newton’s Law of motion, understand general theory of relativity, Kepler’s laws and Realize the basic principles behind planetary motion</w:t>
            </w:r>
          </w:p>
        </w:tc>
      </w:tr>
      <w:tr w:rsidR="00F35299" w:rsidRPr="00B31F5B" w:rsidTr="00B50974">
        <w:trPr>
          <w:trHeight w:val="169"/>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40"/>
              <w:jc w:val="center"/>
              <w:rPr>
                <w:b/>
                <w:sz w:val="24"/>
                <w:szCs w:val="24"/>
              </w:rPr>
            </w:pPr>
            <w:r w:rsidRPr="00B31F5B">
              <w:rPr>
                <w:b/>
                <w:sz w:val="24"/>
                <w:szCs w:val="24"/>
              </w:rPr>
              <w:t>CO2</w:t>
            </w:r>
          </w:p>
        </w:tc>
        <w:tc>
          <w:tcPr>
            <w:tcW w:w="6312" w:type="dxa"/>
          </w:tcPr>
          <w:p w:rsidR="00F35299" w:rsidRPr="00B31F5B" w:rsidRDefault="00F35299" w:rsidP="00B50974">
            <w:pPr>
              <w:pStyle w:val="Default"/>
              <w:ind w:left="75" w:right="142"/>
              <w:rPr>
                <w:rFonts w:ascii="Times New Roman" w:hAnsi="Times New Roman" w:cs="Times New Roman"/>
              </w:rPr>
            </w:pPr>
            <w:r w:rsidRPr="00B31F5B">
              <w:rPr>
                <w:rFonts w:ascii="Times New Roman" w:hAnsi="Times New Roman" w:cs="Times New Roman"/>
              </w:rPr>
              <w:t>Acquire the knowledge on the conservation laws</w:t>
            </w:r>
          </w:p>
        </w:tc>
      </w:tr>
      <w:tr w:rsidR="00F35299" w:rsidRPr="00B31F5B" w:rsidTr="00B50974">
        <w:trPr>
          <w:trHeight w:val="598"/>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40"/>
              <w:jc w:val="center"/>
              <w:rPr>
                <w:b/>
                <w:sz w:val="24"/>
                <w:szCs w:val="24"/>
              </w:rPr>
            </w:pPr>
            <w:r w:rsidRPr="00B31F5B">
              <w:rPr>
                <w:b/>
                <w:sz w:val="24"/>
                <w:szCs w:val="24"/>
              </w:rPr>
              <w:t>CO3</w:t>
            </w:r>
          </w:p>
        </w:tc>
        <w:tc>
          <w:tcPr>
            <w:tcW w:w="6312" w:type="dxa"/>
          </w:tcPr>
          <w:p w:rsidR="00F35299" w:rsidRPr="00B31F5B" w:rsidRDefault="00F35299" w:rsidP="00B50974">
            <w:pPr>
              <w:pStyle w:val="TableParagraph"/>
              <w:ind w:left="75" w:right="142"/>
              <w:rPr>
                <w:sz w:val="24"/>
                <w:szCs w:val="24"/>
              </w:rPr>
            </w:pPr>
            <w:r w:rsidRPr="00B31F5B">
              <w:rPr>
                <w:sz w:val="24"/>
                <w:szCs w:val="24"/>
              </w:rPr>
              <w:t>Apply conservation law and calculate energy of various systems, understand and differentiate conservative and non-conservative forces</w:t>
            </w:r>
          </w:p>
        </w:tc>
      </w:tr>
      <w:tr w:rsidR="00F35299" w:rsidRPr="00B31F5B" w:rsidTr="00B50974">
        <w:trPr>
          <w:trHeight w:val="327"/>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40"/>
              <w:jc w:val="center"/>
              <w:rPr>
                <w:b/>
                <w:sz w:val="24"/>
                <w:szCs w:val="24"/>
              </w:rPr>
            </w:pPr>
            <w:r w:rsidRPr="00B31F5B">
              <w:rPr>
                <w:b/>
                <w:sz w:val="24"/>
                <w:szCs w:val="24"/>
              </w:rPr>
              <w:t>CO4</w:t>
            </w:r>
          </w:p>
        </w:tc>
        <w:tc>
          <w:tcPr>
            <w:tcW w:w="6312" w:type="dxa"/>
          </w:tcPr>
          <w:p w:rsidR="00F35299" w:rsidRPr="00B31F5B" w:rsidRDefault="00F35299" w:rsidP="00B50974">
            <w:pPr>
              <w:pStyle w:val="Default"/>
              <w:ind w:left="75" w:right="142"/>
              <w:rPr>
                <w:rFonts w:ascii="Times New Roman" w:hAnsi="Times New Roman" w:cs="Times New Roman"/>
              </w:rPr>
            </w:pPr>
            <w:r w:rsidRPr="00B31F5B">
              <w:rPr>
                <w:rFonts w:ascii="Times New Roman" w:hAnsi="Times New Roman" w:cs="Times New Roman"/>
              </w:rPr>
              <w:t>Gain knowledge on rigid body dynamics and solve problems based on this concept</w:t>
            </w:r>
          </w:p>
        </w:tc>
      </w:tr>
      <w:tr w:rsidR="00F35299" w:rsidRPr="00B31F5B" w:rsidTr="00B50974">
        <w:trPr>
          <w:trHeight w:val="293"/>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40"/>
              <w:jc w:val="center"/>
              <w:rPr>
                <w:b/>
                <w:sz w:val="24"/>
                <w:szCs w:val="24"/>
              </w:rPr>
            </w:pPr>
            <w:r w:rsidRPr="00B31F5B">
              <w:rPr>
                <w:b/>
                <w:sz w:val="24"/>
                <w:szCs w:val="24"/>
              </w:rPr>
              <w:t>CO5</w:t>
            </w:r>
          </w:p>
        </w:tc>
        <w:tc>
          <w:tcPr>
            <w:tcW w:w="6312" w:type="dxa"/>
          </w:tcPr>
          <w:p w:rsidR="00F35299" w:rsidRPr="00B31F5B" w:rsidRDefault="00F35299" w:rsidP="00B50974">
            <w:pPr>
              <w:pStyle w:val="TableParagraph"/>
              <w:ind w:left="75" w:right="142"/>
              <w:rPr>
                <w:sz w:val="24"/>
                <w:szCs w:val="24"/>
              </w:rPr>
            </w:pPr>
            <w:r w:rsidRPr="00B31F5B">
              <w:rPr>
                <w:sz w:val="24"/>
                <w:szCs w:val="24"/>
              </w:rPr>
              <w:t>Appreciate Lagrangian system of mechanics, apply D’ Alemberts principle</w:t>
            </w:r>
          </w:p>
        </w:tc>
      </w:tr>
    </w:tbl>
    <w:p w:rsidR="00F35299" w:rsidRPr="00B31F5B" w:rsidRDefault="00F35299" w:rsidP="00F35299">
      <w:pPr>
        <w:pStyle w:val="BodyText"/>
      </w:pPr>
    </w:p>
    <w:p w:rsidR="00F35299" w:rsidRPr="00B31F5B" w:rsidRDefault="00F35299" w:rsidP="00F35299">
      <w:pPr>
        <w:pStyle w:val="BodyText"/>
      </w:pPr>
    </w:p>
    <w:p w:rsidR="00F35299" w:rsidRPr="00B06B1D" w:rsidRDefault="00F35299" w:rsidP="00F35299">
      <w:pPr>
        <w:pStyle w:val="BodyText"/>
        <w:rPr>
          <w:b/>
        </w:rPr>
      </w:pPr>
      <w:r w:rsidRPr="00B06B1D">
        <w:rPr>
          <w:b/>
        </w:rPr>
        <w:t>MAPPING WITH PROGRAM OUT COMES:</w:t>
      </w:r>
    </w:p>
    <w:p w:rsidR="00F35299" w:rsidRPr="00B31F5B" w:rsidRDefault="00F35299" w:rsidP="00F35299">
      <w:pPr>
        <w:pStyle w:val="BodyText"/>
      </w:pPr>
    </w:p>
    <w:p w:rsidR="00F35299" w:rsidRDefault="00F35299" w:rsidP="00F35299">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F35299" w:rsidRPr="00B31F5B" w:rsidRDefault="00F35299" w:rsidP="00F35299">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F35299" w:rsidRPr="00B31F5B" w:rsidTr="00B50974">
        <w:trPr>
          <w:trHeight w:val="323"/>
        </w:trPr>
        <w:tc>
          <w:tcPr>
            <w:tcW w:w="851" w:type="dxa"/>
          </w:tcPr>
          <w:p w:rsidR="00F35299" w:rsidRPr="00B31F5B" w:rsidRDefault="00F35299" w:rsidP="00B50974">
            <w:pPr>
              <w:pStyle w:val="TableParagraph"/>
              <w:rPr>
                <w:sz w:val="24"/>
                <w:szCs w:val="24"/>
              </w:rPr>
            </w:pPr>
          </w:p>
        </w:tc>
        <w:tc>
          <w:tcPr>
            <w:tcW w:w="851" w:type="dxa"/>
          </w:tcPr>
          <w:p w:rsidR="00F35299" w:rsidRPr="00B31F5B" w:rsidRDefault="00F35299" w:rsidP="00B50974">
            <w:pPr>
              <w:pStyle w:val="TableParagraph"/>
              <w:ind w:left="191"/>
              <w:rPr>
                <w:b/>
                <w:sz w:val="24"/>
                <w:szCs w:val="24"/>
              </w:rPr>
            </w:pPr>
            <w:r w:rsidRPr="00B31F5B">
              <w:rPr>
                <w:b/>
                <w:sz w:val="24"/>
                <w:szCs w:val="24"/>
              </w:rPr>
              <w:t>PO1</w:t>
            </w:r>
          </w:p>
        </w:tc>
        <w:tc>
          <w:tcPr>
            <w:tcW w:w="851" w:type="dxa"/>
          </w:tcPr>
          <w:p w:rsidR="00F35299" w:rsidRPr="00B31F5B" w:rsidRDefault="00F35299" w:rsidP="00B50974">
            <w:pPr>
              <w:pStyle w:val="TableParagraph"/>
              <w:ind w:left="193"/>
              <w:rPr>
                <w:b/>
                <w:sz w:val="24"/>
                <w:szCs w:val="24"/>
              </w:rPr>
            </w:pPr>
            <w:r w:rsidRPr="00B31F5B">
              <w:rPr>
                <w:b/>
                <w:sz w:val="24"/>
                <w:szCs w:val="24"/>
              </w:rPr>
              <w:t>PO2</w:t>
            </w:r>
          </w:p>
        </w:tc>
        <w:tc>
          <w:tcPr>
            <w:tcW w:w="851" w:type="dxa"/>
          </w:tcPr>
          <w:p w:rsidR="00F35299" w:rsidRPr="00B31F5B" w:rsidRDefault="00F35299" w:rsidP="00B50974">
            <w:pPr>
              <w:pStyle w:val="TableParagraph"/>
              <w:ind w:left="192"/>
              <w:rPr>
                <w:b/>
                <w:sz w:val="24"/>
                <w:szCs w:val="24"/>
              </w:rPr>
            </w:pPr>
            <w:r w:rsidRPr="00B31F5B">
              <w:rPr>
                <w:b/>
                <w:sz w:val="24"/>
                <w:szCs w:val="24"/>
              </w:rPr>
              <w:t>PO3</w:t>
            </w:r>
          </w:p>
        </w:tc>
        <w:tc>
          <w:tcPr>
            <w:tcW w:w="851" w:type="dxa"/>
          </w:tcPr>
          <w:p w:rsidR="00F35299" w:rsidRPr="00B31F5B" w:rsidRDefault="00F35299" w:rsidP="00B50974">
            <w:pPr>
              <w:pStyle w:val="TableParagraph"/>
              <w:ind w:left="189"/>
              <w:rPr>
                <w:b/>
                <w:sz w:val="24"/>
                <w:szCs w:val="24"/>
              </w:rPr>
            </w:pPr>
            <w:r w:rsidRPr="00B31F5B">
              <w:rPr>
                <w:b/>
                <w:sz w:val="24"/>
                <w:szCs w:val="24"/>
              </w:rPr>
              <w:t>PO4</w:t>
            </w:r>
          </w:p>
        </w:tc>
        <w:tc>
          <w:tcPr>
            <w:tcW w:w="851" w:type="dxa"/>
          </w:tcPr>
          <w:p w:rsidR="00F35299" w:rsidRPr="00B31F5B" w:rsidRDefault="00F35299" w:rsidP="00B50974">
            <w:pPr>
              <w:pStyle w:val="TableParagraph"/>
              <w:ind w:left="189"/>
              <w:rPr>
                <w:b/>
                <w:sz w:val="24"/>
                <w:szCs w:val="24"/>
              </w:rPr>
            </w:pPr>
            <w:r w:rsidRPr="00B31F5B">
              <w:rPr>
                <w:b/>
                <w:sz w:val="24"/>
                <w:szCs w:val="24"/>
              </w:rPr>
              <w:t>PO5</w:t>
            </w:r>
          </w:p>
        </w:tc>
        <w:tc>
          <w:tcPr>
            <w:tcW w:w="851" w:type="dxa"/>
          </w:tcPr>
          <w:p w:rsidR="00F35299" w:rsidRPr="00B31F5B" w:rsidRDefault="00F35299" w:rsidP="00B50974">
            <w:pPr>
              <w:pStyle w:val="TableParagraph"/>
              <w:ind w:left="191"/>
              <w:rPr>
                <w:b/>
                <w:sz w:val="24"/>
                <w:szCs w:val="24"/>
              </w:rPr>
            </w:pPr>
            <w:r w:rsidRPr="00B31F5B">
              <w:rPr>
                <w:b/>
                <w:sz w:val="24"/>
                <w:szCs w:val="24"/>
              </w:rPr>
              <w:t>PO6</w:t>
            </w:r>
          </w:p>
        </w:tc>
        <w:tc>
          <w:tcPr>
            <w:tcW w:w="851" w:type="dxa"/>
          </w:tcPr>
          <w:p w:rsidR="00F35299" w:rsidRPr="00B31F5B" w:rsidRDefault="00F35299" w:rsidP="00B50974">
            <w:pPr>
              <w:pStyle w:val="TableParagraph"/>
              <w:ind w:left="190"/>
              <w:rPr>
                <w:b/>
                <w:sz w:val="24"/>
                <w:szCs w:val="24"/>
              </w:rPr>
            </w:pPr>
            <w:r w:rsidRPr="00B31F5B">
              <w:rPr>
                <w:b/>
                <w:sz w:val="24"/>
                <w:szCs w:val="24"/>
              </w:rPr>
              <w:t>PO7</w:t>
            </w:r>
          </w:p>
        </w:tc>
        <w:tc>
          <w:tcPr>
            <w:tcW w:w="851" w:type="dxa"/>
          </w:tcPr>
          <w:p w:rsidR="00F35299" w:rsidRPr="00B31F5B" w:rsidRDefault="00F35299" w:rsidP="00B50974">
            <w:pPr>
              <w:pStyle w:val="TableParagraph"/>
              <w:ind w:left="190"/>
              <w:rPr>
                <w:b/>
                <w:sz w:val="24"/>
                <w:szCs w:val="24"/>
              </w:rPr>
            </w:pPr>
            <w:r w:rsidRPr="00B31F5B">
              <w:rPr>
                <w:b/>
                <w:sz w:val="24"/>
                <w:szCs w:val="24"/>
              </w:rPr>
              <w:t>PO8</w:t>
            </w:r>
          </w:p>
        </w:tc>
        <w:tc>
          <w:tcPr>
            <w:tcW w:w="851" w:type="dxa"/>
          </w:tcPr>
          <w:p w:rsidR="00F35299" w:rsidRPr="00B31F5B" w:rsidRDefault="00F35299" w:rsidP="00B50974">
            <w:pPr>
              <w:pStyle w:val="TableParagraph"/>
              <w:ind w:left="191"/>
              <w:rPr>
                <w:b/>
                <w:sz w:val="24"/>
                <w:szCs w:val="24"/>
              </w:rPr>
            </w:pPr>
            <w:r w:rsidRPr="00B31F5B">
              <w:rPr>
                <w:b/>
                <w:sz w:val="24"/>
                <w:szCs w:val="24"/>
              </w:rPr>
              <w:t>PO9</w:t>
            </w:r>
          </w:p>
        </w:tc>
        <w:tc>
          <w:tcPr>
            <w:tcW w:w="851" w:type="dxa"/>
          </w:tcPr>
          <w:p w:rsidR="00F35299" w:rsidRPr="00B31F5B" w:rsidRDefault="00F35299" w:rsidP="00B50974">
            <w:pPr>
              <w:pStyle w:val="TableParagraph"/>
              <w:ind w:left="173"/>
              <w:rPr>
                <w:b/>
                <w:sz w:val="24"/>
                <w:szCs w:val="24"/>
              </w:rPr>
            </w:pPr>
            <w:r w:rsidRPr="00B31F5B">
              <w:rPr>
                <w:b/>
                <w:sz w:val="24"/>
                <w:szCs w:val="24"/>
              </w:rPr>
              <w:t>PO10</w:t>
            </w:r>
          </w:p>
        </w:tc>
      </w:tr>
      <w:tr w:rsidR="00F35299" w:rsidRPr="00B31F5B" w:rsidTr="00B50974">
        <w:trPr>
          <w:trHeight w:val="323"/>
        </w:trPr>
        <w:tc>
          <w:tcPr>
            <w:tcW w:w="851" w:type="dxa"/>
          </w:tcPr>
          <w:p w:rsidR="00F35299" w:rsidRPr="00B31F5B" w:rsidRDefault="00F35299" w:rsidP="00B50974">
            <w:pPr>
              <w:pStyle w:val="TableParagraph"/>
              <w:ind w:left="182"/>
              <w:rPr>
                <w:b/>
                <w:sz w:val="24"/>
                <w:szCs w:val="24"/>
              </w:rPr>
            </w:pPr>
            <w:r w:rsidRPr="00B31F5B">
              <w:rPr>
                <w:b/>
                <w:sz w:val="24"/>
                <w:szCs w:val="24"/>
              </w:rPr>
              <w:t>CO1</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lang w:val="en-IN"/>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r>
      <w:tr w:rsidR="00F35299" w:rsidRPr="00B31F5B" w:rsidTr="00B50974">
        <w:trPr>
          <w:trHeight w:val="323"/>
        </w:trPr>
        <w:tc>
          <w:tcPr>
            <w:tcW w:w="851" w:type="dxa"/>
          </w:tcPr>
          <w:p w:rsidR="00F35299" w:rsidRPr="00B31F5B" w:rsidRDefault="00F35299" w:rsidP="00B50974">
            <w:pPr>
              <w:pStyle w:val="TableParagraph"/>
              <w:ind w:left="182"/>
              <w:rPr>
                <w:b/>
                <w:sz w:val="24"/>
                <w:szCs w:val="24"/>
              </w:rPr>
            </w:pPr>
            <w:r w:rsidRPr="00B31F5B">
              <w:rPr>
                <w:b/>
                <w:sz w:val="24"/>
                <w:szCs w:val="24"/>
              </w:rPr>
              <w:t>CO2</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r w:rsidR="00F35299" w:rsidRPr="00B31F5B" w:rsidTr="00B50974">
        <w:trPr>
          <w:trHeight w:val="326"/>
        </w:trPr>
        <w:tc>
          <w:tcPr>
            <w:tcW w:w="851" w:type="dxa"/>
          </w:tcPr>
          <w:p w:rsidR="00F35299" w:rsidRPr="00B31F5B" w:rsidRDefault="00F35299" w:rsidP="00B50974">
            <w:pPr>
              <w:pStyle w:val="TableParagraph"/>
              <w:ind w:left="182"/>
              <w:rPr>
                <w:b/>
                <w:sz w:val="24"/>
                <w:szCs w:val="24"/>
              </w:rPr>
            </w:pPr>
            <w:r w:rsidRPr="00B31F5B">
              <w:rPr>
                <w:b/>
                <w:sz w:val="24"/>
                <w:szCs w:val="24"/>
              </w:rPr>
              <w:t>CO3</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r>
      <w:tr w:rsidR="00F35299" w:rsidRPr="00B31F5B" w:rsidTr="00B50974">
        <w:trPr>
          <w:trHeight w:val="324"/>
        </w:trPr>
        <w:tc>
          <w:tcPr>
            <w:tcW w:w="851" w:type="dxa"/>
          </w:tcPr>
          <w:p w:rsidR="00F35299" w:rsidRPr="00B31F5B" w:rsidRDefault="00F35299" w:rsidP="00B50974">
            <w:pPr>
              <w:pStyle w:val="TableParagraph"/>
              <w:ind w:left="182"/>
              <w:rPr>
                <w:b/>
                <w:sz w:val="24"/>
                <w:szCs w:val="24"/>
              </w:rPr>
            </w:pPr>
            <w:r w:rsidRPr="00B31F5B">
              <w:rPr>
                <w:b/>
                <w:sz w:val="24"/>
                <w:szCs w:val="24"/>
              </w:rPr>
              <w:t>CO4</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r>
      <w:tr w:rsidR="00F35299" w:rsidRPr="00B31F5B" w:rsidTr="00B50974">
        <w:trPr>
          <w:trHeight w:val="325"/>
        </w:trPr>
        <w:tc>
          <w:tcPr>
            <w:tcW w:w="851" w:type="dxa"/>
          </w:tcPr>
          <w:p w:rsidR="00F35299" w:rsidRPr="00B31F5B" w:rsidRDefault="00F35299" w:rsidP="00B50974">
            <w:pPr>
              <w:pStyle w:val="TableParagraph"/>
              <w:ind w:left="182"/>
              <w:rPr>
                <w:b/>
                <w:sz w:val="24"/>
                <w:szCs w:val="24"/>
              </w:rPr>
            </w:pPr>
            <w:r w:rsidRPr="00B31F5B">
              <w:rPr>
                <w:b/>
                <w:sz w:val="24"/>
                <w:szCs w:val="24"/>
              </w:rPr>
              <w:t>CO5</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bl>
    <w:p w:rsidR="00F35299" w:rsidRPr="00B31F5B"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p w:rsidR="00F35299" w:rsidRDefault="00F35299" w:rsidP="00501D60">
      <w:pPr>
        <w:pStyle w:val="BodyText"/>
        <w:rPr>
          <w:b/>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93"/>
        <w:gridCol w:w="7087"/>
      </w:tblGrid>
      <w:tr w:rsidR="00C7175F" w:rsidRPr="00B31F5B" w:rsidTr="0010771C">
        <w:tc>
          <w:tcPr>
            <w:tcW w:w="2093" w:type="dxa"/>
            <w:tcBorders>
              <w:top w:val="single" w:sz="6" w:space="0" w:color="000000"/>
              <w:left w:val="single" w:sz="6" w:space="0" w:color="000000"/>
              <w:bottom w:val="single" w:sz="6" w:space="0" w:color="000000"/>
              <w:right w:val="single" w:sz="6" w:space="0" w:color="000000"/>
            </w:tcBorders>
          </w:tcPr>
          <w:p w:rsidR="00C7175F" w:rsidRPr="00B31F5B" w:rsidRDefault="00C7175F" w:rsidP="00C7175F">
            <w:pPr>
              <w:pStyle w:val="TableParagraph"/>
              <w:ind w:right="-151"/>
              <w:rPr>
                <w:b/>
                <w:sz w:val="24"/>
                <w:szCs w:val="24"/>
              </w:rPr>
            </w:pPr>
            <w:r w:rsidRPr="00B31F5B">
              <w:rPr>
                <w:b/>
                <w:sz w:val="24"/>
                <w:szCs w:val="24"/>
              </w:rPr>
              <w:t>COURSE</w:t>
            </w:r>
          </w:p>
        </w:tc>
        <w:tc>
          <w:tcPr>
            <w:tcW w:w="7087" w:type="dxa"/>
            <w:tcBorders>
              <w:top w:val="single" w:sz="6" w:space="0" w:color="000000"/>
              <w:left w:val="single" w:sz="6" w:space="0" w:color="000000"/>
              <w:bottom w:val="single" w:sz="6" w:space="0" w:color="000000"/>
              <w:right w:val="single" w:sz="6" w:space="0" w:color="000000"/>
            </w:tcBorders>
          </w:tcPr>
          <w:p w:rsidR="00C7175F" w:rsidRPr="00B31F5B" w:rsidRDefault="00C7175F" w:rsidP="00C7175F">
            <w:pPr>
              <w:spacing w:after="0"/>
              <w:rPr>
                <w:rFonts w:ascii="Times New Roman" w:eastAsia="Times New Roman" w:hAnsi="Times New Roman" w:cs="Times New Roman"/>
                <w:sz w:val="24"/>
                <w:szCs w:val="24"/>
                <w:lang w:eastAsia="en-IN"/>
              </w:rPr>
            </w:pPr>
            <w:r w:rsidRPr="00B31F5B">
              <w:rPr>
                <w:rFonts w:ascii="Times New Roman" w:hAnsi="Times New Roman" w:cs="Times New Roman"/>
                <w:b/>
                <w:bCs/>
                <w:sz w:val="24"/>
                <w:szCs w:val="24"/>
              </w:rPr>
              <w:t>THIRD SEMESTER - CORE</w:t>
            </w:r>
            <w:r w:rsidR="00226096">
              <w:rPr>
                <w:rFonts w:ascii="Times New Roman" w:hAnsi="Times New Roman" w:cs="Times New Roman"/>
                <w:b/>
                <w:bCs/>
                <w:sz w:val="24"/>
                <w:szCs w:val="24"/>
              </w:rPr>
              <w:t xml:space="preserve">PRACTICAL </w:t>
            </w:r>
            <w:r w:rsidR="00D3077F">
              <w:rPr>
                <w:rFonts w:ascii="Times New Roman" w:hAnsi="Times New Roman" w:cs="Times New Roman"/>
                <w:b/>
                <w:bCs/>
                <w:sz w:val="24"/>
                <w:szCs w:val="24"/>
              </w:rPr>
              <w:t xml:space="preserve"> 3</w:t>
            </w:r>
          </w:p>
        </w:tc>
      </w:tr>
      <w:tr w:rsidR="00C7175F" w:rsidRPr="00B31F5B" w:rsidTr="0010771C">
        <w:tc>
          <w:tcPr>
            <w:tcW w:w="2093" w:type="dxa"/>
            <w:tcBorders>
              <w:top w:val="single" w:sz="6" w:space="0" w:color="000000"/>
              <w:left w:val="single" w:sz="6" w:space="0" w:color="000000"/>
              <w:bottom w:val="single" w:sz="6" w:space="0" w:color="000000"/>
              <w:right w:val="single" w:sz="6" w:space="0" w:color="000000"/>
            </w:tcBorders>
            <w:hideMark/>
          </w:tcPr>
          <w:p w:rsidR="00C7175F" w:rsidRPr="00B31F5B" w:rsidRDefault="00C7175F" w:rsidP="00C7175F">
            <w:pPr>
              <w:pStyle w:val="TableParagraph"/>
              <w:ind w:right="-108"/>
              <w:rPr>
                <w:b/>
                <w:sz w:val="24"/>
                <w:szCs w:val="24"/>
              </w:rPr>
            </w:pPr>
            <w:r w:rsidRPr="00B31F5B">
              <w:rPr>
                <w:b/>
                <w:sz w:val="24"/>
                <w:szCs w:val="24"/>
              </w:rPr>
              <w:t>COURSETITLE</w:t>
            </w:r>
          </w:p>
        </w:tc>
        <w:tc>
          <w:tcPr>
            <w:tcW w:w="7087" w:type="dxa"/>
            <w:tcBorders>
              <w:top w:val="single" w:sz="6" w:space="0" w:color="000000"/>
              <w:left w:val="single" w:sz="6" w:space="0" w:color="000000"/>
              <w:bottom w:val="single" w:sz="6" w:space="0" w:color="000000"/>
              <w:right w:val="single" w:sz="6" w:space="0" w:color="000000"/>
            </w:tcBorders>
            <w:hideMark/>
          </w:tcPr>
          <w:p w:rsidR="00C7175F" w:rsidRPr="00B31F5B" w:rsidRDefault="00226096" w:rsidP="00D3077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 xml:space="preserve">PRACTICAL </w:t>
            </w:r>
            <w:r w:rsidR="00D3077F">
              <w:rPr>
                <w:rFonts w:ascii="Times New Roman" w:hAnsi="Times New Roman" w:cs="Times New Roman"/>
                <w:b/>
                <w:bCs/>
                <w:sz w:val="24"/>
                <w:szCs w:val="24"/>
              </w:rPr>
              <w:t xml:space="preserve"> 3</w:t>
            </w:r>
          </w:p>
        </w:tc>
      </w:tr>
      <w:tr w:rsidR="00C7175F" w:rsidRPr="00B31F5B" w:rsidTr="0010771C">
        <w:tc>
          <w:tcPr>
            <w:tcW w:w="2093" w:type="dxa"/>
            <w:tcBorders>
              <w:top w:val="single" w:sz="6" w:space="0" w:color="000000"/>
              <w:left w:val="single" w:sz="6" w:space="0" w:color="000000"/>
              <w:bottom w:val="single" w:sz="6" w:space="0" w:color="000000"/>
              <w:right w:val="single" w:sz="6" w:space="0" w:color="000000"/>
            </w:tcBorders>
          </w:tcPr>
          <w:p w:rsidR="00C7175F" w:rsidRPr="00B31F5B" w:rsidRDefault="00C7175F" w:rsidP="00C7175F">
            <w:pPr>
              <w:pStyle w:val="TableParagraph"/>
              <w:ind w:right="-151"/>
              <w:rPr>
                <w:b/>
                <w:sz w:val="24"/>
                <w:szCs w:val="24"/>
              </w:rPr>
            </w:pPr>
            <w:r w:rsidRPr="00B31F5B">
              <w:rPr>
                <w:b/>
                <w:sz w:val="24"/>
                <w:szCs w:val="24"/>
              </w:rPr>
              <w:t>CREDITS</w:t>
            </w:r>
          </w:p>
        </w:tc>
        <w:tc>
          <w:tcPr>
            <w:tcW w:w="7087" w:type="dxa"/>
            <w:tcBorders>
              <w:top w:val="single" w:sz="6" w:space="0" w:color="000000"/>
              <w:left w:val="single" w:sz="6" w:space="0" w:color="000000"/>
              <w:bottom w:val="single" w:sz="6" w:space="0" w:color="000000"/>
              <w:right w:val="single" w:sz="6" w:space="0" w:color="000000"/>
            </w:tcBorders>
          </w:tcPr>
          <w:p w:rsidR="00C7175F" w:rsidRPr="00B31F5B" w:rsidRDefault="0073600A" w:rsidP="00C7175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p>
        </w:tc>
      </w:tr>
      <w:tr w:rsidR="00C7175F" w:rsidRPr="00B31F5B" w:rsidTr="0010771C">
        <w:tc>
          <w:tcPr>
            <w:tcW w:w="2093" w:type="dxa"/>
            <w:tcBorders>
              <w:top w:val="single" w:sz="6" w:space="0" w:color="000000"/>
              <w:left w:val="single" w:sz="6" w:space="0" w:color="000000"/>
              <w:bottom w:val="single" w:sz="6" w:space="0" w:color="000000"/>
              <w:right w:val="single" w:sz="6" w:space="0" w:color="000000"/>
            </w:tcBorders>
          </w:tcPr>
          <w:p w:rsidR="00C7175F" w:rsidRPr="00B31F5B" w:rsidRDefault="00C7175F" w:rsidP="00C7175F">
            <w:pPr>
              <w:pStyle w:val="TableParagraph"/>
              <w:ind w:right="-151"/>
              <w:rPr>
                <w:b/>
                <w:sz w:val="24"/>
                <w:szCs w:val="24"/>
              </w:rPr>
            </w:pPr>
            <w:r w:rsidRPr="00B31F5B">
              <w:rPr>
                <w:b/>
                <w:sz w:val="24"/>
                <w:szCs w:val="24"/>
              </w:rPr>
              <w:t>COURSE</w:t>
            </w:r>
          </w:p>
          <w:p w:rsidR="00C7175F" w:rsidRPr="00B31F5B" w:rsidRDefault="00C7175F" w:rsidP="00C7175F">
            <w:pPr>
              <w:pStyle w:val="TableParagraph"/>
              <w:ind w:right="-151"/>
              <w:rPr>
                <w:b/>
                <w:sz w:val="24"/>
                <w:szCs w:val="24"/>
              </w:rPr>
            </w:pPr>
            <w:r w:rsidRPr="00B31F5B">
              <w:rPr>
                <w:b/>
                <w:sz w:val="24"/>
                <w:szCs w:val="24"/>
              </w:rPr>
              <w:t>OBJECTIVES</w:t>
            </w:r>
          </w:p>
        </w:tc>
        <w:tc>
          <w:tcPr>
            <w:tcW w:w="7087" w:type="dxa"/>
            <w:tcBorders>
              <w:top w:val="single" w:sz="6" w:space="0" w:color="000000"/>
              <w:left w:val="single" w:sz="6" w:space="0" w:color="000000"/>
              <w:bottom w:val="single" w:sz="6" w:space="0" w:color="000000"/>
              <w:right w:val="single" w:sz="6" w:space="0" w:color="000000"/>
            </w:tcBorders>
          </w:tcPr>
          <w:p w:rsidR="00C7175F" w:rsidRPr="00B31F5B" w:rsidRDefault="00C7175F" w:rsidP="00C7175F">
            <w:pPr>
              <w:autoSpaceDE w:val="0"/>
              <w:autoSpaceDN w:val="0"/>
              <w:adjustRightInd w:val="0"/>
              <w:spacing w:after="0"/>
              <w:rPr>
                <w:rFonts w:ascii="Times New Roman" w:hAnsi="Times New Roman" w:cs="Times New Roman"/>
                <w:sz w:val="24"/>
                <w:szCs w:val="24"/>
              </w:rPr>
            </w:pPr>
            <w:r w:rsidRPr="00B31F5B">
              <w:rPr>
                <w:rFonts w:ascii="Times New Roman" w:hAnsi="Times New Roman" w:cs="Times New Roman"/>
                <w:sz w:val="24"/>
                <w:szCs w:val="24"/>
              </w:rPr>
              <w:t>Construct circuits to learn about the concept of electricity, current, resistance in the path of current, different parameters that affect a circuit. Set up experiments, observe, analyse and assimilate the concept</w:t>
            </w:r>
          </w:p>
        </w:tc>
      </w:tr>
      <w:tr w:rsidR="00C7175F" w:rsidRPr="00B31F5B" w:rsidTr="00176C24">
        <w:trPr>
          <w:trHeight w:val="268"/>
        </w:trPr>
        <w:tc>
          <w:tcPr>
            <w:tcW w:w="9180" w:type="dxa"/>
            <w:gridSpan w:val="2"/>
            <w:tcBorders>
              <w:top w:val="single" w:sz="6" w:space="0" w:color="000000"/>
              <w:left w:val="single" w:sz="6" w:space="0" w:color="000000"/>
              <w:bottom w:val="single" w:sz="6" w:space="0" w:color="000000"/>
              <w:right w:val="single" w:sz="6" w:space="0" w:color="000000"/>
            </w:tcBorders>
            <w:vAlign w:val="center"/>
          </w:tcPr>
          <w:p w:rsidR="00C7175F" w:rsidRPr="00B31F5B" w:rsidRDefault="00C7175F" w:rsidP="00C42C59">
            <w:pPr>
              <w:autoSpaceDE w:val="0"/>
              <w:autoSpaceDN w:val="0"/>
              <w:adjustRightInd w:val="0"/>
              <w:spacing w:after="0"/>
              <w:jc w:val="center"/>
              <w:rPr>
                <w:rFonts w:ascii="Times New Roman" w:hAnsi="Times New Roman" w:cs="Times New Roman"/>
                <w:color w:val="000000"/>
                <w:sz w:val="24"/>
                <w:szCs w:val="24"/>
              </w:rPr>
            </w:pPr>
            <w:r w:rsidRPr="00B31F5B">
              <w:rPr>
                <w:rFonts w:ascii="Times New Roman" w:hAnsi="Times New Roman" w:cs="Times New Roman"/>
                <w:b/>
                <w:bCs/>
                <w:color w:val="000000"/>
                <w:sz w:val="24"/>
                <w:szCs w:val="24"/>
              </w:rPr>
              <w:t>ELECTRICITY</w:t>
            </w:r>
          </w:p>
        </w:tc>
      </w:tr>
      <w:tr w:rsidR="00E625AC" w:rsidRPr="00B31F5B" w:rsidTr="00176C24">
        <w:tc>
          <w:tcPr>
            <w:tcW w:w="9180" w:type="dxa"/>
            <w:gridSpan w:val="2"/>
            <w:tcBorders>
              <w:top w:val="single" w:sz="6" w:space="0" w:color="000000"/>
              <w:left w:val="single" w:sz="6" w:space="0" w:color="000000"/>
              <w:bottom w:val="nil"/>
              <w:right w:val="single" w:sz="6" w:space="0" w:color="000000"/>
            </w:tcBorders>
            <w:vAlign w:val="center"/>
          </w:tcPr>
          <w:p w:rsidR="00C42C59" w:rsidRPr="00E6125D" w:rsidRDefault="00C42C59" w:rsidP="00C42C59">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Eight Experiments from the list:</w:t>
            </w:r>
          </w:p>
          <w:p w:rsidR="00E625AC" w:rsidRPr="00B31F5B" w:rsidRDefault="00E625AC"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Calibration of low range and high range voltmeter using potentiometer</w:t>
            </w:r>
          </w:p>
          <w:p w:rsidR="00E625AC" w:rsidRPr="00B31F5B" w:rsidRDefault="00E625AC"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Calibration of ammeter using potentiometer</w:t>
            </w:r>
            <w:r w:rsidR="00C7175F">
              <w:rPr>
                <w:rFonts w:ascii="Times New Roman" w:hAnsi="Times New Roman" w:cs="Times New Roman"/>
                <w:color w:val="000000"/>
                <w:sz w:val="24"/>
                <w:szCs w:val="24"/>
              </w:rPr>
              <w:t>.</w:t>
            </w:r>
          </w:p>
          <w:p w:rsidR="00E625AC" w:rsidRPr="00B31F5B" w:rsidRDefault="00E625AC"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Measurement of low resistances using potentiometer. </w:t>
            </w:r>
          </w:p>
          <w:p w:rsidR="00C7175F"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Determination of f</w:t>
            </w:r>
            <w:r w:rsidR="00E625AC" w:rsidRPr="00B31F5B">
              <w:rPr>
                <w:rFonts w:ascii="Times New Roman" w:hAnsi="Times New Roman" w:cs="Times New Roman"/>
                <w:color w:val="000000"/>
                <w:sz w:val="24"/>
                <w:szCs w:val="24"/>
              </w:rPr>
              <w:t xml:space="preserve">ield along the axis of a </w:t>
            </w:r>
            <w:r>
              <w:rPr>
                <w:rFonts w:ascii="Times New Roman" w:hAnsi="Times New Roman" w:cs="Times New Roman"/>
                <w:color w:val="000000"/>
                <w:sz w:val="24"/>
                <w:szCs w:val="24"/>
              </w:rPr>
              <w:t xml:space="preserve">current carrying </w:t>
            </w:r>
            <w:r w:rsidR="00E625AC" w:rsidRPr="00B31F5B">
              <w:rPr>
                <w:rFonts w:ascii="Times New Roman" w:hAnsi="Times New Roman" w:cs="Times New Roman"/>
                <w:color w:val="000000"/>
                <w:sz w:val="24"/>
                <w:szCs w:val="24"/>
              </w:rPr>
              <w:t>circular coil.</w:t>
            </w:r>
          </w:p>
          <w:p w:rsidR="00E625AC" w:rsidRPr="00C7175F"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C7175F">
              <w:rPr>
                <w:rFonts w:ascii="Times New Roman" w:hAnsi="Times New Roman" w:cs="Times New Roman"/>
                <w:color w:val="000000"/>
                <w:sz w:val="24"/>
                <w:szCs w:val="24"/>
              </w:rPr>
              <w:t xml:space="preserve">Determination of earth’s magnetic field using field along axis of current carrying coil. </w:t>
            </w:r>
          </w:p>
          <w:p w:rsidR="00E625AC" w:rsidRPr="00B31F5B"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C7175F">
              <w:rPr>
                <w:rFonts w:ascii="Times New Roman" w:hAnsi="Times New Roman" w:cs="Times New Roman"/>
                <w:color w:val="000000"/>
                <w:sz w:val="24"/>
                <w:szCs w:val="24"/>
              </w:rPr>
              <w:t xml:space="preserve">Determination of </w:t>
            </w:r>
            <w:r>
              <w:rPr>
                <w:rFonts w:ascii="Times New Roman" w:hAnsi="Times New Roman" w:cs="Times New Roman"/>
                <w:color w:val="000000"/>
                <w:sz w:val="24"/>
                <w:szCs w:val="24"/>
              </w:rPr>
              <w:t>s</w:t>
            </w:r>
            <w:r w:rsidRPr="00B31F5B">
              <w:rPr>
                <w:rFonts w:ascii="Times New Roman" w:hAnsi="Times New Roman" w:cs="Times New Roman"/>
                <w:sz w:val="24"/>
                <w:szCs w:val="24"/>
              </w:rPr>
              <w:t>pecific resistance of the material of the wire</w:t>
            </w:r>
            <w:r>
              <w:rPr>
                <w:rFonts w:ascii="Times New Roman" w:hAnsi="Times New Roman" w:cs="Times New Roman"/>
                <w:sz w:val="24"/>
                <w:szCs w:val="24"/>
              </w:rPr>
              <w:t xml:space="preserve"> usingPO box.</w:t>
            </w:r>
          </w:p>
          <w:p w:rsidR="00E625AC" w:rsidRPr="00B31F5B"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w:t>
            </w:r>
            <w:r>
              <w:rPr>
                <w:rFonts w:ascii="Times New Roman" w:hAnsi="Times New Roman" w:cs="Times New Roman"/>
                <w:sz w:val="24"/>
                <w:szCs w:val="24"/>
              </w:rPr>
              <w:t>resistance and s</w:t>
            </w:r>
            <w:r w:rsidRPr="00B31F5B">
              <w:rPr>
                <w:rFonts w:ascii="Times New Roman" w:hAnsi="Times New Roman" w:cs="Times New Roman"/>
                <w:sz w:val="24"/>
                <w:szCs w:val="24"/>
              </w:rPr>
              <w:t>pecific resistance</w:t>
            </w:r>
            <w:r>
              <w:rPr>
                <w:rFonts w:ascii="Times New Roman" w:hAnsi="Times New Roman" w:cs="Times New Roman"/>
                <w:sz w:val="24"/>
                <w:szCs w:val="24"/>
              </w:rPr>
              <w:t xml:space="preserve"> using </w:t>
            </w:r>
            <w:r w:rsidR="00E625AC" w:rsidRPr="00B31F5B">
              <w:rPr>
                <w:rFonts w:ascii="Times New Roman" w:hAnsi="Times New Roman" w:cs="Times New Roman"/>
                <w:sz w:val="24"/>
                <w:szCs w:val="24"/>
              </w:rPr>
              <w:t>Carey Foster’s bridge</w:t>
            </w:r>
            <w:r>
              <w:rPr>
                <w:rFonts w:ascii="Times New Roman" w:hAnsi="Times New Roman" w:cs="Times New Roman"/>
                <w:sz w:val="24"/>
                <w:szCs w:val="24"/>
              </w:rPr>
              <w:t>.</w:t>
            </w:r>
          </w:p>
          <w:p w:rsidR="00E625AC" w:rsidRPr="00B31F5B"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w:t>
            </w:r>
            <w:r>
              <w:rPr>
                <w:rFonts w:ascii="Times New Roman" w:hAnsi="Times New Roman" w:cs="Times New Roman"/>
                <w:sz w:val="24"/>
                <w:szCs w:val="24"/>
              </w:rPr>
              <w:t>i</w:t>
            </w:r>
            <w:r w:rsidRPr="00B31F5B">
              <w:rPr>
                <w:rFonts w:ascii="Times New Roman" w:hAnsi="Times New Roman" w:cs="Times New Roman"/>
                <w:sz w:val="24"/>
                <w:szCs w:val="24"/>
              </w:rPr>
              <w:t xml:space="preserve">nternal resistance of a cell </w:t>
            </w:r>
            <w:r>
              <w:rPr>
                <w:rFonts w:ascii="Times New Roman" w:hAnsi="Times New Roman" w:cs="Times New Roman"/>
                <w:sz w:val="24"/>
                <w:szCs w:val="24"/>
              </w:rPr>
              <w:t>using potentiometer.</w:t>
            </w:r>
          </w:p>
          <w:p w:rsidR="00E625AC" w:rsidRPr="00B31F5B" w:rsidRDefault="00E625AC"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specific conductance of </w:t>
            </w:r>
            <w:r w:rsidR="00C7175F">
              <w:rPr>
                <w:rFonts w:ascii="Times New Roman" w:hAnsi="Times New Roman" w:cs="Times New Roman"/>
                <w:color w:val="000000"/>
                <w:sz w:val="24"/>
                <w:szCs w:val="24"/>
              </w:rPr>
              <w:t xml:space="preserve">an </w:t>
            </w:r>
            <w:r w:rsidRPr="00B31F5B">
              <w:rPr>
                <w:rFonts w:ascii="Times New Roman" w:hAnsi="Times New Roman" w:cs="Times New Roman"/>
                <w:color w:val="000000"/>
                <w:sz w:val="24"/>
                <w:szCs w:val="24"/>
              </w:rPr>
              <w:t xml:space="preserve">electrolyte. </w:t>
            </w:r>
          </w:p>
          <w:p w:rsidR="00C7175F" w:rsidRDefault="00C7175F"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C7175F">
              <w:rPr>
                <w:rFonts w:ascii="Times New Roman" w:hAnsi="Times New Roman" w:cs="Times New Roman"/>
                <w:color w:val="000000"/>
                <w:sz w:val="24"/>
                <w:szCs w:val="24"/>
              </w:rPr>
              <w:t xml:space="preserve">Determination of e.m.f of thermo couple using potentiometer </w:t>
            </w:r>
          </w:p>
          <w:p w:rsidR="00E625AC" w:rsidRPr="00C7175F" w:rsidRDefault="00CB2ED6"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C7175F">
              <w:rPr>
                <w:rFonts w:ascii="Times New Roman" w:hAnsi="Times New Roman" w:cs="Times New Roman"/>
                <w:color w:val="000000"/>
                <w:sz w:val="24"/>
                <w:szCs w:val="24"/>
              </w:rPr>
              <w:t xml:space="preserve">Determination of </w:t>
            </w:r>
            <w:r>
              <w:rPr>
                <w:rFonts w:ascii="Times New Roman" w:hAnsi="Times New Roman" w:cs="Times New Roman"/>
                <w:color w:val="000000"/>
                <w:sz w:val="24"/>
                <w:szCs w:val="24"/>
              </w:rPr>
              <w:t xml:space="preserve">capacitance using </w:t>
            </w:r>
            <w:r w:rsidR="00E625AC" w:rsidRPr="00C7175F">
              <w:rPr>
                <w:rFonts w:ascii="Times New Roman" w:hAnsi="Times New Roman" w:cs="Times New Roman"/>
                <w:color w:val="000000"/>
                <w:sz w:val="24"/>
                <w:szCs w:val="24"/>
              </w:rPr>
              <w:t xml:space="preserve">Desauty’s bridge </w:t>
            </w:r>
            <w:r>
              <w:rPr>
                <w:rFonts w:ascii="Times New Roman" w:hAnsi="Times New Roman" w:cs="Times New Roman"/>
                <w:color w:val="000000"/>
                <w:sz w:val="24"/>
                <w:szCs w:val="24"/>
              </w:rPr>
              <w:t xml:space="preserve">and </w:t>
            </w:r>
            <w:r w:rsidR="00E625AC" w:rsidRPr="00C7175F">
              <w:rPr>
                <w:rFonts w:ascii="Times New Roman" w:hAnsi="Times New Roman" w:cs="Times New Roman"/>
                <w:color w:val="000000"/>
                <w:sz w:val="24"/>
                <w:szCs w:val="24"/>
              </w:rPr>
              <w:t>B.G./Spot galvanometer/head phone.</w:t>
            </w:r>
          </w:p>
          <w:p w:rsidR="00E625AC" w:rsidRPr="00B31F5B" w:rsidRDefault="00CB2ED6"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C7175F">
              <w:rPr>
                <w:rFonts w:ascii="Times New Roman" w:hAnsi="Times New Roman" w:cs="Times New Roman"/>
                <w:color w:val="000000"/>
                <w:sz w:val="24"/>
                <w:szCs w:val="24"/>
              </w:rPr>
              <w:t xml:space="preserve">Determination of </w:t>
            </w:r>
            <w:r>
              <w:rPr>
                <w:rFonts w:ascii="Times New Roman" w:hAnsi="Times New Roman" w:cs="Times New Roman"/>
                <w:color w:val="000000"/>
                <w:sz w:val="24"/>
                <w:szCs w:val="24"/>
              </w:rPr>
              <w:t>f</w:t>
            </w:r>
            <w:r w:rsidR="00E625AC" w:rsidRPr="00B31F5B">
              <w:rPr>
                <w:rFonts w:ascii="Times New Roman" w:hAnsi="Times New Roman" w:cs="Times New Roman"/>
                <w:sz w:val="24"/>
                <w:szCs w:val="24"/>
              </w:rPr>
              <w:t xml:space="preserve">igure of merit </w:t>
            </w:r>
            <w:r>
              <w:rPr>
                <w:rFonts w:ascii="Times New Roman" w:hAnsi="Times New Roman" w:cs="Times New Roman"/>
                <w:sz w:val="24"/>
                <w:szCs w:val="24"/>
              </w:rPr>
              <w:t xml:space="preserve">of </w:t>
            </w:r>
            <w:r w:rsidR="00E625AC" w:rsidRPr="00B31F5B">
              <w:rPr>
                <w:rFonts w:ascii="Times New Roman" w:hAnsi="Times New Roman" w:cs="Times New Roman"/>
                <w:sz w:val="24"/>
                <w:szCs w:val="24"/>
              </w:rPr>
              <w:t xml:space="preserve">BG or </w:t>
            </w:r>
            <w:r>
              <w:rPr>
                <w:rFonts w:ascii="Times New Roman" w:hAnsi="Times New Roman" w:cs="Times New Roman"/>
                <w:sz w:val="24"/>
                <w:szCs w:val="24"/>
              </w:rPr>
              <w:t>s</w:t>
            </w:r>
            <w:r w:rsidR="00E625AC" w:rsidRPr="00B31F5B">
              <w:rPr>
                <w:rFonts w:ascii="Times New Roman" w:hAnsi="Times New Roman" w:cs="Times New Roman"/>
                <w:sz w:val="24"/>
                <w:szCs w:val="24"/>
              </w:rPr>
              <w:t xml:space="preserve">pot galvanometer. </w:t>
            </w:r>
          </w:p>
          <w:p w:rsidR="00E625AC" w:rsidRPr="00B31F5B" w:rsidRDefault="00CB2ED6" w:rsidP="00C85370">
            <w:pPr>
              <w:numPr>
                <w:ilvl w:val="0"/>
                <w:numId w:val="8"/>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Comparison of EMF of</w:t>
            </w:r>
            <w:r>
              <w:rPr>
                <w:rFonts w:ascii="Times New Roman" w:hAnsi="Times New Roman" w:cs="Times New Roman"/>
                <w:sz w:val="24"/>
                <w:szCs w:val="24"/>
              </w:rPr>
              <w:t xml:space="preserve"> two cells usingBG.</w:t>
            </w:r>
          </w:p>
          <w:p w:rsidR="00E625AC" w:rsidRPr="00B31F5B" w:rsidRDefault="00CB2ED6" w:rsidP="00C85370">
            <w:pPr>
              <w:pStyle w:val="ListParagraph"/>
              <w:numPr>
                <w:ilvl w:val="0"/>
                <w:numId w:val="8"/>
              </w:numPr>
              <w:autoSpaceDE w:val="0"/>
              <w:autoSpaceDN w:val="0"/>
              <w:adjustRightInd w:val="0"/>
              <w:spacing w:after="0" w:line="240" w:lineRule="auto"/>
              <w:ind w:left="426" w:hanging="426"/>
              <w:rPr>
                <w:rFonts w:ascii="Times New Roman" w:hAnsi="Times New Roman" w:cs="Times New Roman"/>
                <w:sz w:val="24"/>
                <w:szCs w:val="24"/>
              </w:rPr>
            </w:pPr>
            <w:r w:rsidRPr="00B31F5B">
              <w:rPr>
                <w:rFonts w:ascii="Times New Roman" w:hAnsi="Times New Roman" w:cs="Times New Roman"/>
                <w:sz w:val="24"/>
                <w:szCs w:val="24"/>
              </w:rPr>
              <w:t>Comparison of capacit</w:t>
            </w:r>
            <w:r>
              <w:rPr>
                <w:rFonts w:ascii="Times New Roman" w:hAnsi="Times New Roman" w:cs="Times New Roman"/>
                <w:sz w:val="24"/>
                <w:szCs w:val="24"/>
              </w:rPr>
              <w:t>ance using BG.</w:t>
            </w:r>
          </w:p>
        </w:tc>
      </w:tr>
      <w:tr w:rsidR="00E625AC" w:rsidRPr="00B31F5B" w:rsidTr="00176C24">
        <w:tc>
          <w:tcPr>
            <w:tcW w:w="9180" w:type="dxa"/>
            <w:gridSpan w:val="2"/>
            <w:tcBorders>
              <w:top w:val="nil"/>
              <w:left w:val="single" w:sz="6" w:space="0" w:color="000000"/>
              <w:bottom w:val="single" w:sz="6" w:space="0" w:color="000000"/>
              <w:right w:val="single" w:sz="6" w:space="0" w:color="000000"/>
            </w:tcBorders>
            <w:vAlign w:val="center"/>
            <w:hideMark/>
          </w:tcPr>
          <w:p w:rsidR="00E625AC" w:rsidRPr="00B31F5B" w:rsidRDefault="00E625AC" w:rsidP="00501D60">
            <w:pPr>
              <w:autoSpaceDE w:val="0"/>
              <w:autoSpaceDN w:val="0"/>
              <w:adjustRightInd w:val="0"/>
              <w:spacing w:after="0"/>
              <w:ind w:left="1062"/>
              <w:rPr>
                <w:rFonts w:ascii="Times New Roman" w:hAnsi="Times New Roman" w:cs="Times New Roman"/>
                <w:color w:val="000000"/>
                <w:sz w:val="24"/>
                <w:szCs w:val="24"/>
              </w:rPr>
            </w:pPr>
          </w:p>
        </w:tc>
      </w:tr>
    </w:tbl>
    <w:p w:rsidR="000F281C" w:rsidRDefault="000F281C" w:rsidP="00501D60">
      <w:pPr>
        <w:pStyle w:val="Heading1"/>
        <w:shd w:val="clear" w:color="auto" w:fill="FFFFFF"/>
        <w:spacing w:before="0" w:beforeAutospacing="0" w:after="0" w:afterAutospacing="0"/>
        <w:ind w:left="284" w:hanging="284"/>
        <w:rPr>
          <w:b w:val="0"/>
          <w:sz w:val="24"/>
          <w:szCs w:val="24"/>
        </w:rPr>
      </w:pPr>
    </w:p>
    <w:p w:rsidR="00A1031F" w:rsidRDefault="00A1031F" w:rsidP="00501D60">
      <w:pPr>
        <w:pStyle w:val="Heading1"/>
        <w:shd w:val="clear" w:color="auto" w:fill="FFFFFF"/>
        <w:spacing w:before="0" w:beforeAutospacing="0" w:after="0" w:afterAutospacing="0"/>
        <w:ind w:left="284" w:hanging="284"/>
        <w:rPr>
          <w:b w:val="0"/>
          <w:sz w:val="24"/>
          <w:szCs w:val="24"/>
        </w:rPr>
      </w:pPr>
    </w:p>
    <w:p w:rsidR="00C7175F" w:rsidRPr="00B31F5B" w:rsidRDefault="00C7175F" w:rsidP="00501D60">
      <w:pPr>
        <w:pStyle w:val="Heading1"/>
        <w:shd w:val="clear" w:color="auto" w:fill="FFFFFF"/>
        <w:spacing w:before="0" w:beforeAutospacing="0" w:after="0" w:afterAutospacing="0"/>
        <w:ind w:left="284" w:hanging="284"/>
        <w:rPr>
          <w:b w:val="0"/>
          <w:sz w:val="24"/>
          <w:szCs w:val="24"/>
        </w:rPr>
      </w:pPr>
    </w:p>
    <w:p w:rsidR="00C7175F" w:rsidRPr="00B06B1D" w:rsidRDefault="00C7175F" w:rsidP="00C7175F">
      <w:pPr>
        <w:pStyle w:val="BodyText"/>
        <w:rPr>
          <w:b/>
        </w:rPr>
      </w:pPr>
      <w:r w:rsidRPr="00B06B1D">
        <w:rPr>
          <w:b/>
          <w:spacing w:val="-3"/>
        </w:rPr>
        <w:t>METHOD OF EVALUATION</w:t>
      </w:r>
      <w:r>
        <w:rPr>
          <w:b/>
          <w:spacing w:val="-3"/>
        </w:rPr>
        <w:t>:</w:t>
      </w:r>
    </w:p>
    <w:p w:rsidR="00C7175F" w:rsidRPr="00B31F5B" w:rsidRDefault="00C7175F" w:rsidP="00C7175F">
      <w:pPr>
        <w:pStyle w:val="BodyText"/>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402"/>
        <w:gridCol w:w="850"/>
        <w:gridCol w:w="851"/>
      </w:tblGrid>
      <w:tr w:rsidR="00C7175F" w:rsidRPr="00B31F5B" w:rsidTr="003112F8">
        <w:trPr>
          <w:trHeight w:val="296"/>
        </w:trPr>
        <w:tc>
          <w:tcPr>
            <w:tcW w:w="3828" w:type="dxa"/>
          </w:tcPr>
          <w:p w:rsidR="00C7175F" w:rsidRPr="00B31F5B" w:rsidRDefault="00C7175F" w:rsidP="003112F8">
            <w:pPr>
              <w:pStyle w:val="TableParagraph"/>
              <w:ind w:left="108" w:right="102" w:firstLine="13"/>
              <w:jc w:val="center"/>
              <w:rPr>
                <w:b/>
                <w:sz w:val="24"/>
                <w:szCs w:val="24"/>
              </w:rPr>
            </w:pPr>
            <w:r w:rsidRPr="00B31F5B">
              <w:rPr>
                <w:b/>
                <w:sz w:val="24"/>
                <w:szCs w:val="24"/>
              </w:rPr>
              <w:t>Continuous InternalAssessment</w:t>
            </w:r>
          </w:p>
        </w:tc>
        <w:tc>
          <w:tcPr>
            <w:tcW w:w="3402" w:type="dxa"/>
          </w:tcPr>
          <w:p w:rsidR="00C7175F" w:rsidRPr="00B31F5B" w:rsidRDefault="00C7175F" w:rsidP="003112F8">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C7175F" w:rsidRPr="00B31F5B" w:rsidRDefault="00C7175F" w:rsidP="003112F8">
            <w:pPr>
              <w:pStyle w:val="TableParagraph"/>
              <w:jc w:val="center"/>
              <w:rPr>
                <w:b/>
                <w:sz w:val="24"/>
                <w:szCs w:val="24"/>
              </w:rPr>
            </w:pPr>
            <w:r w:rsidRPr="00B31F5B">
              <w:rPr>
                <w:b/>
                <w:sz w:val="24"/>
                <w:szCs w:val="24"/>
              </w:rPr>
              <w:t>Total</w:t>
            </w:r>
          </w:p>
        </w:tc>
        <w:tc>
          <w:tcPr>
            <w:tcW w:w="851" w:type="dxa"/>
          </w:tcPr>
          <w:p w:rsidR="00C7175F" w:rsidRPr="00B31F5B" w:rsidRDefault="00C7175F" w:rsidP="003112F8">
            <w:pPr>
              <w:pStyle w:val="TableParagraph"/>
              <w:jc w:val="center"/>
              <w:rPr>
                <w:b/>
                <w:sz w:val="24"/>
                <w:szCs w:val="24"/>
              </w:rPr>
            </w:pPr>
            <w:r w:rsidRPr="00B31F5B">
              <w:rPr>
                <w:b/>
                <w:sz w:val="24"/>
                <w:szCs w:val="24"/>
              </w:rPr>
              <w:t>Grade</w:t>
            </w:r>
          </w:p>
        </w:tc>
      </w:tr>
      <w:tr w:rsidR="00C7175F" w:rsidRPr="00B31F5B" w:rsidTr="003112F8">
        <w:trPr>
          <w:trHeight w:val="130"/>
        </w:trPr>
        <w:tc>
          <w:tcPr>
            <w:tcW w:w="3828" w:type="dxa"/>
          </w:tcPr>
          <w:p w:rsidR="00C7175F" w:rsidRPr="00B31F5B" w:rsidRDefault="00C7175F" w:rsidP="003112F8">
            <w:pPr>
              <w:pStyle w:val="TableParagraph"/>
              <w:ind w:left="1026" w:right="1024"/>
              <w:jc w:val="center"/>
              <w:rPr>
                <w:sz w:val="24"/>
                <w:szCs w:val="24"/>
              </w:rPr>
            </w:pPr>
            <w:r w:rsidRPr="00B31F5B">
              <w:rPr>
                <w:sz w:val="24"/>
                <w:szCs w:val="24"/>
              </w:rPr>
              <w:t>25</w:t>
            </w:r>
          </w:p>
        </w:tc>
        <w:tc>
          <w:tcPr>
            <w:tcW w:w="3402" w:type="dxa"/>
          </w:tcPr>
          <w:p w:rsidR="00C7175F" w:rsidRPr="00B31F5B" w:rsidRDefault="00C7175F" w:rsidP="003112F8">
            <w:pPr>
              <w:pStyle w:val="TableParagraph"/>
              <w:ind w:left="1205" w:right="1206"/>
              <w:jc w:val="center"/>
              <w:rPr>
                <w:b/>
                <w:sz w:val="24"/>
                <w:szCs w:val="24"/>
              </w:rPr>
            </w:pPr>
            <w:r w:rsidRPr="00B31F5B">
              <w:rPr>
                <w:b/>
                <w:sz w:val="24"/>
                <w:szCs w:val="24"/>
              </w:rPr>
              <w:t>75</w:t>
            </w:r>
          </w:p>
        </w:tc>
        <w:tc>
          <w:tcPr>
            <w:tcW w:w="850" w:type="dxa"/>
          </w:tcPr>
          <w:p w:rsidR="00C7175F" w:rsidRPr="00B31F5B" w:rsidRDefault="00C7175F" w:rsidP="003112F8">
            <w:pPr>
              <w:pStyle w:val="TableParagraph"/>
              <w:jc w:val="center"/>
              <w:rPr>
                <w:b/>
                <w:sz w:val="24"/>
                <w:szCs w:val="24"/>
              </w:rPr>
            </w:pPr>
            <w:r w:rsidRPr="00B31F5B">
              <w:rPr>
                <w:b/>
                <w:sz w:val="24"/>
                <w:szCs w:val="24"/>
              </w:rPr>
              <w:t>100</w:t>
            </w:r>
          </w:p>
        </w:tc>
        <w:tc>
          <w:tcPr>
            <w:tcW w:w="851" w:type="dxa"/>
          </w:tcPr>
          <w:p w:rsidR="00C7175F" w:rsidRPr="00B31F5B" w:rsidRDefault="00C7175F" w:rsidP="003112F8">
            <w:pPr>
              <w:pStyle w:val="TableParagraph"/>
              <w:jc w:val="center"/>
              <w:rPr>
                <w:sz w:val="24"/>
                <w:szCs w:val="24"/>
              </w:rPr>
            </w:pPr>
          </w:p>
        </w:tc>
      </w:tr>
    </w:tbl>
    <w:p w:rsidR="004846F1" w:rsidRPr="00B31F5B" w:rsidRDefault="004846F1" w:rsidP="004846F1">
      <w:pPr>
        <w:pStyle w:val="BodyText"/>
      </w:pPr>
    </w:p>
    <w:p w:rsidR="005D3BA2" w:rsidRDefault="005D3BA2"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B2ED6" w:rsidRDefault="00CB2ED6" w:rsidP="00501D60">
      <w:pPr>
        <w:pStyle w:val="Heading1"/>
        <w:shd w:val="clear" w:color="auto" w:fill="FFFFFF"/>
        <w:spacing w:before="0" w:beforeAutospacing="0" w:after="0" w:afterAutospacing="0"/>
        <w:ind w:left="284" w:hanging="284"/>
        <w:rPr>
          <w:b w:val="0"/>
          <w:sz w:val="24"/>
          <w:szCs w:val="24"/>
        </w:rPr>
      </w:pPr>
    </w:p>
    <w:p w:rsidR="00CB2ED6" w:rsidRDefault="00CB2ED6" w:rsidP="00501D60">
      <w:pPr>
        <w:pStyle w:val="Heading1"/>
        <w:shd w:val="clear" w:color="auto" w:fill="FFFFFF"/>
        <w:spacing w:before="0" w:beforeAutospacing="0" w:after="0" w:afterAutospacing="0"/>
        <w:ind w:left="284" w:hanging="284"/>
        <w:rPr>
          <w:b w:val="0"/>
          <w:sz w:val="24"/>
          <w:szCs w:val="24"/>
        </w:rPr>
      </w:pPr>
    </w:p>
    <w:p w:rsidR="002A0511" w:rsidRDefault="002A0511"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C7175F" w:rsidRDefault="00C7175F" w:rsidP="00501D60">
      <w:pPr>
        <w:pStyle w:val="Heading1"/>
        <w:shd w:val="clear" w:color="auto" w:fill="FFFFFF"/>
        <w:spacing w:before="0" w:beforeAutospacing="0" w:after="0" w:afterAutospacing="0"/>
        <w:ind w:left="284" w:hanging="284"/>
        <w:rPr>
          <w:b w:val="0"/>
          <w:sz w:val="24"/>
          <w:szCs w:val="24"/>
        </w:rPr>
      </w:pPr>
    </w:p>
    <w:p w:rsidR="000F281C" w:rsidRPr="00B31F5B" w:rsidRDefault="000F281C" w:rsidP="00501D60">
      <w:pPr>
        <w:pStyle w:val="Heading1"/>
        <w:shd w:val="clear" w:color="auto" w:fill="FFFFFF"/>
        <w:spacing w:before="0" w:beforeAutospacing="0" w:after="0" w:afterAutospacing="0"/>
        <w:ind w:left="284" w:hanging="284"/>
        <w:rPr>
          <w:b w:val="0"/>
          <w:sz w:val="24"/>
          <w:szCs w:val="24"/>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CB2ED6" w:rsidRPr="00B31F5B" w:rsidTr="0010771C">
        <w:trPr>
          <w:trHeight w:val="323"/>
        </w:trPr>
        <w:tc>
          <w:tcPr>
            <w:tcW w:w="2001" w:type="dxa"/>
          </w:tcPr>
          <w:p w:rsidR="00CB2ED6" w:rsidRPr="00B31F5B" w:rsidRDefault="00CB2ED6" w:rsidP="00CB2ED6">
            <w:pPr>
              <w:pStyle w:val="TableParagraph"/>
              <w:ind w:left="103"/>
              <w:rPr>
                <w:b/>
                <w:sz w:val="24"/>
                <w:szCs w:val="24"/>
              </w:rPr>
            </w:pPr>
            <w:r w:rsidRPr="00B31F5B">
              <w:rPr>
                <w:b/>
                <w:sz w:val="24"/>
                <w:szCs w:val="24"/>
              </w:rPr>
              <w:t>COURSE</w:t>
            </w:r>
          </w:p>
        </w:tc>
        <w:tc>
          <w:tcPr>
            <w:tcW w:w="6945" w:type="dxa"/>
          </w:tcPr>
          <w:p w:rsidR="00CB2ED6" w:rsidRPr="00810E40" w:rsidRDefault="00CB2ED6" w:rsidP="00810E40">
            <w:pPr>
              <w:pStyle w:val="TableParagraph"/>
              <w:ind w:left="141" w:right="118"/>
              <w:rPr>
                <w:b/>
                <w:bCs/>
                <w:sz w:val="24"/>
                <w:szCs w:val="24"/>
              </w:rPr>
            </w:pPr>
            <w:r w:rsidRPr="00810E40">
              <w:rPr>
                <w:b/>
                <w:bCs/>
                <w:sz w:val="24"/>
                <w:szCs w:val="24"/>
              </w:rPr>
              <w:t xml:space="preserve">FOURTH SEMESTER </w:t>
            </w:r>
            <w:r w:rsidR="00D3077F">
              <w:rPr>
                <w:b/>
                <w:bCs/>
                <w:sz w:val="24"/>
                <w:szCs w:val="24"/>
              </w:rPr>
              <w:t>–</w:t>
            </w:r>
            <w:r w:rsidRPr="00810E40">
              <w:rPr>
                <w:b/>
                <w:bCs/>
                <w:sz w:val="24"/>
                <w:szCs w:val="24"/>
              </w:rPr>
              <w:t xml:space="preserve"> CORE</w:t>
            </w:r>
            <w:r w:rsidR="00D3077F">
              <w:rPr>
                <w:b/>
                <w:bCs/>
                <w:sz w:val="24"/>
                <w:szCs w:val="24"/>
              </w:rPr>
              <w:t xml:space="preserve"> THEORY 4</w:t>
            </w:r>
          </w:p>
        </w:tc>
      </w:tr>
      <w:tr w:rsidR="00CB2ED6" w:rsidRPr="00B31F5B" w:rsidTr="0010771C">
        <w:trPr>
          <w:trHeight w:val="323"/>
        </w:trPr>
        <w:tc>
          <w:tcPr>
            <w:tcW w:w="2001" w:type="dxa"/>
          </w:tcPr>
          <w:p w:rsidR="00CB2ED6" w:rsidRPr="00B31F5B" w:rsidRDefault="00CB2ED6" w:rsidP="00CB2ED6">
            <w:pPr>
              <w:pStyle w:val="TableParagraph"/>
              <w:ind w:left="103"/>
              <w:rPr>
                <w:b/>
                <w:sz w:val="24"/>
                <w:szCs w:val="24"/>
              </w:rPr>
            </w:pPr>
            <w:r w:rsidRPr="00B31F5B">
              <w:rPr>
                <w:b/>
                <w:sz w:val="24"/>
                <w:szCs w:val="24"/>
              </w:rPr>
              <w:t>COURSETITLE</w:t>
            </w:r>
          </w:p>
        </w:tc>
        <w:tc>
          <w:tcPr>
            <w:tcW w:w="6945" w:type="dxa"/>
          </w:tcPr>
          <w:p w:rsidR="00CB2ED6" w:rsidRPr="00810E40" w:rsidRDefault="00CB2ED6" w:rsidP="00DB280E">
            <w:pPr>
              <w:pStyle w:val="TableParagraph"/>
              <w:ind w:left="141" w:right="118"/>
              <w:rPr>
                <w:b/>
                <w:bCs/>
                <w:sz w:val="24"/>
                <w:szCs w:val="24"/>
              </w:rPr>
            </w:pPr>
            <w:r w:rsidRPr="00810E40">
              <w:rPr>
                <w:b/>
                <w:bCs/>
                <w:sz w:val="24"/>
                <w:szCs w:val="24"/>
              </w:rPr>
              <w:t xml:space="preserve">OPTICS </w:t>
            </w:r>
            <w:r w:rsidR="00D51AEC">
              <w:rPr>
                <w:b/>
                <w:bCs/>
                <w:sz w:val="24"/>
                <w:szCs w:val="24"/>
              </w:rPr>
              <w:t>and</w:t>
            </w:r>
            <w:r w:rsidR="00DB280E">
              <w:rPr>
                <w:b/>
                <w:bCs/>
                <w:sz w:val="24"/>
                <w:szCs w:val="24"/>
              </w:rPr>
              <w:t>LASER PHYSICS</w:t>
            </w:r>
          </w:p>
        </w:tc>
      </w:tr>
      <w:tr w:rsidR="00CB2ED6" w:rsidRPr="00B31F5B" w:rsidTr="0010771C">
        <w:trPr>
          <w:trHeight w:val="323"/>
        </w:trPr>
        <w:tc>
          <w:tcPr>
            <w:tcW w:w="2001" w:type="dxa"/>
          </w:tcPr>
          <w:p w:rsidR="00CB2ED6" w:rsidRPr="00B31F5B" w:rsidRDefault="00CB2ED6" w:rsidP="00CB2ED6">
            <w:pPr>
              <w:pStyle w:val="TableParagraph"/>
              <w:ind w:left="103"/>
              <w:rPr>
                <w:b/>
                <w:sz w:val="24"/>
                <w:szCs w:val="24"/>
              </w:rPr>
            </w:pPr>
            <w:r w:rsidRPr="00B31F5B">
              <w:rPr>
                <w:b/>
                <w:sz w:val="24"/>
                <w:szCs w:val="24"/>
              </w:rPr>
              <w:t>CREDITS</w:t>
            </w:r>
          </w:p>
        </w:tc>
        <w:tc>
          <w:tcPr>
            <w:tcW w:w="6945" w:type="dxa"/>
          </w:tcPr>
          <w:p w:rsidR="00CB2ED6" w:rsidRPr="0073600A" w:rsidRDefault="00DB280E" w:rsidP="00810E40">
            <w:pPr>
              <w:pStyle w:val="TableParagraph"/>
              <w:ind w:left="141" w:right="118"/>
              <w:rPr>
                <w:sz w:val="24"/>
                <w:szCs w:val="24"/>
              </w:rPr>
            </w:pPr>
            <w:r w:rsidRPr="0073600A">
              <w:rPr>
                <w:sz w:val="24"/>
                <w:szCs w:val="24"/>
              </w:rPr>
              <w:t>4</w:t>
            </w:r>
          </w:p>
        </w:tc>
      </w:tr>
      <w:tr w:rsidR="00CB2ED6" w:rsidRPr="00B31F5B" w:rsidTr="0010771C">
        <w:trPr>
          <w:trHeight w:val="1269"/>
        </w:trPr>
        <w:tc>
          <w:tcPr>
            <w:tcW w:w="2001" w:type="dxa"/>
          </w:tcPr>
          <w:p w:rsidR="00CB2ED6" w:rsidRPr="00B31F5B" w:rsidRDefault="00CB2ED6" w:rsidP="00CB2ED6">
            <w:pPr>
              <w:pStyle w:val="TableParagraph"/>
              <w:ind w:left="103"/>
              <w:rPr>
                <w:b/>
                <w:sz w:val="24"/>
                <w:szCs w:val="24"/>
              </w:rPr>
            </w:pPr>
            <w:r w:rsidRPr="00B31F5B">
              <w:rPr>
                <w:b/>
                <w:sz w:val="24"/>
                <w:szCs w:val="24"/>
              </w:rPr>
              <w:t>COURSE</w:t>
            </w:r>
          </w:p>
          <w:p w:rsidR="00CB2ED6" w:rsidRPr="00B31F5B" w:rsidRDefault="00CB2ED6" w:rsidP="00CB2ED6">
            <w:pPr>
              <w:pStyle w:val="TableParagraph"/>
              <w:ind w:left="103"/>
              <w:rPr>
                <w:b/>
                <w:sz w:val="24"/>
                <w:szCs w:val="24"/>
              </w:rPr>
            </w:pPr>
            <w:r w:rsidRPr="00B31F5B">
              <w:rPr>
                <w:b/>
                <w:sz w:val="24"/>
                <w:szCs w:val="24"/>
              </w:rPr>
              <w:t>OBJECTIVES</w:t>
            </w:r>
          </w:p>
        </w:tc>
        <w:tc>
          <w:tcPr>
            <w:tcW w:w="6945" w:type="dxa"/>
          </w:tcPr>
          <w:p w:rsidR="00CB2ED6" w:rsidRPr="00B31F5B" w:rsidRDefault="00CB2ED6" w:rsidP="0028690D">
            <w:pPr>
              <w:pStyle w:val="TableParagraph"/>
              <w:ind w:left="141" w:right="118"/>
              <w:jc w:val="both"/>
              <w:rPr>
                <w:sz w:val="24"/>
                <w:szCs w:val="24"/>
              </w:rPr>
            </w:pPr>
            <w:r w:rsidRPr="00B31F5B">
              <w:rPr>
                <w:sz w:val="24"/>
                <w:szCs w:val="24"/>
              </w:rPr>
              <w:t xml:space="preserve">To provide an in-depth understanding of the basics of various phenomena in geometrical and wave optics; To explain the behaviour of light in different mediums; To understand the differences in the important phenomena namely interference, diffraction and Polarization and apply the knowledge in day to day life; To understand the design of optical systems and methods to minims aberrations; To </w:t>
            </w:r>
            <w:r w:rsidR="0028690D">
              <w:rPr>
                <w:sz w:val="24"/>
                <w:szCs w:val="24"/>
              </w:rPr>
              <w:t>understand the working and applications of laser</w:t>
            </w:r>
          </w:p>
        </w:tc>
      </w:tr>
    </w:tbl>
    <w:p w:rsidR="0026499A" w:rsidRDefault="0026499A" w:rsidP="00501D60">
      <w:pPr>
        <w:pStyle w:val="BodyText"/>
        <w:rPr>
          <w:b/>
        </w:rPr>
      </w:pPr>
    </w:p>
    <w:p w:rsidR="00810E40" w:rsidRPr="00B31F5B" w:rsidRDefault="00810E40" w:rsidP="00501D6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810E40" w:rsidRPr="00B31F5B" w:rsidTr="0010771C">
        <w:trPr>
          <w:trHeight w:val="293"/>
        </w:trPr>
        <w:tc>
          <w:tcPr>
            <w:tcW w:w="2013" w:type="dxa"/>
            <w:vAlign w:val="center"/>
          </w:tcPr>
          <w:p w:rsidR="00810E40" w:rsidRPr="00B31F5B" w:rsidRDefault="00810E40" w:rsidP="00810E40">
            <w:pPr>
              <w:pStyle w:val="TableParagraph"/>
              <w:ind w:left="170"/>
              <w:rPr>
                <w:b/>
                <w:sz w:val="24"/>
                <w:szCs w:val="24"/>
              </w:rPr>
            </w:pPr>
            <w:r w:rsidRPr="00B31F5B">
              <w:rPr>
                <w:b/>
                <w:sz w:val="24"/>
                <w:szCs w:val="24"/>
              </w:rPr>
              <w:t>UNITS</w:t>
            </w:r>
          </w:p>
        </w:tc>
        <w:tc>
          <w:tcPr>
            <w:tcW w:w="6945" w:type="dxa"/>
          </w:tcPr>
          <w:p w:rsidR="00810E40" w:rsidRPr="00B31F5B" w:rsidRDefault="00810E40" w:rsidP="00810E40">
            <w:pPr>
              <w:pStyle w:val="TableParagraph"/>
              <w:ind w:right="129"/>
              <w:jc w:val="center"/>
              <w:rPr>
                <w:b/>
                <w:sz w:val="24"/>
                <w:szCs w:val="24"/>
              </w:rPr>
            </w:pPr>
            <w:r w:rsidRPr="00B31F5B">
              <w:rPr>
                <w:b/>
                <w:sz w:val="24"/>
                <w:szCs w:val="24"/>
              </w:rPr>
              <w:t>COURSEDETAILS</w:t>
            </w:r>
          </w:p>
        </w:tc>
      </w:tr>
      <w:tr w:rsidR="00810E40" w:rsidRPr="00B31F5B" w:rsidTr="0010771C">
        <w:trPr>
          <w:trHeight w:val="1024"/>
        </w:trPr>
        <w:tc>
          <w:tcPr>
            <w:tcW w:w="2013" w:type="dxa"/>
            <w:vAlign w:val="center"/>
          </w:tcPr>
          <w:p w:rsidR="00810E40" w:rsidRPr="00B31F5B" w:rsidRDefault="00810E40" w:rsidP="00810E40">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rsidR="00810E40" w:rsidRPr="00B31F5B" w:rsidRDefault="00810E40" w:rsidP="00810E40">
            <w:pPr>
              <w:pStyle w:val="TableParagraph"/>
              <w:ind w:left="141" w:right="129"/>
              <w:rPr>
                <w:sz w:val="24"/>
                <w:szCs w:val="24"/>
              </w:rPr>
            </w:pPr>
            <w:r w:rsidRPr="00B31F5B">
              <w:rPr>
                <w:b/>
                <w:sz w:val="24"/>
                <w:szCs w:val="24"/>
              </w:rPr>
              <w:t>LENS AND PRISMS</w:t>
            </w:r>
            <w:r>
              <w:rPr>
                <w:b/>
                <w:sz w:val="24"/>
                <w:szCs w:val="24"/>
              </w:rPr>
              <w:t>:</w:t>
            </w:r>
            <w:r w:rsidRPr="00B31F5B">
              <w:rPr>
                <w:sz w:val="24"/>
                <w:szCs w:val="24"/>
              </w:rPr>
              <w:t xml:space="preserve"> Fermat’s principle of least time –</w:t>
            </w:r>
            <w:r>
              <w:rPr>
                <w:sz w:val="24"/>
                <w:szCs w:val="24"/>
              </w:rPr>
              <w:t xml:space="preserve"> postulates of </w:t>
            </w:r>
            <w:r w:rsidRPr="00B31F5B">
              <w:rPr>
                <w:sz w:val="24"/>
                <w:szCs w:val="24"/>
              </w:rPr>
              <w:t xml:space="preserve">geometrical optics </w:t>
            </w:r>
            <w:r>
              <w:rPr>
                <w:sz w:val="24"/>
                <w:szCs w:val="24"/>
              </w:rPr>
              <w:t>– t</w:t>
            </w:r>
            <w:r w:rsidRPr="00B31F5B">
              <w:rPr>
                <w:sz w:val="24"/>
                <w:szCs w:val="24"/>
              </w:rPr>
              <w:t xml:space="preserve">hick and thin lenses – focal length, critical thickness, power and cardinal points of a thick lens </w:t>
            </w:r>
            <w:r>
              <w:rPr>
                <w:sz w:val="24"/>
                <w:szCs w:val="24"/>
              </w:rPr>
              <w:t>– n</w:t>
            </w:r>
            <w:r w:rsidRPr="00B31F5B">
              <w:rPr>
                <w:sz w:val="24"/>
                <w:szCs w:val="24"/>
              </w:rPr>
              <w:t>arrow angled prisms.</w:t>
            </w:r>
          </w:p>
          <w:p w:rsidR="00810E40" w:rsidRPr="00B31F5B" w:rsidRDefault="00810E40" w:rsidP="00810E40">
            <w:pPr>
              <w:pStyle w:val="TableParagraph"/>
              <w:ind w:left="141" w:right="129"/>
              <w:rPr>
                <w:sz w:val="24"/>
                <w:szCs w:val="24"/>
              </w:rPr>
            </w:pPr>
            <w:r w:rsidRPr="00810E40">
              <w:rPr>
                <w:i/>
                <w:sz w:val="24"/>
                <w:szCs w:val="24"/>
              </w:rPr>
              <w:t>Lens</w:t>
            </w:r>
            <w:r w:rsidRPr="00B31F5B">
              <w:rPr>
                <w:sz w:val="24"/>
                <w:szCs w:val="24"/>
              </w:rPr>
              <w:t xml:space="preserve">: aberrations: </w:t>
            </w:r>
            <w:r w:rsidR="007B23B8">
              <w:rPr>
                <w:sz w:val="24"/>
                <w:szCs w:val="24"/>
              </w:rPr>
              <w:t>spherical aberration,</w:t>
            </w:r>
            <w:r w:rsidRPr="00B31F5B">
              <w:rPr>
                <w:sz w:val="24"/>
                <w:szCs w:val="24"/>
              </w:rPr>
              <w:t xml:space="preserve">chromatic </w:t>
            </w:r>
            <w:r w:rsidR="007B23B8">
              <w:rPr>
                <w:sz w:val="24"/>
                <w:szCs w:val="24"/>
              </w:rPr>
              <w:t xml:space="preserve">aberrations, </w:t>
            </w:r>
            <w:r w:rsidRPr="00B31F5B">
              <w:rPr>
                <w:sz w:val="24"/>
                <w:szCs w:val="24"/>
              </w:rPr>
              <w:t>coma</w:t>
            </w:r>
            <w:r w:rsidR="007B23B8">
              <w:rPr>
                <w:sz w:val="24"/>
                <w:szCs w:val="24"/>
              </w:rPr>
              <w:t>,</w:t>
            </w:r>
            <w:r w:rsidR="007B23B8" w:rsidRPr="00B31F5B">
              <w:rPr>
                <w:sz w:val="24"/>
                <w:szCs w:val="24"/>
              </w:rPr>
              <w:t>and astigmatism</w:t>
            </w:r>
            <w:r w:rsidR="007B23B8">
              <w:rPr>
                <w:sz w:val="24"/>
                <w:szCs w:val="24"/>
              </w:rPr>
              <w:t>–</w:t>
            </w:r>
            <w:r w:rsidRPr="00B31F5B">
              <w:rPr>
                <w:sz w:val="24"/>
                <w:szCs w:val="24"/>
              </w:rPr>
              <w:t xml:space="preserve"> curvature of the field – distortion – chromatic aberrations methods.</w:t>
            </w:r>
          </w:p>
          <w:p w:rsidR="00810E40" w:rsidRPr="00B31F5B" w:rsidRDefault="00810E40" w:rsidP="00810E40">
            <w:pPr>
              <w:pStyle w:val="TableParagraph"/>
              <w:ind w:left="141" w:right="129"/>
              <w:rPr>
                <w:sz w:val="24"/>
                <w:szCs w:val="24"/>
              </w:rPr>
            </w:pPr>
            <w:r w:rsidRPr="007B23B8">
              <w:rPr>
                <w:i/>
                <w:sz w:val="24"/>
                <w:szCs w:val="24"/>
              </w:rPr>
              <w:t>Prism</w:t>
            </w:r>
            <w:r w:rsidRPr="00B31F5B">
              <w:rPr>
                <w:sz w:val="24"/>
                <w:szCs w:val="24"/>
              </w:rPr>
              <w:t>: dispersion, deviation, aberrations - applications rainbows and halos, constant deviation spectroscope.</w:t>
            </w:r>
          </w:p>
          <w:p w:rsidR="00810E40" w:rsidRPr="00B31F5B" w:rsidRDefault="00810E40" w:rsidP="00810E40">
            <w:pPr>
              <w:pStyle w:val="TableParagraph"/>
              <w:ind w:left="141" w:right="129"/>
              <w:rPr>
                <w:sz w:val="24"/>
                <w:szCs w:val="24"/>
              </w:rPr>
            </w:pPr>
            <w:r w:rsidRPr="007B23B8">
              <w:rPr>
                <w:i/>
                <w:sz w:val="24"/>
                <w:szCs w:val="24"/>
              </w:rPr>
              <w:t>Eyepieces</w:t>
            </w:r>
            <w:r w:rsidRPr="00B31F5B">
              <w:rPr>
                <w:sz w:val="24"/>
                <w:szCs w:val="24"/>
              </w:rPr>
              <w:t>: advantage of an eyepiece over a simple lens – Huygen’s and Ramsden’s eyepieces</w:t>
            </w:r>
            <w:r w:rsidR="00703F63">
              <w:rPr>
                <w:sz w:val="24"/>
                <w:szCs w:val="24"/>
              </w:rPr>
              <w:t>,</w:t>
            </w:r>
            <w:r w:rsidRPr="00B31F5B">
              <w:rPr>
                <w:sz w:val="24"/>
                <w:szCs w:val="24"/>
              </w:rPr>
              <w:t xml:space="preserve"> construction and working –merits and demerits of the eyepiece.</w:t>
            </w:r>
          </w:p>
          <w:p w:rsidR="00810E40" w:rsidRPr="00B31F5B" w:rsidRDefault="00810E40" w:rsidP="007B23B8">
            <w:pPr>
              <w:pStyle w:val="TableParagraph"/>
              <w:ind w:left="141" w:right="129"/>
              <w:rPr>
                <w:sz w:val="24"/>
                <w:szCs w:val="24"/>
              </w:rPr>
            </w:pPr>
            <w:r w:rsidRPr="007B23B8">
              <w:rPr>
                <w:i/>
                <w:sz w:val="24"/>
                <w:szCs w:val="24"/>
              </w:rPr>
              <w:t>Resolving power</w:t>
            </w:r>
            <w:r w:rsidRPr="00B31F5B">
              <w:rPr>
                <w:sz w:val="24"/>
                <w:szCs w:val="24"/>
              </w:rPr>
              <w:t xml:space="preserve">: </w:t>
            </w:r>
            <w:r w:rsidR="007B23B8" w:rsidRPr="00B31F5B">
              <w:rPr>
                <w:sz w:val="24"/>
                <w:szCs w:val="24"/>
              </w:rPr>
              <w:t>Rayleigh’s</w:t>
            </w:r>
            <w:r w:rsidRPr="00B31F5B">
              <w:rPr>
                <w:sz w:val="24"/>
                <w:szCs w:val="24"/>
              </w:rPr>
              <w:t xml:space="preserve"> criterion for resolution – limit of resolution for the eye</w:t>
            </w:r>
            <w:r w:rsidR="007B23B8">
              <w:rPr>
                <w:sz w:val="24"/>
                <w:szCs w:val="24"/>
              </w:rPr>
              <w:t xml:space="preserve"> –</w:t>
            </w:r>
            <w:r w:rsidRPr="00B31F5B">
              <w:rPr>
                <w:sz w:val="24"/>
                <w:szCs w:val="24"/>
              </w:rPr>
              <w:t xml:space="preserve"> resolving power of</w:t>
            </w:r>
            <w:r w:rsidR="007B23B8">
              <w:rPr>
                <w:sz w:val="24"/>
                <w:szCs w:val="24"/>
              </w:rPr>
              <w:t>,</w:t>
            </w:r>
            <w:r w:rsidRPr="00B31F5B">
              <w:rPr>
                <w:sz w:val="24"/>
                <w:szCs w:val="24"/>
              </w:rPr>
              <w:t xml:space="preserve"> (i) Prism (ii) grating (iii) telescope</w:t>
            </w:r>
          </w:p>
        </w:tc>
      </w:tr>
      <w:tr w:rsidR="00810E40" w:rsidRPr="00B31F5B" w:rsidTr="0010771C">
        <w:trPr>
          <w:trHeight w:val="1070"/>
        </w:trPr>
        <w:tc>
          <w:tcPr>
            <w:tcW w:w="2013" w:type="dxa"/>
            <w:vAlign w:val="center"/>
          </w:tcPr>
          <w:p w:rsidR="00810E40" w:rsidRPr="00B31F5B" w:rsidRDefault="00810E40" w:rsidP="00810E40">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rsidR="00810E40" w:rsidRPr="00B31F5B" w:rsidRDefault="00810E40" w:rsidP="00810E40">
            <w:pPr>
              <w:pStyle w:val="TableParagraph"/>
              <w:ind w:left="141" w:right="129"/>
              <w:rPr>
                <w:sz w:val="24"/>
                <w:szCs w:val="24"/>
              </w:rPr>
            </w:pPr>
            <w:r w:rsidRPr="00B31F5B">
              <w:rPr>
                <w:b/>
                <w:sz w:val="24"/>
                <w:szCs w:val="24"/>
              </w:rPr>
              <w:t>INTERFERENCE</w:t>
            </w:r>
            <w:r>
              <w:rPr>
                <w:b/>
                <w:sz w:val="24"/>
                <w:szCs w:val="24"/>
              </w:rPr>
              <w:t xml:space="preserve">: </w:t>
            </w:r>
            <w:r w:rsidR="00703F63">
              <w:rPr>
                <w:sz w:val="24"/>
                <w:szCs w:val="24"/>
              </w:rPr>
              <w:t>d</w:t>
            </w:r>
            <w:r w:rsidRPr="00B31F5B">
              <w:rPr>
                <w:sz w:val="24"/>
                <w:szCs w:val="24"/>
              </w:rPr>
              <w:t>ivision of wave front</w:t>
            </w:r>
            <w:r w:rsidR="00703F63">
              <w:rPr>
                <w:sz w:val="24"/>
                <w:szCs w:val="24"/>
              </w:rPr>
              <w:t>, Fresnel’s biprism</w:t>
            </w:r>
            <w:r w:rsidR="00DD6287">
              <w:rPr>
                <w:sz w:val="24"/>
                <w:szCs w:val="24"/>
              </w:rPr>
              <w:t xml:space="preserve"> –</w:t>
            </w:r>
            <w:r w:rsidRPr="00B31F5B">
              <w:rPr>
                <w:sz w:val="24"/>
                <w:szCs w:val="24"/>
              </w:rPr>
              <w:t xml:space="preserve"> fringes with white light </w:t>
            </w:r>
            <w:r w:rsidR="00703F63">
              <w:rPr>
                <w:sz w:val="24"/>
                <w:szCs w:val="24"/>
              </w:rPr>
              <w:t>– d</w:t>
            </w:r>
            <w:r w:rsidRPr="00B31F5B">
              <w:rPr>
                <w:sz w:val="24"/>
                <w:szCs w:val="24"/>
              </w:rPr>
              <w:t xml:space="preserve">ivision of amplitude: </w:t>
            </w:r>
            <w:r w:rsidR="00703F63">
              <w:rPr>
                <w:sz w:val="24"/>
                <w:szCs w:val="24"/>
              </w:rPr>
              <w:t>i</w:t>
            </w:r>
            <w:r w:rsidRPr="00B31F5B">
              <w:rPr>
                <w:sz w:val="24"/>
                <w:szCs w:val="24"/>
              </w:rPr>
              <w:t>nterference in thin f</w:t>
            </w:r>
            <w:r>
              <w:rPr>
                <w:sz w:val="24"/>
                <w:szCs w:val="24"/>
              </w:rPr>
              <w:t>ilms due to</w:t>
            </w:r>
            <w:r w:rsidR="00DD6287">
              <w:rPr>
                <w:sz w:val="24"/>
                <w:szCs w:val="24"/>
              </w:rPr>
              <w:t>,</w:t>
            </w:r>
            <w:r>
              <w:rPr>
                <w:sz w:val="24"/>
                <w:szCs w:val="24"/>
              </w:rPr>
              <w:t xml:space="preserve"> (i) reflected light,</w:t>
            </w:r>
            <w:r w:rsidRPr="00B31F5B">
              <w:rPr>
                <w:sz w:val="24"/>
                <w:szCs w:val="24"/>
              </w:rPr>
              <w:t xml:space="preserve"> (ii) transmitted light – colours of thin films applications</w:t>
            </w:r>
            <w:r w:rsidR="00703F63">
              <w:rPr>
                <w:sz w:val="24"/>
                <w:szCs w:val="24"/>
              </w:rPr>
              <w:t xml:space="preserve"> – a</w:t>
            </w:r>
            <w:r w:rsidRPr="00B31F5B">
              <w:rPr>
                <w:sz w:val="24"/>
                <w:szCs w:val="24"/>
              </w:rPr>
              <w:t xml:space="preserve">ir wedge </w:t>
            </w:r>
            <w:r w:rsidR="00703F63">
              <w:rPr>
                <w:sz w:val="24"/>
                <w:szCs w:val="24"/>
              </w:rPr>
              <w:t>–</w:t>
            </w:r>
            <w:r w:rsidRPr="00B31F5B">
              <w:rPr>
                <w:sz w:val="24"/>
                <w:szCs w:val="24"/>
              </w:rPr>
              <w:t xml:space="preserve"> Newton’s rings.</w:t>
            </w:r>
          </w:p>
          <w:p w:rsidR="00810E40" w:rsidRPr="00B31F5B" w:rsidRDefault="00810E40" w:rsidP="00703F63">
            <w:pPr>
              <w:pStyle w:val="TableParagraph"/>
              <w:ind w:left="141" w:right="129"/>
              <w:rPr>
                <w:sz w:val="24"/>
                <w:szCs w:val="24"/>
              </w:rPr>
            </w:pPr>
            <w:r w:rsidRPr="00703F63">
              <w:rPr>
                <w:i/>
                <w:sz w:val="24"/>
                <w:szCs w:val="24"/>
              </w:rPr>
              <w:t>Interferometers</w:t>
            </w:r>
            <w:r w:rsidRPr="00B31F5B">
              <w:rPr>
                <w:sz w:val="24"/>
                <w:szCs w:val="24"/>
              </w:rPr>
              <w:t xml:space="preserve"> : Michelson’s </w:t>
            </w:r>
            <w:r w:rsidR="00703F63">
              <w:rPr>
                <w:sz w:val="24"/>
                <w:szCs w:val="24"/>
              </w:rPr>
              <w:t>i</w:t>
            </w:r>
            <w:r w:rsidRPr="00B31F5B">
              <w:rPr>
                <w:sz w:val="24"/>
                <w:szCs w:val="24"/>
              </w:rPr>
              <w:t>nterferometer</w:t>
            </w:r>
            <w:r w:rsidR="00703F63">
              <w:rPr>
                <w:sz w:val="24"/>
                <w:szCs w:val="24"/>
              </w:rPr>
              <w:t xml:space="preserve"> –</w:t>
            </w:r>
            <w:r w:rsidRPr="00B31F5B">
              <w:rPr>
                <w:sz w:val="24"/>
                <w:szCs w:val="24"/>
              </w:rPr>
              <w:t xml:space="preserve"> applications</w:t>
            </w:r>
            <w:r w:rsidR="00703F63">
              <w:rPr>
                <w:sz w:val="24"/>
                <w:szCs w:val="24"/>
              </w:rPr>
              <w:t>,</w:t>
            </w:r>
            <w:r w:rsidRPr="00B31F5B">
              <w:rPr>
                <w:sz w:val="24"/>
                <w:szCs w:val="24"/>
              </w:rPr>
              <w:t xml:space="preserve"> ( i) determination of the wavelength of a monochromatic source of light</w:t>
            </w:r>
            <w:r w:rsidR="00703F63">
              <w:rPr>
                <w:sz w:val="24"/>
                <w:szCs w:val="24"/>
              </w:rPr>
              <w:t>,</w:t>
            </w:r>
            <w:r w:rsidRPr="00B31F5B">
              <w:rPr>
                <w:sz w:val="24"/>
                <w:szCs w:val="24"/>
              </w:rPr>
              <w:t xml:space="preserve"> (ii) determination of the wavelength and </w:t>
            </w:r>
            <w:r w:rsidR="00703F63" w:rsidRPr="00B31F5B">
              <w:rPr>
                <w:sz w:val="24"/>
                <w:szCs w:val="24"/>
              </w:rPr>
              <w:t>separation</w:t>
            </w:r>
            <w:r w:rsidRPr="00B31F5B">
              <w:rPr>
                <w:sz w:val="24"/>
                <w:szCs w:val="24"/>
              </w:rPr>
              <w:t xml:space="preserve"> D</w:t>
            </w:r>
            <w:r w:rsidRPr="00DD6287">
              <w:rPr>
                <w:sz w:val="24"/>
                <w:szCs w:val="24"/>
                <w:vertAlign w:val="subscript"/>
              </w:rPr>
              <w:t>1</w:t>
            </w:r>
            <w:r w:rsidRPr="00B31F5B">
              <w:rPr>
                <w:sz w:val="24"/>
                <w:szCs w:val="24"/>
              </w:rPr>
              <w:t xml:space="preserve"> and D</w:t>
            </w:r>
            <w:r w:rsidRPr="00DD6287">
              <w:rPr>
                <w:sz w:val="24"/>
                <w:szCs w:val="24"/>
                <w:vertAlign w:val="subscript"/>
              </w:rPr>
              <w:t>2</w:t>
            </w:r>
            <w:r w:rsidRPr="00B31F5B">
              <w:rPr>
                <w:sz w:val="24"/>
                <w:szCs w:val="24"/>
              </w:rPr>
              <w:t xml:space="preserve"> lines of sodium light</w:t>
            </w:r>
            <w:r w:rsidR="00703F63">
              <w:rPr>
                <w:sz w:val="24"/>
                <w:szCs w:val="24"/>
              </w:rPr>
              <w:t>, (iii)</w:t>
            </w:r>
            <w:r w:rsidRPr="00B31F5B">
              <w:rPr>
                <w:sz w:val="24"/>
                <w:szCs w:val="24"/>
              </w:rPr>
              <w:t xml:space="preserve"> determination of a thickness of a mica sheet.</w:t>
            </w:r>
          </w:p>
        </w:tc>
      </w:tr>
      <w:tr w:rsidR="00810E40" w:rsidRPr="00B31F5B" w:rsidTr="0010771C">
        <w:trPr>
          <w:trHeight w:val="1096"/>
        </w:trPr>
        <w:tc>
          <w:tcPr>
            <w:tcW w:w="2013" w:type="dxa"/>
            <w:vAlign w:val="center"/>
          </w:tcPr>
          <w:p w:rsidR="00810E40" w:rsidRPr="00B31F5B" w:rsidRDefault="00810E40" w:rsidP="00810E40">
            <w:pPr>
              <w:pStyle w:val="TableParagraph"/>
              <w:ind w:left="170"/>
              <w:rPr>
                <w:sz w:val="24"/>
                <w:szCs w:val="24"/>
              </w:rPr>
            </w:pPr>
          </w:p>
          <w:p w:rsidR="00810E40" w:rsidRPr="00B31F5B" w:rsidRDefault="00810E40" w:rsidP="00810E40">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rsidR="00DD6287" w:rsidRPr="00B31F5B" w:rsidRDefault="00810E40" w:rsidP="00DD6287">
            <w:pPr>
              <w:pStyle w:val="TableParagraph"/>
              <w:ind w:left="141" w:right="129"/>
              <w:rPr>
                <w:sz w:val="24"/>
                <w:szCs w:val="24"/>
              </w:rPr>
            </w:pPr>
            <w:r w:rsidRPr="00B31F5B">
              <w:rPr>
                <w:b/>
                <w:sz w:val="24"/>
                <w:szCs w:val="24"/>
              </w:rPr>
              <w:t>DIFFRACTION</w:t>
            </w:r>
            <w:r>
              <w:rPr>
                <w:b/>
                <w:sz w:val="24"/>
                <w:szCs w:val="24"/>
              </w:rPr>
              <w:t xml:space="preserve">: </w:t>
            </w:r>
            <w:r w:rsidRPr="00B31F5B">
              <w:rPr>
                <w:sz w:val="24"/>
                <w:szCs w:val="24"/>
              </w:rPr>
              <w:t>Fresnel’s assumptions –</w:t>
            </w:r>
            <w:r w:rsidR="00703F63">
              <w:rPr>
                <w:sz w:val="24"/>
                <w:szCs w:val="24"/>
              </w:rPr>
              <w:t xml:space="preserve"> z</w:t>
            </w:r>
            <w:r w:rsidRPr="00B31F5B">
              <w:rPr>
                <w:sz w:val="24"/>
                <w:szCs w:val="24"/>
              </w:rPr>
              <w:t>one plate</w:t>
            </w:r>
            <w:r w:rsidR="00703F63">
              <w:rPr>
                <w:sz w:val="24"/>
                <w:szCs w:val="24"/>
              </w:rPr>
              <w:t xml:space="preserve"> –</w:t>
            </w:r>
            <w:r w:rsidRPr="00B31F5B">
              <w:rPr>
                <w:sz w:val="24"/>
                <w:szCs w:val="24"/>
              </w:rPr>
              <w:t xml:space="preserve"> action of zone plate for an incident spherical wave front</w:t>
            </w:r>
            <w:r w:rsidR="00703F63">
              <w:rPr>
                <w:sz w:val="24"/>
                <w:szCs w:val="24"/>
              </w:rPr>
              <w:t xml:space="preserve"> –</w:t>
            </w:r>
            <w:r w:rsidRPr="00B31F5B">
              <w:rPr>
                <w:sz w:val="24"/>
                <w:szCs w:val="24"/>
              </w:rPr>
              <w:t xml:space="preserve"> differences between a zone p</w:t>
            </w:r>
            <w:r w:rsidR="00703F63">
              <w:rPr>
                <w:sz w:val="24"/>
                <w:szCs w:val="24"/>
              </w:rPr>
              <w:t>late and a convex lens</w:t>
            </w:r>
            <w:r w:rsidR="00DD6287">
              <w:rPr>
                <w:sz w:val="24"/>
                <w:szCs w:val="24"/>
              </w:rPr>
              <w:t xml:space="preserve"> –</w:t>
            </w:r>
            <w:r w:rsidR="00703F63">
              <w:rPr>
                <w:sz w:val="24"/>
                <w:szCs w:val="24"/>
              </w:rPr>
              <w:t xml:space="preserve">Fresnel type of </w:t>
            </w:r>
            <w:r w:rsidRPr="00B31F5B">
              <w:rPr>
                <w:sz w:val="24"/>
                <w:szCs w:val="24"/>
              </w:rPr>
              <w:t xml:space="preserve">diffraction </w:t>
            </w:r>
            <w:r w:rsidR="00703F63">
              <w:rPr>
                <w:sz w:val="24"/>
                <w:szCs w:val="24"/>
              </w:rPr>
              <w:t>–</w:t>
            </w:r>
            <w:r w:rsidRPr="00B31F5B">
              <w:rPr>
                <w:sz w:val="24"/>
                <w:szCs w:val="24"/>
              </w:rPr>
              <w:t xml:space="preserve"> diffraction pattern due to a straight edge – positions of maximum and minimum intensities – diffraction due to a narrow slit</w:t>
            </w:r>
            <w:r w:rsidR="00703F63">
              <w:rPr>
                <w:sz w:val="24"/>
                <w:szCs w:val="24"/>
              </w:rPr>
              <w:t xml:space="preserve"> –</w:t>
            </w:r>
            <w:r w:rsidRPr="00B31F5B">
              <w:rPr>
                <w:sz w:val="24"/>
                <w:szCs w:val="24"/>
              </w:rPr>
              <w:t xml:space="preserve">Fraunhofer type </w:t>
            </w:r>
            <w:r w:rsidR="00703F63">
              <w:rPr>
                <w:sz w:val="24"/>
                <w:szCs w:val="24"/>
              </w:rPr>
              <w:t xml:space="preserve">of diffraction – </w:t>
            </w:r>
            <w:r w:rsidRPr="00B31F5B">
              <w:rPr>
                <w:sz w:val="24"/>
                <w:szCs w:val="24"/>
              </w:rPr>
              <w:t>Fraunhofer diffraction at a single slit</w:t>
            </w:r>
            <w:r w:rsidR="00703F63">
              <w:rPr>
                <w:sz w:val="24"/>
                <w:szCs w:val="24"/>
              </w:rPr>
              <w:t xml:space="preserve"> –</w:t>
            </w:r>
            <w:r w:rsidRPr="00B31F5B">
              <w:rPr>
                <w:sz w:val="24"/>
                <w:szCs w:val="24"/>
              </w:rPr>
              <w:t xml:space="preserve"> plane diffraction grating</w:t>
            </w:r>
            <w:r w:rsidR="00703F63">
              <w:rPr>
                <w:sz w:val="24"/>
                <w:szCs w:val="24"/>
              </w:rPr>
              <w:t>–</w:t>
            </w:r>
            <w:r w:rsidRPr="00B31F5B">
              <w:rPr>
                <w:sz w:val="24"/>
                <w:szCs w:val="24"/>
              </w:rPr>
              <w:t xml:space="preserve"> experiment to determine wavelengths – width of principal maxima.</w:t>
            </w:r>
          </w:p>
        </w:tc>
      </w:tr>
      <w:tr w:rsidR="00810E40" w:rsidRPr="00B31F5B" w:rsidTr="0010771C">
        <w:trPr>
          <w:trHeight w:val="53"/>
        </w:trPr>
        <w:tc>
          <w:tcPr>
            <w:tcW w:w="2013" w:type="dxa"/>
            <w:vAlign w:val="center"/>
          </w:tcPr>
          <w:p w:rsidR="00810E40" w:rsidRPr="00B31F5B" w:rsidRDefault="00810E40" w:rsidP="00810E40">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rsidR="00810E40" w:rsidRPr="00B31F5B" w:rsidRDefault="00810E40" w:rsidP="00DD6287">
            <w:pPr>
              <w:pStyle w:val="TableParagraph"/>
              <w:ind w:left="141" w:right="129"/>
              <w:rPr>
                <w:sz w:val="24"/>
                <w:szCs w:val="24"/>
              </w:rPr>
            </w:pPr>
            <w:r w:rsidRPr="00B31F5B">
              <w:rPr>
                <w:b/>
                <w:sz w:val="24"/>
                <w:szCs w:val="24"/>
              </w:rPr>
              <w:t>POLARISATION</w:t>
            </w:r>
            <w:r w:rsidR="00DD6287">
              <w:rPr>
                <w:b/>
                <w:sz w:val="24"/>
                <w:szCs w:val="24"/>
              </w:rPr>
              <w:t xml:space="preserve">: </w:t>
            </w:r>
            <w:r w:rsidR="00703F63">
              <w:rPr>
                <w:sz w:val="24"/>
                <w:szCs w:val="24"/>
              </w:rPr>
              <w:t>o</w:t>
            </w:r>
            <w:r w:rsidRPr="00B31F5B">
              <w:rPr>
                <w:sz w:val="24"/>
                <w:szCs w:val="24"/>
              </w:rPr>
              <w:t xml:space="preserve">ptical activity </w:t>
            </w:r>
            <w:r w:rsidR="00703F63">
              <w:rPr>
                <w:sz w:val="24"/>
                <w:szCs w:val="24"/>
              </w:rPr>
              <w:t>–</w:t>
            </w:r>
            <w:r w:rsidRPr="00B31F5B">
              <w:rPr>
                <w:sz w:val="24"/>
                <w:szCs w:val="24"/>
              </w:rPr>
              <w:t xml:space="preserve"> optically active crystals</w:t>
            </w:r>
            <w:r w:rsidR="00703F63">
              <w:rPr>
                <w:sz w:val="24"/>
                <w:szCs w:val="24"/>
              </w:rPr>
              <w:t xml:space="preserve"> –</w:t>
            </w:r>
            <w:r w:rsidRPr="00B31F5B">
              <w:rPr>
                <w:sz w:val="24"/>
                <w:szCs w:val="24"/>
              </w:rPr>
              <w:t>polarizer and analyser–</w:t>
            </w:r>
            <w:r w:rsidR="00703F63">
              <w:rPr>
                <w:sz w:val="24"/>
                <w:szCs w:val="24"/>
              </w:rPr>
              <w:t>d</w:t>
            </w:r>
            <w:r w:rsidRPr="00B31F5B">
              <w:rPr>
                <w:sz w:val="24"/>
                <w:szCs w:val="24"/>
              </w:rPr>
              <w:t xml:space="preserve">ouble </w:t>
            </w:r>
            <w:r w:rsidR="00DD6287">
              <w:rPr>
                <w:sz w:val="24"/>
                <w:szCs w:val="24"/>
              </w:rPr>
              <w:t>r</w:t>
            </w:r>
            <w:r w:rsidRPr="00B31F5B">
              <w:rPr>
                <w:sz w:val="24"/>
                <w:szCs w:val="24"/>
              </w:rPr>
              <w:t xml:space="preserve">efraction </w:t>
            </w:r>
            <w:r w:rsidR="00703F63">
              <w:rPr>
                <w:sz w:val="24"/>
                <w:szCs w:val="24"/>
              </w:rPr>
              <w:t xml:space="preserve">– </w:t>
            </w:r>
            <w:r w:rsidRPr="00B31F5B">
              <w:rPr>
                <w:sz w:val="24"/>
                <w:szCs w:val="24"/>
              </w:rPr>
              <w:t>optic axis</w:t>
            </w:r>
            <w:r w:rsidR="00703F63">
              <w:rPr>
                <w:sz w:val="24"/>
                <w:szCs w:val="24"/>
              </w:rPr>
              <w:t>,</w:t>
            </w:r>
            <w:r w:rsidRPr="00B31F5B">
              <w:rPr>
                <w:sz w:val="24"/>
                <w:szCs w:val="24"/>
              </w:rPr>
              <w:t xml:space="preserve"> principal plane – Huygens’s explanation of double refraction in uniaxial crystals</w:t>
            </w:r>
            <w:r w:rsidR="00703F63">
              <w:rPr>
                <w:sz w:val="24"/>
                <w:szCs w:val="24"/>
              </w:rPr>
              <w:t xml:space="preserve"> –</w:t>
            </w:r>
            <w:r w:rsidRPr="00B31F5B">
              <w:rPr>
                <w:sz w:val="24"/>
                <w:szCs w:val="24"/>
              </w:rPr>
              <w:t xml:space="preserve">polaroids and </w:t>
            </w:r>
            <w:r w:rsidR="00703F63">
              <w:rPr>
                <w:sz w:val="24"/>
                <w:szCs w:val="24"/>
              </w:rPr>
              <w:t xml:space="preserve">applications – </w:t>
            </w:r>
            <w:r w:rsidR="00DD6287" w:rsidRPr="00B31F5B">
              <w:rPr>
                <w:sz w:val="24"/>
                <w:szCs w:val="24"/>
              </w:rPr>
              <w:t>circularly</w:t>
            </w:r>
            <w:r w:rsidRPr="00B31F5B">
              <w:rPr>
                <w:sz w:val="24"/>
                <w:szCs w:val="24"/>
              </w:rPr>
              <w:t xml:space="preserve">and </w:t>
            </w:r>
            <w:r w:rsidR="00DD6287">
              <w:rPr>
                <w:sz w:val="24"/>
                <w:szCs w:val="24"/>
              </w:rPr>
              <w:t>e</w:t>
            </w:r>
            <w:r w:rsidR="00DD6287" w:rsidRPr="00B31F5B">
              <w:rPr>
                <w:sz w:val="24"/>
                <w:szCs w:val="24"/>
              </w:rPr>
              <w:t xml:space="preserve">lliptically </w:t>
            </w:r>
            <w:r w:rsidRPr="00B31F5B">
              <w:rPr>
                <w:sz w:val="24"/>
                <w:szCs w:val="24"/>
              </w:rPr>
              <w:t>polarized light –quarter wave plate</w:t>
            </w:r>
            <w:r w:rsidR="00703F63">
              <w:rPr>
                <w:sz w:val="24"/>
                <w:szCs w:val="24"/>
              </w:rPr>
              <w:t xml:space="preserve"> –</w:t>
            </w:r>
            <w:r w:rsidRPr="00B31F5B">
              <w:rPr>
                <w:sz w:val="24"/>
                <w:szCs w:val="24"/>
              </w:rPr>
              <w:t xml:space="preserve"> half wave plate </w:t>
            </w:r>
            <w:r w:rsidR="00703F63">
              <w:rPr>
                <w:sz w:val="24"/>
                <w:szCs w:val="24"/>
              </w:rPr>
              <w:t xml:space="preserve">– </w:t>
            </w:r>
            <w:r w:rsidRPr="00B31F5B">
              <w:rPr>
                <w:sz w:val="24"/>
                <w:szCs w:val="24"/>
              </w:rPr>
              <w:t>production and detectio</w:t>
            </w:r>
            <w:r w:rsidR="00703F63">
              <w:rPr>
                <w:sz w:val="24"/>
                <w:szCs w:val="24"/>
              </w:rPr>
              <w:t xml:space="preserve">n of circularly </w:t>
            </w:r>
            <w:r w:rsidR="00DD6287">
              <w:rPr>
                <w:sz w:val="24"/>
                <w:szCs w:val="24"/>
              </w:rPr>
              <w:t xml:space="preserve">and </w:t>
            </w:r>
            <w:r w:rsidR="00DD6287" w:rsidRPr="00B31F5B">
              <w:rPr>
                <w:sz w:val="24"/>
                <w:szCs w:val="24"/>
              </w:rPr>
              <w:t xml:space="preserve">elliptically </w:t>
            </w:r>
            <w:r w:rsidR="00703F63">
              <w:rPr>
                <w:sz w:val="24"/>
                <w:szCs w:val="24"/>
              </w:rPr>
              <w:t>polarized light</w:t>
            </w:r>
            <w:r w:rsidR="00DD6287">
              <w:rPr>
                <w:sz w:val="24"/>
                <w:szCs w:val="24"/>
              </w:rPr>
              <w:t xml:space="preserve">s </w:t>
            </w:r>
            <w:r w:rsidR="00703F63">
              <w:rPr>
                <w:sz w:val="24"/>
                <w:szCs w:val="24"/>
              </w:rPr>
              <w:t>–</w:t>
            </w:r>
            <w:r w:rsidRPr="00B31F5B">
              <w:rPr>
                <w:sz w:val="24"/>
                <w:szCs w:val="24"/>
              </w:rPr>
              <w:t xml:space="preserve"> Fresnel’s explanation – specific rotation – Laurent half shade polarimeter</w:t>
            </w:r>
            <w:r w:rsidR="00703F63">
              <w:rPr>
                <w:sz w:val="24"/>
                <w:szCs w:val="24"/>
              </w:rPr>
              <w:t>–</w:t>
            </w:r>
            <w:r w:rsidRPr="00B31F5B">
              <w:rPr>
                <w:sz w:val="24"/>
                <w:szCs w:val="24"/>
              </w:rPr>
              <w:t xml:space="preserve"> experiment to determine specific rotatory power.</w:t>
            </w:r>
          </w:p>
        </w:tc>
      </w:tr>
      <w:tr w:rsidR="00810E40" w:rsidRPr="00B31F5B" w:rsidTr="0010771C">
        <w:trPr>
          <w:trHeight w:val="1098"/>
        </w:trPr>
        <w:tc>
          <w:tcPr>
            <w:tcW w:w="2013" w:type="dxa"/>
            <w:vAlign w:val="center"/>
          </w:tcPr>
          <w:p w:rsidR="00810E40" w:rsidRPr="00B31F5B" w:rsidRDefault="00810E40" w:rsidP="00810E40">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rsidR="00810E40" w:rsidRPr="00B31F5B" w:rsidRDefault="006C3242" w:rsidP="00697389">
            <w:pPr>
              <w:pStyle w:val="TableParagraph"/>
              <w:ind w:left="141" w:right="129"/>
              <w:rPr>
                <w:sz w:val="24"/>
                <w:szCs w:val="24"/>
              </w:rPr>
            </w:pPr>
            <w:r w:rsidRPr="006C3242">
              <w:rPr>
                <w:b/>
              </w:rPr>
              <w:t xml:space="preserve">LASERS: </w:t>
            </w:r>
            <w:r w:rsidRPr="006C3242">
              <w:t>general principles of lasers – properties of lasers action – spontaneous and stimulated emission – population inversion – optical pumping – He-Ne laser (principle and working) –</w:t>
            </w:r>
            <w:r>
              <w:t xml:space="preserve"> CO</w:t>
            </w:r>
            <w:r w:rsidRPr="006C3242">
              <w:rPr>
                <w:vertAlign w:val="subscript"/>
              </w:rPr>
              <w:t>2</w:t>
            </w:r>
            <w:r>
              <w:t xml:space="preserve"> laser (principle and working)</w:t>
            </w:r>
            <w:r w:rsidRPr="006C3242">
              <w:t xml:space="preserve"> semiconductor laser – laser applications – holography.</w:t>
            </w:r>
          </w:p>
        </w:tc>
      </w:tr>
      <w:tr w:rsidR="00384602" w:rsidRPr="00B31F5B" w:rsidTr="00384602">
        <w:trPr>
          <w:trHeight w:val="461"/>
        </w:trPr>
        <w:tc>
          <w:tcPr>
            <w:tcW w:w="2013" w:type="dxa"/>
            <w:vAlign w:val="center"/>
          </w:tcPr>
          <w:p w:rsidR="00384602" w:rsidRPr="006946A6" w:rsidRDefault="00384602" w:rsidP="00384602">
            <w:pPr>
              <w:pStyle w:val="TableParagraph"/>
              <w:ind w:left="170"/>
              <w:rPr>
                <w:b/>
                <w:sz w:val="24"/>
                <w:szCs w:val="24"/>
              </w:rPr>
            </w:pPr>
            <w:r>
              <w:rPr>
                <w:b/>
                <w:sz w:val="24"/>
                <w:szCs w:val="24"/>
              </w:rPr>
              <w:t>UNIT-</w:t>
            </w:r>
            <w:r w:rsidRPr="006946A6">
              <w:rPr>
                <w:b/>
                <w:sz w:val="24"/>
                <w:szCs w:val="24"/>
              </w:rPr>
              <w:t>VI</w:t>
            </w:r>
          </w:p>
        </w:tc>
        <w:tc>
          <w:tcPr>
            <w:tcW w:w="6945" w:type="dxa"/>
          </w:tcPr>
          <w:p w:rsidR="00384602" w:rsidRPr="006946A6" w:rsidRDefault="00384602" w:rsidP="00384602">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384602" w:rsidRPr="00B31F5B" w:rsidTr="006C3242">
        <w:trPr>
          <w:trHeight w:val="890"/>
        </w:trPr>
        <w:tc>
          <w:tcPr>
            <w:tcW w:w="2013" w:type="dxa"/>
            <w:vAlign w:val="center"/>
          </w:tcPr>
          <w:p w:rsidR="00384602" w:rsidRPr="00B31F5B" w:rsidRDefault="00384602" w:rsidP="00384602">
            <w:pPr>
              <w:pStyle w:val="TableParagraph"/>
              <w:ind w:left="170"/>
              <w:rPr>
                <w:b/>
                <w:sz w:val="24"/>
                <w:szCs w:val="24"/>
              </w:rPr>
            </w:pPr>
            <w:r w:rsidRPr="00B31F5B">
              <w:rPr>
                <w:b/>
                <w:sz w:val="24"/>
                <w:szCs w:val="24"/>
              </w:rPr>
              <w:t xml:space="preserve">TEXT </w:t>
            </w:r>
            <w:r>
              <w:rPr>
                <w:b/>
                <w:sz w:val="24"/>
                <w:szCs w:val="24"/>
              </w:rPr>
              <w:t>BOOKS</w:t>
            </w:r>
          </w:p>
        </w:tc>
        <w:tc>
          <w:tcPr>
            <w:tcW w:w="6945" w:type="dxa"/>
          </w:tcPr>
          <w:p w:rsidR="00384602" w:rsidRPr="00697389" w:rsidRDefault="00384602" w:rsidP="00384602">
            <w:pPr>
              <w:pStyle w:val="TableParagraph"/>
              <w:numPr>
                <w:ilvl w:val="0"/>
                <w:numId w:val="46"/>
              </w:numPr>
              <w:ind w:left="425" w:right="129" w:hanging="284"/>
              <w:rPr>
                <w:sz w:val="24"/>
                <w:szCs w:val="24"/>
              </w:rPr>
            </w:pPr>
            <w:r w:rsidRPr="00697389">
              <w:rPr>
                <w:bCs/>
                <w:sz w:val="24"/>
                <w:szCs w:val="24"/>
              </w:rPr>
              <w:t xml:space="preserve">Subramaniam. N </w:t>
            </w:r>
            <w:r w:rsidR="00D51AEC">
              <w:rPr>
                <w:bCs/>
                <w:sz w:val="24"/>
                <w:szCs w:val="24"/>
              </w:rPr>
              <w:t>and</w:t>
            </w:r>
            <w:r w:rsidRPr="00697389">
              <w:rPr>
                <w:bCs/>
                <w:sz w:val="24"/>
                <w:szCs w:val="24"/>
              </w:rPr>
              <w:t>Brijlal</w:t>
            </w:r>
            <w:r w:rsidRPr="00697389">
              <w:rPr>
                <w:sz w:val="24"/>
                <w:szCs w:val="24"/>
              </w:rPr>
              <w:t>, 2014, Optics, 25</w:t>
            </w:r>
            <w:r w:rsidRPr="00697389">
              <w:rPr>
                <w:sz w:val="24"/>
                <w:szCs w:val="24"/>
                <w:vertAlign w:val="superscript"/>
              </w:rPr>
              <w:t>th</w:t>
            </w:r>
            <w:r>
              <w:rPr>
                <w:sz w:val="24"/>
                <w:szCs w:val="24"/>
              </w:rPr>
              <w:t>Ed,</w:t>
            </w:r>
            <w:r w:rsidRPr="00697389">
              <w:rPr>
                <w:sz w:val="24"/>
                <w:szCs w:val="24"/>
              </w:rPr>
              <w:t>S.Chand</w:t>
            </w:r>
            <w:r w:rsidR="00D51AEC">
              <w:rPr>
                <w:sz w:val="24"/>
                <w:szCs w:val="24"/>
              </w:rPr>
              <w:t>and</w:t>
            </w:r>
            <w:r w:rsidRPr="00697389">
              <w:rPr>
                <w:sz w:val="24"/>
                <w:szCs w:val="24"/>
              </w:rPr>
              <w:t xml:space="preserve"> Co. </w:t>
            </w:r>
          </w:p>
          <w:p w:rsidR="00384602" w:rsidRPr="00697389" w:rsidRDefault="00384602" w:rsidP="00384602">
            <w:pPr>
              <w:pStyle w:val="TableParagraph"/>
              <w:numPr>
                <w:ilvl w:val="0"/>
                <w:numId w:val="46"/>
              </w:numPr>
              <w:ind w:left="425" w:right="129" w:hanging="284"/>
              <w:rPr>
                <w:sz w:val="24"/>
                <w:szCs w:val="24"/>
              </w:rPr>
            </w:pPr>
            <w:r w:rsidRPr="00697389">
              <w:rPr>
                <w:bCs/>
                <w:color w:val="000000" w:themeColor="text1"/>
              </w:rPr>
              <w:t>P.R.Sasikumar</w:t>
            </w:r>
            <w:r w:rsidRPr="00697389">
              <w:rPr>
                <w:color w:val="000000" w:themeColor="text1"/>
              </w:rPr>
              <w:t xml:space="preserve">, 2012, Photonics, </w:t>
            </w:r>
            <w:r w:rsidRPr="00697389">
              <w:rPr>
                <w:sz w:val="24"/>
                <w:szCs w:val="24"/>
              </w:rPr>
              <w:t>PHIPvt Ltd, New Delhi.</w:t>
            </w:r>
          </w:p>
          <w:p w:rsidR="00384602" w:rsidRPr="00B31F5B" w:rsidRDefault="00384602" w:rsidP="00384602">
            <w:pPr>
              <w:pStyle w:val="NormalWeb"/>
              <w:numPr>
                <w:ilvl w:val="0"/>
                <w:numId w:val="46"/>
              </w:numPr>
              <w:spacing w:before="0" w:beforeAutospacing="0" w:after="0" w:afterAutospacing="0"/>
              <w:ind w:left="425" w:right="129" w:hanging="284"/>
              <w:jc w:val="both"/>
              <w:textAlignment w:val="baseline"/>
            </w:pPr>
            <w:r w:rsidRPr="00697389">
              <w:rPr>
                <w:bCs/>
                <w:color w:val="000000" w:themeColor="text1"/>
              </w:rPr>
              <w:t>V.Rajendran,</w:t>
            </w:r>
            <w:r w:rsidRPr="00697389">
              <w:rPr>
                <w:color w:val="000000" w:themeColor="text1"/>
              </w:rPr>
              <w:t xml:space="preserve"> 2012, Engineering Physics, Tata McGraw Hill</w:t>
            </w:r>
            <w:r>
              <w:rPr>
                <w:color w:val="000000" w:themeColor="text1"/>
              </w:rPr>
              <w:t>.</w:t>
            </w:r>
          </w:p>
        </w:tc>
      </w:tr>
      <w:tr w:rsidR="00384602" w:rsidRPr="00B31F5B" w:rsidTr="0010771C">
        <w:trPr>
          <w:trHeight w:val="890"/>
        </w:trPr>
        <w:tc>
          <w:tcPr>
            <w:tcW w:w="2013" w:type="dxa"/>
            <w:vAlign w:val="center"/>
          </w:tcPr>
          <w:p w:rsidR="00384602" w:rsidRPr="00B31F5B" w:rsidRDefault="00384602" w:rsidP="00384602">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rsidR="00384602" w:rsidRPr="00697389" w:rsidRDefault="00384602" w:rsidP="00384602">
            <w:pPr>
              <w:pStyle w:val="TableParagraph"/>
              <w:numPr>
                <w:ilvl w:val="0"/>
                <w:numId w:val="66"/>
              </w:numPr>
              <w:ind w:left="425" w:right="129" w:hanging="284"/>
              <w:rPr>
                <w:sz w:val="24"/>
                <w:szCs w:val="24"/>
              </w:rPr>
            </w:pPr>
            <w:r w:rsidRPr="00697389">
              <w:rPr>
                <w:bCs/>
                <w:sz w:val="24"/>
                <w:szCs w:val="24"/>
              </w:rPr>
              <w:t xml:space="preserve">Sathyaprakash, </w:t>
            </w:r>
            <w:r w:rsidRPr="00697389">
              <w:rPr>
                <w:sz w:val="24"/>
                <w:szCs w:val="24"/>
              </w:rPr>
              <w:t xml:space="preserve">1990,Optics,VII </w:t>
            </w:r>
            <w:r>
              <w:rPr>
                <w:sz w:val="24"/>
                <w:szCs w:val="24"/>
              </w:rPr>
              <w:t>e</w:t>
            </w:r>
            <w:r w:rsidRPr="00697389">
              <w:rPr>
                <w:sz w:val="24"/>
                <w:szCs w:val="24"/>
              </w:rPr>
              <w:t xml:space="preserve">dition, </w:t>
            </w:r>
            <w:r w:rsidRPr="00697389">
              <w:rPr>
                <w:bCs/>
                <w:sz w:val="24"/>
                <w:szCs w:val="24"/>
              </w:rPr>
              <w:t>RatanPrakashanMandhir</w:t>
            </w:r>
            <w:r w:rsidRPr="00697389">
              <w:rPr>
                <w:sz w:val="24"/>
                <w:szCs w:val="24"/>
              </w:rPr>
              <w:t xml:space="preserve">, New Delhi. </w:t>
            </w:r>
          </w:p>
          <w:p w:rsidR="00384602" w:rsidRPr="00DB280E" w:rsidRDefault="00384602" w:rsidP="00384602">
            <w:pPr>
              <w:pStyle w:val="TableParagraph"/>
              <w:numPr>
                <w:ilvl w:val="0"/>
                <w:numId w:val="66"/>
              </w:numPr>
              <w:ind w:left="425" w:right="129" w:hanging="284"/>
              <w:rPr>
                <w:sz w:val="24"/>
                <w:szCs w:val="24"/>
              </w:rPr>
            </w:pPr>
            <w:r w:rsidRPr="00697389">
              <w:rPr>
                <w:bCs/>
                <w:sz w:val="24"/>
                <w:szCs w:val="24"/>
              </w:rPr>
              <w:t>AjoyGhatak</w:t>
            </w:r>
            <w:r w:rsidRPr="00697389">
              <w:rPr>
                <w:sz w:val="24"/>
                <w:szCs w:val="24"/>
              </w:rPr>
              <w:t xml:space="preserve">, 2009,Optics, </w:t>
            </w:r>
            <w:r>
              <w:rPr>
                <w:sz w:val="24"/>
                <w:szCs w:val="24"/>
              </w:rPr>
              <w:t>4</w:t>
            </w:r>
            <w:r w:rsidRPr="00697389">
              <w:rPr>
                <w:sz w:val="24"/>
                <w:szCs w:val="24"/>
                <w:vertAlign w:val="superscript"/>
              </w:rPr>
              <w:t>th</w:t>
            </w:r>
            <w:r w:rsidRPr="00697389">
              <w:rPr>
                <w:sz w:val="24"/>
                <w:szCs w:val="24"/>
              </w:rPr>
              <w:t>edition, PHIPvt Ltd, New Delhi.</w:t>
            </w:r>
          </w:p>
          <w:p w:rsidR="00384602" w:rsidRPr="00697389" w:rsidRDefault="00384602" w:rsidP="00384602">
            <w:pPr>
              <w:pStyle w:val="TableParagraph"/>
              <w:numPr>
                <w:ilvl w:val="0"/>
                <w:numId w:val="66"/>
              </w:numPr>
              <w:ind w:left="425" w:right="129" w:hanging="284"/>
              <w:rPr>
                <w:sz w:val="24"/>
                <w:szCs w:val="24"/>
              </w:rPr>
            </w:pPr>
            <w:r w:rsidRPr="00697389">
              <w:rPr>
                <w:bCs/>
                <w:sz w:val="24"/>
                <w:szCs w:val="24"/>
              </w:rPr>
              <w:t xml:space="preserve">D.Halliday,R.Resnick and J. Walker, </w:t>
            </w:r>
            <w:r w:rsidRPr="00697389">
              <w:rPr>
                <w:sz w:val="24"/>
                <w:szCs w:val="24"/>
              </w:rPr>
              <w:t>2001</w:t>
            </w:r>
            <w:r>
              <w:rPr>
                <w:sz w:val="24"/>
                <w:szCs w:val="24"/>
              </w:rPr>
              <w:t xml:space="preserve">, </w:t>
            </w:r>
            <w:r w:rsidRPr="00697389">
              <w:rPr>
                <w:sz w:val="24"/>
                <w:szCs w:val="24"/>
              </w:rPr>
              <w:t>Fundamentals of Physics,6</w:t>
            </w:r>
            <w:r w:rsidRPr="00C102F6">
              <w:rPr>
                <w:sz w:val="24"/>
                <w:szCs w:val="24"/>
                <w:vertAlign w:val="superscript"/>
              </w:rPr>
              <w:t>th</w:t>
            </w:r>
            <w:r>
              <w:rPr>
                <w:sz w:val="24"/>
                <w:szCs w:val="24"/>
              </w:rPr>
              <w:t xml:space="preserve"> e</w:t>
            </w:r>
            <w:r w:rsidRPr="00697389">
              <w:rPr>
                <w:sz w:val="24"/>
                <w:szCs w:val="24"/>
              </w:rPr>
              <w:t xml:space="preserve">dition, </w:t>
            </w:r>
            <w:r>
              <w:rPr>
                <w:bCs/>
                <w:sz w:val="24"/>
                <w:szCs w:val="24"/>
              </w:rPr>
              <w:t xml:space="preserve">Willey, </w:t>
            </w:r>
            <w:r w:rsidRPr="00697389">
              <w:rPr>
                <w:sz w:val="24"/>
                <w:szCs w:val="24"/>
              </w:rPr>
              <w:t xml:space="preserve">New York. </w:t>
            </w:r>
          </w:p>
          <w:p w:rsidR="00384602" w:rsidRPr="00B31F5B" w:rsidRDefault="00384602" w:rsidP="00384602">
            <w:pPr>
              <w:pStyle w:val="TableParagraph"/>
              <w:numPr>
                <w:ilvl w:val="0"/>
                <w:numId w:val="66"/>
              </w:numPr>
              <w:ind w:left="425" w:right="129" w:hanging="284"/>
              <w:rPr>
                <w:sz w:val="24"/>
                <w:szCs w:val="24"/>
              </w:rPr>
            </w:pPr>
            <w:r w:rsidRPr="00697389">
              <w:rPr>
                <w:sz w:val="24"/>
                <w:szCs w:val="24"/>
              </w:rPr>
              <w:t xml:space="preserve">7. </w:t>
            </w:r>
            <w:r>
              <w:rPr>
                <w:sz w:val="24"/>
                <w:szCs w:val="24"/>
              </w:rPr>
              <w:tab/>
            </w:r>
            <w:r w:rsidRPr="00697389">
              <w:rPr>
                <w:bCs/>
                <w:sz w:val="24"/>
                <w:szCs w:val="24"/>
              </w:rPr>
              <w:t xml:space="preserve">JenkinsA.Francis </w:t>
            </w:r>
            <w:r w:rsidR="00D51AEC">
              <w:rPr>
                <w:bCs/>
                <w:sz w:val="24"/>
                <w:szCs w:val="24"/>
              </w:rPr>
              <w:t>and</w:t>
            </w:r>
            <w:r w:rsidRPr="00697389">
              <w:rPr>
                <w:bCs/>
                <w:sz w:val="24"/>
                <w:szCs w:val="24"/>
              </w:rPr>
              <w:t xml:space="preserve"> White</w:t>
            </w:r>
            <w:r w:rsidRPr="00697389">
              <w:rPr>
                <w:sz w:val="24"/>
                <w:szCs w:val="24"/>
              </w:rPr>
              <w:t>, 2011, Fundamentals of Optics, 4th edition, McGraw Hill Inc., NewDelhi.</w:t>
            </w:r>
          </w:p>
        </w:tc>
      </w:tr>
      <w:tr w:rsidR="00384602" w:rsidRPr="00B31F5B" w:rsidTr="0010771C">
        <w:trPr>
          <w:trHeight w:val="890"/>
        </w:trPr>
        <w:tc>
          <w:tcPr>
            <w:tcW w:w="2013" w:type="dxa"/>
            <w:vAlign w:val="center"/>
          </w:tcPr>
          <w:p w:rsidR="00384602" w:rsidRPr="00B31F5B" w:rsidRDefault="00384602" w:rsidP="00384602">
            <w:pPr>
              <w:pStyle w:val="TableParagraph"/>
              <w:ind w:left="170"/>
              <w:rPr>
                <w:b/>
                <w:sz w:val="24"/>
                <w:szCs w:val="24"/>
              </w:rPr>
            </w:pPr>
            <w:r>
              <w:rPr>
                <w:b/>
                <w:sz w:val="24"/>
                <w:szCs w:val="24"/>
              </w:rPr>
              <w:t>WEB RESOURCES</w:t>
            </w:r>
          </w:p>
        </w:tc>
        <w:tc>
          <w:tcPr>
            <w:tcW w:w="6945" w:type="dxa"/>
          </w:tcPr>
          <w:p w:rsidR="00384602" w:rsidRPr="00DC02CC" w:rsidRDefault="00A46CCD" w:rsidP="00384602">
            <w:pPr>
              <w:pStyle w:val="TableParagraph"/>
              <w:numPr>
                <w:ilvl w:val="0"/>
                <w:numId w:val="65"/>
              </w:numPr>
              <w:ind w:left="425" w:right="129" w:hanging="284"/>
              <w:rPr>
                <w:color w:val="000000" w:themeColor="text1"/>
                <w:sz w:val="24"/>
                <w:szCs w:val="24"/>
              </w:rPr>
            </w:pPr>
            <w:hyperlink r:id="rId31" w:history="1">
              <w:r w:rsidR="00384602" w:rsidRPr="00DC02CC">
                <w:rPr>
                  <w:rStyle w:val="Hyperlink"/>
                  <w:color w:val="000000" w:themeColor="text1"/>
                  <w:sz w:val="24"/>
                  <w:szCs w:val="24"/>
                </w:rPr>
                <w:t>https://science.nasa.gov/ems/</w:t>
              </w:r>
            </w:hyperlink>
          </w:p>
          <w:p w:rsidR="00384602" w:rsidRPr="00DE6F17" w:rsidRDefault="00A46CCD" w:rsidP="00384602">
            <w:pPr>
              <w:pStyle w:val="TableParagraph"/>
              <w:numPr>
                <w:ilvl w:val="0"/>
                <w:numId w:val="65"/>
              </w:numPr>
              <w:ind w:left="425" w:right="129" w:hanging="284"/>
              <w:rPr>
                <w:rStyle w:val="Hyperlink"/>
                <w:color w:val="000000" w:themeColor="text1"/>
                <w:u w:val="none"/>
              </w:rPr>
            </w:pPr>
            <w:hyperlink r:id="rId32" w:history="1">
              <w:r w:rsidR="00384602" w:rsidRPr="00DE6F17">
                <w:rPr>
                  <w:rStyle w:val="Hyperlink"/>
                  <w:color w:val="000000" w:themeColor="text1"/>
                  <w:sz w:val="24"/>
                  <w:szCs w:val="24"/>
                </w:rPr>
                <w:t>https://www.youtube.com/watch?v=tL3rNc1G0qQ</w:t>
              </w:r>
              <w:r w:rsidR="00D51AEC">
                <w:rPr>
                  <w:rStyle w:val="Hyperlink"/>
                  <w:color w:val="000000" w:themeColor="text1"/>
                  <w:sz w:val="24"/>
                  <w:szCs w:val="24"/>
                </w:rPr>
                <w:t>and</w:t>
              </w:r>
              <w:r w:rsidR="00384602" w:rsidRPr="00DE6F17">
                <w:rPr>
                  <w:rStyle w:val="Hyperlink"/>
                  <w:color w:val="000000" w:themeColor="text1"/>
                  <w:sz w:val="24"/>
                  <w:szCs w:val="24"/>
                </w:rPr>
                <w:t>list=RDCMUCzwo7UlGkb-8Pr6svxWo-LA</w:t>
              </w:r>
              <w:r w:rsidR="00D51AEC">
                <w:rPr>
                  <w:rStyle w:val="Hyperlink"/>
                  <w:color w:val="000000" w:themeColor="text1"/>
                  <w:sz w:val="24"/>
                  <w:szCs w:val="24"/>
                </w:rPr>
                <w:t>and</w:t>
              </w:r>
              <w:r w:rsidR="00384602" w:rsidRPr="00DE6F17">
                <w:rPr>
                  <w:rStyle w:val="Hyperlink"/>
                  <w:color w:val="000000" w:themeColor="text1"/>
                  <w:sz w:val="24"/>
                  <w:szCs w:val="24"/>
                </w:rPr>
                <w:t>start_radio=1</w:t>
              </w:r>
              <w:r w:rsidR="00D51AEC">
                <w:rPr>
                  <w:rStyle w:val="Hyperlink"/>
                  <w:color w:val="000000" w:themeColor="text1"/>
                  <w:sz w:val="24"/>
                  <w:szCs w:val="24"/>
                </w:rPr>
                <w:t>and</w:t>
              </w:r>
              <w:r w:rsidR="00384602" w:rsidRPr="00DE6F17">
                <w:rPr>
                  <w:rStyle w:val="Hyperlink"/>
                  <w:color w:val="000000" w:themeColor="text1"/>
                  <w:sz w:val="24"/>
                  <w:szCs w:val="24"/>
                </w:rPr>
                <w:t>t=2472</w:t>
              </w:r>
            </w:hyperlink>
          </w:p>
          <w:p w:rsidR="00384602" w:rsidRPr="00DE6F17" w:rsidRDefault="00A46CCD" w:rsidP="00384602">
            <w:pPr>
              <w:pStyle w:val="TableParagraph"/>
              <w:numPr>
                <w:ilvl w:val="0"/>
                <w:numId w:val="65"/>
              </w:numPr>
              <w:ind w:left="425" w:right="129" w:hanging="284"/>
              <w:rPr>
                <w:color w:val="000000" w:themeColor="text1"/>
              </w:rPr>
            </w:pPr>
            <w:hyperlink r:id="rId33" w:history="1">
              <w:r w:rsidR="00384602" w:rsidRPr="00DE6F17">
                <w:rPr>
                  <w:rStyle w:val="Hyperlink"/>
                  <w:color w:val="000000" w:themeColor="text1"/>
                </w:rPr>
                <w:t>https://science.nasa.gov/ems/</w:t>
              </w:r>
            </w:hyperlink>
          </w:p>
          <w:p w:rsidR="00384602" w:rsidRPr="00DC02CC" w:rsidRDefault="00A46CCD" w:rsidP="00384602">
            <w:pPr>
              <w:pStyle w:val="Default"/>
              <w:numPr>
                <w:ilvl w:val="0"/>
                <w:numId w:val="65"/>
              </w:numPr>
              <w:ind w:left="425" w:right="129" w:hanging="284"/>
              <w:rPr>
                <w:rFonts w:ascii="Times New Roman" w:hAnsi="Times New Roman" w:cs="Times New Roman"/>
                <w:color w:val="000000" w:themeColor="text1"/>
              </w:rPr>
            </w:pPr>
            <w:hyperlink r:id="rId34" w:history="1">
              <w:r w:rsidR="00384602" w:rsidRPr="00DC02CC">
                <w:rPr>
                  <w:rStyle w:val="Hyperlink"/>
                  <w:rFonts w:ascii="Times New Roman" w:hAnsi="Times New Roman" w:cs="Times New Roman"/>
                  <w:color w:val="000000" w:themeColor="text1"/>
                </w:rPr>
                <w:t>https://imagine.gsfc.nasa.gov/educators/gammaraybursts/imagine/index.html</w:t>
              </w:r>
            </w:hyperlink>
          </w:p>
          <w:p w:rsidR="00384602" w:rsidRPr="00DB280E" w:rsidRDefault="00A46CCD" w:rsidP="00384602">
            <w:pPr>
              <w:pStyle w:val="Default"/>
              <w:numPr>
                <w:ilvl w:val="0"/>
                <w:numId w:val="65"/>
              </w:numPr>
              <w:ind w:left="425" w:right="129" w:hanging="284"/>
              <w:rPr>
                <w:rFonts w:ascii="Times New Roman" w:hAnsi="Times New Roman" w:cs="Times New Roman"/>
                <w:color w:val="000000" w:themeColor="text1"/>
              </w:rPr>
            </w:pPr>
            <w:hyperlink r:id="rId35" w:history="1">
              <w:r w:rsidR="00384602" w:rsidRPr="00DC02CC">
                <w:rPr>
                  <w:rStyle w:val="Hyperlink"/>
                  <w:rFonts w:ascii="Times New Roman" w:hAnsi="Times New Roman" w:cs="Times New Roman"/>
                  <w:color w:val="000000" w:themeColor="text1"/>
                </w:rPr>
                <w:t>http://www.thephysicsmill.com/2014/03/23/sky-blue-lord-rayleigh-sir-raman-scattering/</w:t>
              </w:r>
            </w:hyperlink>
          </w:p>
        </w:tc>
      </w:tr>
    </w:tbl>
    <w:p w:rsidR="0026499A" w:rsidRPr="00B31F5B" w:rsidRDefault="0026499A" w:rsidP="00501D60">
      <w:pPr>
        <w:spacing w:after="0"/>
        <w:rPr>
          <w:rFonts w:ascii="Times New Roman" w:hAnsi="Times New Roman" w:cs="Times New Roman"/>
          <w:sz w:val="24"/>
          <w:szCs w:val="24"/>
        </w:rPr>
        <w:sectPr w:rsidR="0026499A" w:rsidRPr="00B31F5B" w:rsidSect="004B5F2D">
          <w:type w:val="continuous"/>
          <w:pgSz w:w="11907" w:h="16839" w:code="9"/>
          <w:pgMar w:top="1440" w:right="1440" w:bottom="1440" w:left="1440" w:header="720" w:footer="720" w:gutter="0"/>
          <w:cols w:space="720"/>
        </w:sectPr>
      </w:pPr>
    </w:p>
    <w:p w:rsidR="00DD6287" w:rsidRDefault="00DD6287" w:rsidP="002A0511">
      <w:pPr>
        <w:pStyle w:val="BodyText"/>
        <w:rPr>
          <w:b/>
          <w:spacing w:val="-3"/>
        </w:rPr>
      </w:pPr>
    </w:p>
    <w:p w:rsidR="00DD6287" w:rsidRDefault="00DD6287" w:rsidP="002A0511">
      <w:pPr>
        <w:pStyle w:val="BodyText"/>
        <w:rPr>
          <w:b/>
          <w:spacing w:val="-3"/>
        </w:rPr>
      </w:pPr>
    </w:p>
    <w:p w:rsidR="00DE6F17" w:rsidRDefault="00DE6F17" w:rsidP="002A0511">
      <w:pPr>
        <w:pStyle w:val="BodyText"/>
        <w:rPr>
          <w:b/>
          <w:spacing w:val="-3"/>
        </w:rPr>
      </w:pPr>
    </w:p>
    <w:p w:rsidR="00DB280E" w:rsidRDefault="00DB280E" w:rsidP="002A0511">
      <w:pPr>
        <w:pStyle w:val="BodyText"/>
        <w:rPr>
          <w:b/>
          <w:spacing w:val="-3"/>
        </w:rPr>
      </w:pPr>
    </w:p>
    <w:p w:rsidR="00DB280E" w:rsidRDefault="00DB280E" w:rsidP="002A0511">
      <w:pPr>
        <w:pStyle w:val="BodyText"/>
        <w:rPr>
          <w:b/>
          <w:spacing w:val="-3"/>
        </w:rPr>
      </w:pPr>
    </w:p>
    <w:p w:rsidR="00DB280E" w:rsidRDefault="00DB280E" w:rsidP="002A0511">
      <w:pPr>
        <w:pStyle w:val="BodyText"/>
        <w:rPr>
          <w:b/>
          <w:spacing w:val="-3"/>
        </w:rPr>
      </w:pPr>
    </w:p>
    <w:p w:rsidR="00DB280E" w:rsidRDefault="00DB280E" w:rsidP="002A0511">
      <w:pPr>
        <w:pStyle w:val="BodyText"/>
        <w:rPr>
          <w:b/>
          <w:spacing w:val="-3"/>
        </w:rPr>
      </w:pPr>
    </w:p>
    <w:p w:rsidR="00DB280E" w:rsidRDefault="00DB280E"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28690D" w:rsidRDefault="0028690D" w:rsidP="002A0511">
      <w:pPr>
        <w:pStyle w:val="BodyText"/>
        <w:rPr>
          <w:b/>
          <w:spacing w:val="-3"/>
        </w:rPr>
      </w:pPr>
    </w:p>
    <w:p w:rsidR="006C3242" w:rsidRDefault="006C3242" w:rsidP="002A0511">
      <w:pPr>
        <w:pStyle w:val="BodyText"/>
        <w:rPr>
          <w:b/>
          <w:spacing w:val="-3"/>
        </w:rPr>
      </w:pPr>
    </w:p>
    <w:p w:rsidR="006C3242" w:rsidRDefault="006C3242" w:rsidP="002A0511">
      <w:pPr>
        <w:pStyle w:val="BodyText"/>
        <w:rPr>
          <w:b/>
          <w:spacing w:val="-3"/>
        </w:rPr>
      </w:pPr>
    </w:p>
    <w:p w:rsidR="00DB280E" w:rsidRDefault="00DB280E" w:rsidP="002A0511">
      <w:pPr>
        <w:pStyle w:val="BodyText"/>
        <w:rPr>
          <w:b/>
          <w:spacing w:val="-3"/>
        </w:rPr>
      </w:pPr>
    </w:p>
    <w:p w:rsidR="00DB280E" w:rsidRDefault="00DB280E" w:rsidP="002A0511">
      <w:pPr>
        <w:pStyle w:val="BodyText"/>
        <w:rPr>
          <w:b/>
          <w:spacing w:val="-3"/>
        </w:rPr>
      </w:pPr>
    </w:p>
    <w:p w:rsidR="002A0511" w:rsidRPr="00B06B1D" w:rsidRDefault="002A0511" w:rsidP="002A0511">
      <w:pPr>
        <w:pStyle w:val="BodyText"/>
        <w:rPr>
          <w:b/>
        </w:rPr>
      </w:pPr>
      <w:r w:rsidRPr="00B06B1D">
        <w:rPr>
          <w:b/>
          <w:spacing w:val="-3"/>
        </w:rPr>
        <w:t>METHOD OF EVALUATION</w:t>
      </w:r>
      <w:r>
        <w:rPr>
          <w:b/>
          <w:spacing w:val="-3"/>
        </w:rPr>
        <w:t>:</w:t>
      </w:r>
    </w:p>
    <w:p w:rsidR="002A0511" w:rsidRPr="00B31F5B" w:rsidRDefault="002A0511" w:rsidP="002A0511">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2A0511" w:rsidRPr="00B31F5B" w:rsidTr="003112F8">
        <w:trPr>
          <w:trHeight w:val="296"/>
        </w:trPr>
        <w:tc>
          <w:tcPr>
            <w:tcW w:w="3686" w:type="dxa"/>
          </w:tcPr>
          <w:p w:rsidR="002A0511" w:rsidRPr="00B31F5B" w:rsidRDefault="002A0511" w:rsidP="003112F8">
            <w:pPr>
              <w:pStyle w:val="TableParagraph"/>
              <w:ind w:left="108" w:right="102" w:firstLine="13"/>
              <w:jc w:val="center"/>
              <w:rPr>
                <w:b/>
                <w:sz w:val="24"/>
                <w:szCs w:val="24"/>
              </w:rPr>
            </w:pPr>
            <w:r w:rsidRPr="00B31F5B">
              <w:rPr>
                <w:b/>
                <w:sz w:val="24"/>
                <w:szCs w:val="24"/>
              </w:rPr>
              <w:t>Continuous InternalAssessment</w:t>
            </w:r>
          </w:p>
        </w:tc>
        <w:tc>
          <w:tcPr>
            <w:tcW w:w="3402" w:type="dxa"/>
          </w:tcPr>
          <w:p w:rsidR="002A0511" w:rsidRPr="00B31F5B" w:rsidRDefault="002A0511" w:rsidP="003112F8">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2A0511" w:rsidRPr="00B31F5B" w:rsidRDefault="002A0511" w:rsidP="003112F8">
            <w:pPr>
              <w:pStyle w:val="TableParagraph"/>
              <w:jc w:val="center"/>
              <w:rPr>
                <w:b/>
                <w:sz w:val="24"/>
                <w:szCs w:val="24"/>
              </w:rPr>
            </w:pPr>
            <w:r w:rsidRPr="00B31F5B">
              <w:rPr>
                <w:b/>
                <w:sz w:val="24"/>
                <w:szCs w:val="24"/>
              </w:rPr>
              <w:t>Total</w:t>
            </w:r>
          </w:p>
        </w:tc>
        <w:tc>
          <w:tcPr>
            <w:tcW w:w="851" w:type="dxa"/>
          </w:tcPr>
          <w:p w:rsidR="002A0511" w:rsidRPr="00B31F5B" w:rsidRDefault="002A0511" w:rsidP="003112F8">
            <w:pPr>
              <w:pStyle w:val="TableParagraph"/>
              <w:jc w:val="center"/>
              <w:rPr>
                <w:b/>
                <w:sz w:val="24"/>
                <w:szCs w:val="24"/>
              </w:rPr>
            </w:pPr>
            <w:r w:rsidRPr="00B31F5B">
              <w:rPr>
                <w:b/>
                <w:sz w:val="24"/>
                <w:szCs w:val="24"/>
              </w:rPr>
              <w:t>Grade</w:t>
            </w:r>
          </w:p>
        </w:tc>
      </w:tr>
      <w:tr w:rsidR="002A0511" w:rsidRPr="00B31F5B" w:rsidTr="003112F8">
        <w:trPr>
          <w:trHeight w:val="130"/>
        </w:trPr>
        <w:tc>
          <w:tcPr>
            <w:tcW w:w="3686" w:type="dxa"/>
          </w:tcPr>
          <w:p w:rsidR="002A0511" w:rsidRPr="00B31F5B" w:rsidRDefault="002A0511" w:rsidP="003112F8">
            <w:pPr>
              <w:pStyle w:val="TableParagraph"/>
              <w:ind w:left="1026" w:right="1024"/>
              <w:jc w:val="center"/>
              <w:rPr>
                <w:sz w:val="24"/>
                <w:szCs w:val="24"/>
              </w:rPr>
            </w:pPr>
            <w:r w:rsidRPr="00B31F5B">
              <w:rPr>
                <w:sz w:val="24"/>
                <w:szCs w:val="24"/>
              </w:rPr>
              <w:t>25</w:t>
            </w:r>
          </w:p>
        </w:tc>
        <w:tc>
          <w:tcPr>
            <w:tcW w:w="3402" w:type="dxa"/>
          </w:tcPr>
          <w:p w:rsidR="002A0511" w:rsidRPr="00B31F5B" w:rsidRDefault="002A0511" w:rsidP="003112F8">
            <w:pPr>
              <w:pStyle w:val="TableParagraph"/>
              <w:ind w:left="1205" w:right="1206"/>
              <w:jc w:val="center"/>
              <w:rPr>
                <w:b/>
                <w:sz w:val="24"/>
                <w:szCs w:val="24"/>
              </w:rPr>
            </w:pPr>
            <w:r w:rsidRPr="00B31F5B">
              <w:rPr>
                <w:b/>
                <w:sz w:val="24"/>
                <w:szCs w:val="24"/>
              </w:rPr>
              <w:t>75</w:t>
            </w:r>
          </w:p>
        </w:tc>
        <w:tc>
          <w:tcPr>
            <w:tcW w:w="850" w:type="dxa"/>
          </w:tcPr>
          <w:p w:rsidR="002A0511" w:rsidRPr="00B31F5B" w:rsidRDefault="002A0511" w:rsidP="003112F8">
            <w:pPr>
              <w:pStyle w:val="TableParagraph"/>
              <w:jc w:val="center"/>
              <w:rPr>
                <w:b/>
                <w:sz w:val="24"/>
                <w:szCs w:val="24"/>
              </w:rPr>
            </w:pPr>
            <w:r w:rsidRPr="00B31F5B">
              <w:rPr>
                <w:b/>
                <w:sz w:val="24"/>
                <w:szCs w:val="24"/>
              </w:rPr>
              <w:t>100</w:t>
            </w:r>
          </w:p>
        </w:tc>
        <w:tc>
          <w:tcPr>
            <w:tcW w:w="851" w:type="dxa"/>
          </w:tcPr>
          <w:p w:rsidR="002A0511" w:rsidRPr="00B31F5B" w:rsidRDefault="002A0511" w:rsidP="003112F8">
            <w:pPr>
              <w:pStyle w:val="TableParagraph"/>
              <w:jc w:val="center"/>
              <w:rPr>
                <w:sz w:val="24"/>
                <w:szCs w:val="24"/>
              </w:rPr>
            </w:pPr>
          </w:p>
        </w:tc>
      </w:tr>
    </w:tbl>
    <w:p w:rsidR="002A0511" w:rsidRDefault="002A0511" w:rsidP="002A0511">
      <w:pPr>
        <w:pStyle w:val="BodyText"/>
      </w:pPr>
    </w:p>
    <w:p w:rsidR="002A0511" w:rsidRDefault="002A0511" w:rsidP="002A0511">
      <w:pPr>
        <w:pStyle w:val="BodyText"/>
      </w:pPr>
    </w:p>
    <w:p w:rsidR="002A0511" w:rsidRDefault="002A0511" w:rsidP="002A0511">
      <w:pPr>
        <w:pStyle w:val="BodyText"/>
        <w:rPr>
          <w:b/>
        </w:rPr>
      </w:pPr>
      <w:r w:rsidRPr="00DB6941">
        <w:rPr>
          <w:b/>
        </w:rPr>
        <w:t>COURSE OUTCOMES:</w:t>
      </w:r>
    </w:p>
    <w:p w:rsidR="002A0511" w:rsidRPr="00B31F5B" w:rsidRDefault="002A0511" w:rsidP="002A0511">
      <w:pPr>
        <w:pStyle w:val="BodyText"/>
        <w:rPr>
          <w:lang w:val="en-IN"/>
        </w:rPr>
      </w:pPr>
      <w:r w:rsidRPr="00B31F5B">
        <w:t>Attheendofthecourse,the</w:t>
      </w:r>
      <w:r>
        <w:t xml:space="preserve"> s</w:t>
      </w:r>
      <w:r w:rsidRPr="00B31F5B">
        <w:t>tudentwillbeableto:</w:t>
      </w:r>
    </w:p>
    <w:p w:rsidR="002A0511" w:rsidRPr="00B31F5B" w:rsidRDefault="002A0511" w:rsidP="002A0511">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857677" w:rsidRPr="00B31F5B" w:rsidTr="0010771C">
        <w:trPr>
          <w:trHeight w:val="345"/>
        </w:trPr>
        <w:tc>
          <w:tcPr>
            <w:tcW w:w="1675" w:type="dxa"/>
            <w:vMerge w:val="restart"/>
            <w:vAlign w:val="center"/>
          </w:tcPr>
          <w:p w:rsidR="00857677" w:rsidRPr="00B31F5B" w:rsidRDefault="00857677" w:rsidP="002A0511">
            <w:pPr>
              <w:pStyle w:val="TableParagraph"/>
              <w:ind w:left="103" w:right="141" w:firstLine="53"/>
              <w:jc w:val="center"/>
              <w:rPr>
                <w:b/>
                <w:sz w:val="24"/>
                <w:szCs w:val="24"/>
              </w:rPr>
            </w:pPr>
            <w:r w:rsidRPr="00B31F5B">
              <w:rPr>
                <w:b/>
                <w:sz w:val="24"/>
                <w:szCs w:val="24"/>
              </w:rPr>
              <w:t>COURSEOUTCOMES</w:t>
            </w:r>
          </w:p>
        </w:tc>
        <w:tc>
          <w:tcPr>
            <w:tcW w:w="816" w:type="dxa"/>
          </w:tcPr>
          <w:p w:rsidR="00857677" w:rsidRPr="00B31F5B" w:rsidRDefault="00857677" w:rsidP="00501D60">
            <w:pPr>
              <w:pStyle w:val="TableParagraph"/>
              <w:ind w:left="158"/>
              <w:rPr>
                <w:b/>
                <w:sz w:val="24"/>
                <w:szCs w:val="24"/>
              </w:rPr>
            </w:pPr>
            <w:r w:rsidRPr="00B31F5B">
              <w:rPr>
                <w:b/>
                <w:sz w:val="24"/>
                <w:szCs w:val="24"/>
              </w:rPr>
              <w:t>CO1</w:t>
            </w:r>
          </w:p>
        </w:tc>
        <w:tc>
          <w:tcPr>
            <w:tcW w:w="6312" w:type="dxa"/>
            <w:vAlign w:val="center"/>
          </w:tcPr>
          <w:p w:rsidR="00857677" w:rsidRPr="00B31F5B" w:rsidRDefault="00857677" w:rsidP="00501D60">
            <w:pPr>
              <w:pStyle w:val="TableParagraph"/>
              <w:rPr>
                <w:sz w:val="24"/>
                <w:szCs w:val="24"/>
              </w:rPr>
            </w:pPr>
            <w:r w:rsidRPr="00B31F5B">
              <w:rPr>
                <w:color w:val="000000"/>
                <w:sz w:val="24"/>
                <w:szCs w:val="24"/>
              </w:rPr>
              <w:t>Outline basic knowledge of methods of rectifying different defects in lenses, articulate technological applications of eyepieces</w:t>
            </w:r>
          </w:p>
        </w:tc>
      </w:tr>
      <w:tr w:rsidR="00857677" w:rsidRPr="00B31F5B" w:rsidTr="002A0511">
        <w:trPr>
          <w:trHeight w:val="546"/>
        </w:trPr>
        <w:tc>
          <w:tcPr>
            <w:tcW w:w="1675" w:type="dxa"/>
            <w:vMerge/>
            <w:tcBorders>
              <w:top w:val="nil"/>
            </w:tcBorders>
          </w:tcPr>
          <w:p w:rsidR="00857677" w:rsidRPr="00B31F5B" w:rsidRDefault="00857677" w:rsidP="00501D60">
            <w:pPr>
              <w:spacing w:after="0"/>
              <w:rPr>
                <w:rFonts w:ascii="Times New Roman" w:hAnsi="Times New Roman" w:cs="Times New Roman"/>
                <w:sz w:val="24"/>
                <w:szCs w:val="24"/>
              </w:rPr>
            </w:pPr>
          </w:p>
        </w:tc>
        <w:tc>
          <w:tcPr>
            <w:tcW w:w="816" w:type="dxa"/>
          </w:tcPr>
          <w:p w:rsidR="00857677" w:rsidRPr="00B31F5B" w:rsidRDefault="00857677" w:rsidP="00501D60">
            <w:pPr>
              <w:pStyle w:val="TableParagraph"/>
              <w:ind w:left="158"/>
              <w:rPr>
                <w:b/>
                <w:sz w:val="24"/>
                <w:szCs w:val="24"/>
              </w:rPr>
            </w:pPr>
            <w:r w:rsidRPr="00B31F5B">
              <w:rPr>
                <w:b/>
                <w:sz w:val="24"/>
                <w:szCs w:val="24"/>
              </w:rPr>
              <w:t>CO2</w:t>
            </w:r>
          </w:p>
        </w:tc>
        <w:tc>
          <w:tcPr>
            <w:tcW w:w="6312" w:type="dxa"/>
          </w:tcPr>
          <w:p w:rsidR="00857677" w:rsidRPr="00B31F5B" w:rsidRDefault="00857677" w:rsidP="00501D60">
            <w:pPr>
              <w:pStyle w:val="TableParagraph"/>
              <w:rPr>
                <w:sz w:val="24"/>
                <w:szCs w:val="24"/>
              </w:rPr>
            </w:pPr>
            <w:r w:rsidRPr="00B31F5B">
              <w:rPr>
                <w:color w:val="000000"/>
                <w:sz w:val="24"/>
                <w:szCs w:val="24"/>
              </w:rPr>
              <w:t>Discuss the principle of superposition of wave, use these ideas to understand the wave nature of light through working of interferometer</w:t>
            </w:r>
          </w:p>
        </w:tc>
      </w:tr>
      <w:tr w:rsidR="00857677" w:rsidRPr="00B31F5B" w:rsidTr="002A0511">
        <w:trPr>
          <w:trHeight w:val="592"/>
        </w:trPr>
        <w:tc>
          <w:tcPr>
            <w:tcW w:w="1675" w:type="dxa"/>
            <w:vMerge/>
            <w:tcBorders>
              <w:top w:val="nil"/>
            </w:tcBorders>
          </w:tcPr>
          <w:p w:rsidR="00857677" w:rsidRPr="00B31F5B" w:rsidRDefault="00857677" w:rsidP="00501D60">
            <w:pPr>
              <w:spacing w:after="0"/>
              <w:rPr>
                <w:rFonts w:ascii="Times New Roman" w:hAnsi="Times New Roman" w:cs="Times New Roman"/>
                <w:sz w:val="24"/>
                <w:szCs w:val="24"/>
              </w:rPr>
            </w:pPr>
          </w:p>
        </w:tc>
        <w:tc>
          <w:tcPr>
            <w:tcW w:w="816" w:type="dxa"/>
          </w:tcPr>
          <w:p w:rsidR="00857677" w:rsidRPr="00B31F5B" w:rsidRDefault="00857677" w:rsidP="00501D60">
            <w:pPr>
              <w:pStyle w:val="TableParagraph"/>
              <w:ind w:left="158"/>
              <w:rPr>
                <w:b/>
                <w:sz w:val="24"/>
                <w:szCs w:val="24"/>
              </w:rPr>
            </w:pPr>
            <w:r w:rsidRPr="00B31F5B">
              <w:rPr>
                <w:b/>
                <w:sz w:val="24"/>
                <w:szCs w:val="24"/>
              </w:rPr>
              <w:t>CO3</w:t>
            </w:r>
          </w:p>
        </w:tc>
        <w:tc>
          <w:tcPr>
            <w:tcW w:w="6312" w:type="dxa"/>
            <w:vAlign w:val="center"/>
          </w:tcPr>
          <w:p w:rsidR="00857677" w:rsidRPr="00B31F5B" w:rsidRDefault="00857677" w:rsidP="00501D60">
            <w:pPr>
              <w:pStyle w:val="TableParagraph"/>
              <w:rPr>
                <w:sz w:val="24"/>
                <w:szCs w:val="24"/>
                <w:lang w:val="en-IN"/>
              </w:rPr>
            </w:pPr>
            <w:r w:rsidRPr="00B31F5B">
              <w:rPr>
                <w:color w:val="000000"/>
                <w:sz w:val="24"/>
                <w:szCs w:val="24"/>
              </w:rPr>
              <w:t xml:space="preserve">Extend the knowledge about nature of light through diffraction techniques; apply mathematical principles to analyse the optical instruments </w:t>
            </w:r>
          </w:p>
        </w:tc>
      </w:tr>
      <w:tr w:rsidR="00857677" w:rsidRPr="00B31F5B" w:rsidTr="002A0511">
        <w:trPr>
          <w:trHeight w:val="592"/>
        </w:trPr>
        <w:tc>
          <w:tcPr>
            <w:tcW w:w="1675" w:type="dxa"/>
            <w:vMerge/>
            <w:tcBorders>
              <w:top w:val="nil"/>
            </w:tcBorders>
          </w:tcPr>
          <w:p w:rsidR="00857677" w:rsidRPr="00B31F5B" w:rsidRDefault="00857677" w:rsidP="00501D60">
            <w:pPr>
              <w:spacing w:after="0"/>
              <w:rPr>
                <w:rFonts w:ascii="Times New Roman" w:hAnsi="Times New Roman" w:cs="Times New Roman"/>
                <w:sz w:val="24"/>
                <w:szCs w:val="24"/>
              </w:rPr>
            </w:pPr>
          </w:p>
        </w:tc>
        <w:tc>
          <w:tcPr>
            <w:tcW w:w="816" w:type="dxa"/>
          </w:tcPr>
          <w:p w:rsidR="00857677" w:rsidRPr="00B31F5B" w:rsidRDefault="00857677" w:rsidP="00501D60">
            <w:pPr>
              <w:pStyle w:val="TableParagraph"/>
              <w:ind w:left="158"/>
              <w:rPr>
                <w:b/>
                <w:sz w:val="24"/>
                <w:szCs w:val="24"/>
              </w:rPr>
            </w:pPr>
            <w:r w:rsidRPr="00B31F5B">
              <w:rPr>
                <w:b/>
                <w:sz w:val="24"/>
                <w:szCs w:val="24"/>
              </w:rPr>
              <w:t>CO4</w:t>
            </w:r>
          </w:p>
        </w:tc>
        <w:tc>
          <w:tcPr>
            <w:tcW w:w="6312" w:type="dxa"/>
            <w:vAlign w:val="center"/>
          </w:tcPr>
          <w:p w:rsidR="00857677" w:rsidRPr="00B31F5B" w:rsidRDefault="00857677" w:rsidP="00501D60">
            <w:pPr>
              <w:pStyle w:val="TableParagraph"/>
              <w:rPr>
                <w:sz w:val="24"/>
                <w:szCs w:val="24"/>
              </w:rPr>
            </w:pPr>
            <w:r w:rsidRPr="00B31F5B">
              <w:rPr>
                <w:color w:val="000000"/>
                <w:sz w:val="24"/>
                <w:szCs w:val="24"/>
              </w:rPr>
              <w:t>Interpret basic formulation of polarization and gain knowledge about polarimeter, appraise its usage in industries</w:t>
            </w:r>
          </w:p>
        </w:tc>
      </w:tr>
      <w:tr w:rsidR="00857677" w:rsidRPr="00B31F5B" w:rsidTr="002A0511">
        <w:trPr>
          <w:trHeight w:val="592"/>
        </w:trPr>
        <w:tc>
          <w:tcPr>
            <w:tcW w:w="1675" w:type="dxa"/>
            <w:vMerge/>
            <w:tcBorders>
              <w:top w:val="nil"/>
            </w:tcBorders>
          </w:tcPr>
          <w:p w:rsidR="00857677" w:rsidRPr="00B31F5B" w:rsidRDefault="00857677" w:rsidP="00501D60">
            <w:pPr>
              <w:spacing w:after="0"/>
              <w:rPr>
                <w:rFonts w:ascii="Times New Roman" w:hAnsi="Times New Roman" w:cs="Times New Roman"/>
                <w:sz w:val="24"/>
                <w:szCs w:val="24"/>
              </w:rPr>
            </w:pPr>
          </w:p>
        </w:tc>
        <w:tc>
          <w:tcPr>
            <w:tcW w:w="816" w:type="dxa"/>
          </w:tcPr>
          <w:p w:rsidR="00857677" w:rsidRPr="00B31F5B" w:rsidRDefault="00857677" w:rsidP="00501D60">
            <w:pPr>
              <w:pStyle w:val="TableParagraph"/>
              <w:ind w:left="98"/>
              <w:rPr>
                <w:b/>
                <w:sz w:val="24"/>
                <w:szCs w:val="24"/>
              </w:rPr>
            </w:pPr>
            <w:r w:rsidRPr="00B31F5B">
              <w:rPr>
                <w:b/>
                <w:sz w:val="24"/>
                <w:szCs w:val="24"/>
              </w:rPr>
              <w:t>CO5</w:t>
            </w:r>
          </w:p>
        </w:tc>
        <w:tc>
          <w:tcPr>
            <w:tcW w:w="6312" w:type="dxa"/>
            <w:vAlign w:val="center"/>
          </w:tcPr>
          <w:p w:rsidR="00857677" w:rsidRPr="00B31F5B" w:rsidRDefault="00857677" w:rsidP="00501D60">
            <w:pPr>
              <w:pStyle w:val="TableParagraph"/>
              <w:rPr>
                <w:sz w:val="24"/>
                <w:szCs w:val="24"/>
              </w:rPr>
            </w:pPr>
            <w:r w:rsidRPr="00B31F5B">
              <w:rPr>
                <w:color w:val="000000"/>
                <w:sz w:val="24"/>
                <w:szCs w:val="24"/>
              </w:rPr>
              <w:t>Relate the principles of optics to various fields of IR</w:t>
            </w:r>
            <w:r w:rsidR="0058724E" w:rsidRPr="00B31F5B">
              <w:rPr>
                <w:color w:val="000000"/>
                <w:sz w:val="24"/>
                <w:szCs w:val="24"/>
              </w:rPr>
              <w:t>,</w:t>
            </w:r>
            <w:r w:rsidRPr="00B31F5B">
              <w:rPr>
                <w:color w:val="000000"/>
                <w:sz w:val="24"/>
                <w:szCs w:val="24"/>
              </w:rPr>
              <w:t xml:space="preserve"> Raman</w:t>
            </w:r>
            <w:r w:rsidR="0058724E" w:rsidRPr="00B31F5B">
              <w:rPr>
                <w:color w:val="000000"/>
                <w:sz w:val="24"/>
                <w:szCs w:val="24"/>
              </w:rPr>
              <w:t xml:space="preserve"> and UV</w:t>
            </w:r>
            <w:r w:rsidRPr="00B31F5B">
              <w:rPr>
                <w:color w:val="000000"/>
                <w:sz w:val="24"/>
                <w:szCs w:val="24"/>
              </w:rPr>
              <w:t xml:space="preserve"> spectroscopy </w:t>
            </w:r>
            <w:r w:rsidR="0058724E" w:rsidRPr="00B31F5B">
              <w:rPr>
                <w:color w:val="000000"/>
                <w:sz w:val="24"/>
                <w:szCs w:val="24"/>
              </w:rPr>
              <w:t>and understand their instrumentation and application in industries</w:t>
            </w:r>
          </w:p>
        </w:tc>
      </w:tr>
    </w:tbl>
    <w:p w:rsidR="0026499A" w:rsidRPr="00B31F5B" w:rsidRDefault="0026499A" w:rsidP="00501D60">
      <w:pPr>
        <w:pStyle w:val="BodyText"/>
      </w:pPr>
    </w:p>
    <w:p w:rsidR="0026499A" w:rsidRPr="00B31F5B" w:rsidRDefault="0026499A" w:rsidP="00501D60">
      <w:pPr>
        <w:pStyle w:val="BodyText"/>
      </w:pPr>
    </w:p>
    <w:p w:rsidR="002A0511" w:rsidRPr="00B06B1D" w:rsidRDefault="002A0511" w:rsidP="002A0511">
      <w:pPr>
        <w:pStyle w:val="BodyText"/>
        <w:rPr>
          <w:b/>
        </w:rPr>
      </w:pPr>
      <w:r w:rsidRPr="00B06B1D">
        <w:rPr>
          <w:b/>
        </w:rPr>
        <w:t>MAPPING WITH PROGRAM OUT COMES:</w:t>
      </w:r>
    </w:p>
    <w:p w:rsidR="002A0511" w:rsidRPr="00B31F5B" w:rsidRDefault="002A0511" w:rsidP="002A0511">
      <w:pPr>
        <w:pStyle w:val="BodyText"/>
      </w:pPr>
    </w:p>
    <w:p w:rsidR="002A0511" w:rsidRDefault="002A0511" w:rsidP="002A0511">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2A0511" w:rsidRPr="00B31F5B" w:rsidRDefault="002A0511" w:rsidP="002A0511">
      <w:pPr>
        <w:pStyle w:val="BodyText"/>
        <w:rPr>
          <w:b/>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
        <w:gridCol w:w="786"/>
        <w:gridCol w:w="786"/>
        <w:gridCol w:w="786"/>
        <w:gridCol w:w="786"/>
        <w:gridCol w:w="786"/>
        <w:gridCol w:w="786"/>
        <w:gridCol w:w="786"/>
        <w:gridCol w:w="786"/>
        <w:gridCol w:w="786"/>
        <w:gridCol w:w="786"/>
      </w:tblGrid>
      <w:tr w:rsidR="0026499A" w:rsidRPr="00B31F5B" w:rsidTr="002A0511">
        <w:trPr>
          <w:trHeight w:val="323"/>
        </w:trPr>
        <w:tc>
          <w:tcPr>
            <w:tcW w:w="851" w:type="dxa"/>
          </w:tcPr>
          <w:p w:rsidR="0026499A" w:rsidRPr="00B31F5B" w:rsidRDefault="0026499A" w:rsidP="00501D60">
            <w:pPr>
              <w:pStyle w:val="TableParagraph"/>
              <w:rPr>
                <w:sz w:val="24"/>
                <w:szCs w:val="24"/>
              </w:rPr>
            </w:pPr>
          </w:p>
        </w:tc>
        <w:tc>
          <w:tcPr>
            <w:tcW w:w="851" w:type="dxa"/>
          </w:tcPr>
          <w:p w:rsidR="0026499A" w:rsidRPr="00B31F5B" w:rsidRDefault="0026499A" w:rsidP="00501D60">
            <w:pPr>
              <w:pStyle w:val="TableParagraph"/>
              <w:ind w:left="191"/>
              <w:rPr>
                <w:b/>
                <w:sz w:val="24"/>
                <w:szCs w:val="24"/>
              </w:rPr>
            </w:pPr>
            <w:r w:rsidRPr="00B31F5B">
              <w:rPr>
                <w:b/>
                <w:sz w:val="24"/>
                <w:szCs w:val="24"/>
              </w:rPr>
              <w:t>PO1</w:t>
            </w:r>
          </w:p>
        </w:tc>
        <w:tc>
          <w:tcPr>
            <w:tcW w:w="851" w:type="dxa"/>
          </w:tcPr>
          <w:p w:rsidR="0026499A" w:rsidRPr="00B31F5B" w:rsidRDefault="0026499A" w:rsidP="00501D60">
            <w:pPr>
              <w:pStyle w:val="TableParagraph"/>
              <w:ind w:left="193"/>
              <w:rPr>
                <w:b/>
                <w:sz w:val="24"/>
                <w:szCs w:val="24"/>
              </w:rPr>
            </w:pPr>
            <w:r w:rsidRPr="00B31F5B">
              <w:rPr>
                <w:b/>
                <w:sz w:val="24"/>
                <w:szCs w:val="24"/>
              </w:rPr>
              <w:t>PO2</w:t>
            </w:r>
          </w:p>
        </w:tc>
        <w:tc>
          <w:tcPr>
            <w:tcW w:w="851" w:type="dxa"/>
          </w:tcPr>
          <w:p w:rsidR="0026499A" w:rsidRPr="00B31F5B" w:rsidRDefault="0026499A" w:rsidP="00501D60">
            <w:pPr>
              <w:pStyle w:val="TableParagraph"/>
              <w:ind w:left="192"/>
              <w:rPr>
                <w:b/>
                <w:sz w:val="24"/>
                <w:szCs w:val="24"/>
              </w:rPr>
            </w:pPr>
            <w:r w:rsidRPr="00B31F5B">
              <w:rPr>
                <w:b/>
                <w:sz w:val="24"/>
                <w:szCs w:val="24"/>
              </w:rPr>
              <w:t>PO3</w:t>
            </w:r>
          </w:p>
        </w:tc>
        <w:tc>
          <w:tcPr>
            <w:tcW w:w="851" w:type="dxa"/>
          </w:tcPr>
          <w:p w:rsidR="0026499A" w:rsidRPr="00B31F5B" w:rsidRDefault="0026499A" w:rsidP="00501D60">
            <w:pPr>
              <w:pStyle w:val="TableParagraph"/>
              <w:ind w:left="189"/>
              <w:rPr>
                <w:b/>
                <w:sz w:val="24"/>
                <w:szCs w:val="24"/>
              </w:rPr>
            </w:pPr>
            <w:r w:rsidRPr="00B31F5B">
              <w:rPr>
                <w:b/>
                <w:sz w:val="24"/>
                <w:szCs w:val="24"/>
              </w:rPr>
              <w:t>PO4</w:t>
            </w:r>
          </w:p>
        </w:tc>
        <w:tc>
          <w:tcPr>
            <w:tcW w:w="851" w:type="dxa"/>
          </w:tcPr>
          <w:p w:rsidR="0026499A" w:rsidRPr="00B31F5B" w:rsidRDefault="0026499A" w:rsidP="00501D60">
            <w:pPr>
              <w:pStyle w:val="TableParagraph"/>
              <w:ind w:left="189"/>
              <w:rPr>
                <w:b/>
                <w:sz w:val="24"/>
                <w:szCs w:val="24"/>
              </w:rPr>
            </w:pPr>
            <w:r w:rsidRPr="00B31F5B">
              <w:rPr>
                <w:b/>
                <w:sz w:val="24"/>
                <w:szCs w:val="24"/>
              </w:rPr>
              <w:t>PO5</w:t>
            </w:r>
          </w:p>
        </w:tc>
        <w:tc>
          <w:tcPr>
            <w:tcW w:w="851" w:type="dxa"/>
          </w:tcPr>
          <w:p w:rsidR="0026499A" w:rsidRPr="00B31F5B" w:rsidRDefault="0026499A" w:rsidP="00501D60">
            <w:pPr>
              <w:pStyle w:val="TableParagraph"/>
              <w:ind w:left="191"/>
              <w:rPr>
                <w:b/>
                <w:sz w:val="24"/>
                <w:szCs w:val="24"/>
              </w:rPr>
            </w:pPr>
            <w:r w:rsidRPr="00B31F5B">
              <w:rPr>
                <w:b/>
                <w:sz w:val="24"/>
                <w:szCs w:val="24"/>
              </w:rPr>
              <w:t>PO6</w:t>
            </w:r>
          </w:p>
        </w:tc>
        <w:tc>
          <w:tcPr>
            <w:tcW w:w="851" w:type="dxa"/>
          </w:tcPr>
          <w:p w:rsidR="0026499A" w:rsidRPr="00B31F5B" w:rsidRDefault="0026499A" w:rsidP="00501D60">
            <w:pPr>
              <w:pStyle w:val="TableParagraph"/>
              <w:ind w:left="190"/>
              <w:rPr>
                <w:b/>
                <w:sz w:val="24"/>
                <w:szCs w:val="24"/>
              </w:rPr>
            </w:pPr>
            <w:r w:rsidRPr="00B31F5B">
              <w:rPr>
                <w:b/>
                <w:sz w:val="24"/>
                <w:szCs w:val="24"/>
              </w:rPr>
              <w:t>PO7</w:t>
            </w:r>
          </w:p>
        </w:tc>
        <w:tc>
          <w:tcPr>
            <w:tcW w:w="851" w:type="dxa"/>
          </w:tcPr>
          <w:p w:rsidR="0026499A" w:rsidRPr="00B31F5B" w:rsidRDefault="0026499A" w:rsidP="00501D60">
            <w:pPr>
              <w:pStyle w:val="TableParagraph"/>
              <w:ind w:left="190"/>
              <w:rPr>
                <w:b/>
                <w:sz w:val="24"/>
                <w:szCs w:val="24"/>
              </w:rPr>
            </w:pPr>
            <w:r w:rsidRPr="00B31F5B">
              <w:rPr>
                <w:b/>
                <w:sz w:val="24"/>
                <w:szCs w:val="24"/>
              </w:rPr>
              <w:t>PO8</w:t>
            </w:r>
          </w:p>
        </w:tc>
        <w:tc>
          <w:tcPr>
            <w:tcW w:w="851" w:type="dxa"/>
          </w:tcPr>
          <w:p w:rsidR="0026499A" w:rsidRPr="00B31F5B" w:rsidRDefault="0026499A" w:rsidP="00501D60">
            <w:pPr>
              <w:pStyle w:val="TableParagraph"/>
              <w:ind w:left="191"/>
              <w:rPr>
                <w:b/>
                <w:sz w:val="24"/>
                <w:szCs w:val="24"/>
              </w:rPr>
            </w:pPr>
            <w:r w:rsidRPr="00B31F5B">
              <w:rPr>
                <w:b/>
                <w:sz w:val="24"/>
                <w:szCs w:val="24"/>
              </w:rPr>
              <w:t>PO9</w:t>
            </w:r>
          </w:p>
        </w:tc>
        <w:tc>
          <w:tcPr>
            <w:tcW w:w="851" w:type="dxa"/>
          </w:tcPr>
          <w:p w:rsidR="0026499A" w:rsidRPr="00B31F5B" w:rsidRDefault="0026499A" w:rsidP="00501D60">
            <w:pPr>
              <w:pStyle w:val="TableParagraph"/>
              <w:ind w:left="173"/>
              <w:rPr>
                <w:b/>
                <w:sz w:val="24"/>
                <w:szCs w:val="24"/>
              </w:rPr>
            </w:pPr>
            <w:r w:rsidRPr="00B31F5B">
              <w:rPr>
                <w:b/>
                <w:sz w:val="24"/>
                <w:szCs w:val="24"/>
              </w:rPr>
              <w:t>PO10</w:t>
            </w:r>
          </w:p>
        </w:tc>
      </w:tr>
      <w:tr w:rsidR="0026499A" w:rsidRPr="00B31F5B" w:rsidTr="002A0511">
        <w:trPr>
          <w:trHeight w:val="323"/>
        </w:trPr>
        <w:tc>
          <w:tcPr>
            <w:tcW w:w="851" w:type="dxa"/>
          </w:tcPr>
          <w:p w:rsidR="0026499A" w:rsidRPr="00B31F5B" w:rsidRDefault="0026499A" w:rsidP="00501D60">
            <w:pPr>
              <w:pStyle w:val="TableParagraph"/>
              <w:ind w:left="182"/>
              <w:rPr>
                <w:b/>
                <w:sz w:val="24"/>
                <w:szCs w:val="24"/>
              </w:rPr>
            </w:pPr>
            <w:r w:rsidRPr="00B31F5B">
              <w:rPr>
                <w:b/>
                <w:sz w:val="24"/>
                <w:szCs w:val="24"/>
              </w:rPr>
              <w:t>CO1</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r>
      <w:tr w:rsidR="0026499A" w:rsidRPr="00B31F5B" w:rsidTr="002A0511">
        <w:trPr>
          <w:trHeight w:val="323"/>
        </w:trPr>
        <w:tc>
          <w:tcPr>
            <w:tcW w:w="851" w:type="dxa"/>
          </w:tcPr>
          <w:p w:rsidR="0026499A" w:rsidRPr="00B31F5B" w:rsidRDefault="0026499A" w:rsidP="00501D60">
            <w:pPr>
              <w:pStyle w:val="TableParagraph"/>
              <w:ind w:left="182"/>
              <w:rPr>
                <w:b/>
                <w:sz w:val="24"/>
                <w:szCs w:val="24"/>
              </w:rPr>
            </w:pPr>
            <w:r w:rsidRPr="00B31F5B">
              <w:rPr>
                <w:b/>
                <w:sz w:val="24"/>
                <w:szCs w:val="24"/>
              </w:rPr>
              <w:t>CO2</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r>
      <w:tr w:rsidR="0026499A" w:rsidRPr="00B31F5B" w:rsidTr="002A0511">
        <w:trPr>
          <w:trHeight w:val="326"/>
        </w:trPr>
        <w:tc>
          <w:tcPr>
            <w:tcW w:w="851" w:type="dxa"/>
          </w:tcPr>
          <w:p w:rsidR="0026499A" w:rsidRPr="00B31F5B" w:rsidRDefault="0026499A" w:rsidP="00501D60">
            <w:pPr>
              <w:pStyle w:val="TableParagraph"/>
              <w:ind w:left="182"/>
              <w:rPr>
                <w:b/>
                <w:sz w:val="24"/>
                <w:szCs w:val="24"/>
              </w:rPr>
            </w:pPr>
            <w:r w:rsidRPr="00B31F5B">
              <w:rPr>
                <w:b/>
                <w:sz w:val="24"/>
                <w:szCs w:val="24"/>
              </w:rPr>
              <w:t>CO3</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r>
      <w:tr w:rsidR="0026499A" w:rsidRPr="00B31F5B" w:rsidTr="002A0511">
        <w:trPr>
          <w:trHeight w:val="324"/>
        </w:trPr>
        <w:tc>
          <w:tcPr>
            <w:tcW w:w="851" w:type="dxa"/>
          </w:tcPr>
          <w:p w:rsidR="0026499A" w:rsidRPr="00B31F5B" w:rsidRDefault="0026499A" w:rsidP="00501D60">
            <w:pPr>
              <w:pStyle w:val="TableParagraph"/>
              <w:ind w:left="182"/>
              <w:rPr>
                <w:b/>
                <w:sz w:val="24"/>
                <w:szCs w:val="24"/>
              </w:rPr>
            </w:pPr>
            <w:r w:rsidRPr="00B31F5B">
              <w:rPr>
                <w:b/>
                <w:sz w:val="24"/>
                <w:szCs w:val="24"/>
              </w:rPr>
              <w:t>CO4</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r>
      <w:tr w:rsidR="0026499A" w:rsidRPr="00B31F5B" w:rsidTr="002A0511">
        <w:trPr>
          <w:trHeight w:val="325"/>
        </w:trPr>
        <w:tc>
          <w:tcPr>
            <w:tcW w:w="851" w:type="dxa"/>
          </w:tcPr>
          <w:p w:rsidR="0026499A" w:rsidRPr="00B31F5B" w:rsidRDefault="0026499A" w:rsidP="00501D60">
            <w:pPr>
              <w:pStyle w:val="TableParagraph"/>
              <w:ind w:left="182"/>
              <w:rPr>
                <w:b/>
                <w:sz w:val="24"/>
                <w:szCs w:val="24"/>
              </w:rPr>
            </w:pPr>
            <w:r w:rsidRPr="00B31F5B">
              <w:rPr>
                <w:b/>
                <w:sz w:val="24"/>
                <w:szCs w:val="24"/>
              </w:rPr>
              <w:t>CO5</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M</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c>
          <w:tcPr>
            <w:tcW w:w="851" w:type="dxa"/>
          </w:tcPr>
          <w:p w:rsidR="0026499A" w:rsidRPr="00B31F5B" w:rsidRDefault="0026499A" w:rsidP="002A0511">
            <w:pPr>
              <w:pStyle w:val="TableParagraph"/>
              <w:jc w:val="center"/>
              <w:rPr>
                <w:sz w:val="24"/>
                <w:szCs w:val="24"/>
              </w:rPr>
            </w:pPr>
            <w:r w:rsidRPr="00B31F5B">
              <w:rPr>
                <w:sz w:val="24"/>
                <w:szCs w:val="24"/>
              </w:rPr>
              <w:t>S</w:t>
            </w:r>
          </w:p>
        </w:tc>
      </w:tr>
    </w:tbl>
    <w:p w:rsidR="0026499A" w:rsidRPr="00B31F5B" w:rsidRDefault="0026499A" w:rsidP="00501D60">
      <w:pPr>
        <w:spacing w:after="0"/>
        <w:rPr>
          <w:rFonts w:ascii="Times New Roman" w:hAnsi="Times New Roman" w:cs="Times New Roman"/>
          <w:sz w:val="24"/>
          <w:szCs w:val="24"/>
        </w:rPr>
      </w:pPr>
    </w:p>
    <w:p w:rsidR="005D3BA2" w:rsidRDefault="005D3BA2"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p w:rsidR="002A0511" w:rsidRDefault="002A0511" w:rsidP="00501D60">
      <w:pPr>
        <w:spacing w:after="0"/>
        <w:rPr>
          <w:rFonts w:ascii="Times New Roman" w:hAnsi="Times New Roman" w:cs="Times New Roman"/>
          <w:sz w:val="24"/>
          <w:szCs w:val="24"/>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51"/>
        <w:gridCol w:w="7229"/>
      </w:tblGrid>
      <w:tr w:rsidR="002A0511" w:rsidRPr="00B31F5B" w:rsidTr="00301FCD">
        <w:tc>
          <w:tcPr>
            <w:tcW w:w="1951" w:type="dxa"/>
            <w:tcBorders>
              <w:top w:val="single" w:sz="6" w:space="0" w:color="000000"/>
              <w:left w:val="single" w:sz="6" w:space="0" w:color="000000"/>
              <w:bottom w:val="single" w:sz="6" w:space="0" w:color="000000"/>
              <w:right w:val="single" w:sz="6" w:space="0" w:color="000000"/>
            </w:tcBorders>
          </w:tcPr>
          <w:p w:rsidR="002A0511" w:rsidRPr="00B31F5B" w:rsidRDefault="002A0511" w:rsidP="002A0511">
            <w:pPr>
              <w:pStyle w:val="TableParagraph"/>
              <w:ind w:right="-151"/>
              <w:rPr>
                <w:b/>
                <w:sz w:val="24"/>
                <w:szCs w:val="24"/>
              </w:rPr>
            </w:pPr>
            <w:r w:rsidRPr="00B31F5B">
              <w:rPr>
                <w:b/>
                <w:sz w:val="24"/>
                <w:szCs w:val="24"/>
              </w:rPr>
              <w:t>COURSE</w:t>
            </w:r>
          </w:p>
        </w:tc>
        <w:tc>
          <w:tcPr>
            <w:tcW w:w="7229" w:type="dxa"/>
            <w:tcBorders>
              <w:top w:val="single" w:sz="6" w:space="0" w:color="000000"/>
              <w:left w:val="single" w:sz="6" w:space="0" w:color="000000"/>
              <w:bottom w:val="single" w:sz="6" w:space="0" w:color="000000"/>
              <w:right w:val="single" w:sz="6" w:space="0" w:color="000000"/>
            </w:tcBorders>
          </w:tcPr>
          <w:p w:rsidR="002A0511" w:rsidRPr="00B31F5B" w:rsidRDefault="002A0511" w:rsidP="002A0511">
            <w:pPr>
              <w:spacing w:after="0"/>
              <w:rPr>
                <w:rFonts w:ascii="Times New Roman" w:eastAsia="Times New Roman" w:hAnsi="Times New Roman" w:cs="Times New Roman"/>
                <w:sz w:val="24"/>
                <w:szCs w:val="24"/>
                <w:lang w:eastAsia="en-IN"/>
              </w:rPr>
            </w:pPr>
            <w:r w:rsidRPr="00B31F5B">
              <w:rPr>
                <w:rFonts w:ascii="Times New Roman" w:hAnsi="Times New Roman" w:cs="Times New Roman"/>
                <w:b/>
                <w:bCs/>
                <w:sz w:val="24"/>
                <w:szCs w:val="24"/>
              </w:rPr>
              <w:t xml:space="preserve">FOURTH SEMESTER - </w:t>
            </w:r>
            <w:r w:rsidR="00D919BE" w:rsidRPr="00B31F5B">
              <w:rPr>
                <w:rFonts w:ascii="Times New Roman" w:hAnsi="Times New Roman" w:cs="Times New Roman"/>
                <w:b/>
                <w:bCs/>
                <w:sz w:val="24"/>
                <w:szCs w:val="24"/>
              </w:rPr>
              <w:t>CORE</w:t>
            </w:r>
            <w:r w:rsidR="00D919BE">
              <w:rPr>
                <w:rFonts w:ascii="Times New Roman" w:hAnsi="Times New Roman" w:cs="Times New Roman"/>
                <w:b/>
                <w:bCs/>
                <w:sz w:val="24"/>
                <w:szCs w:val="24"/>
              </w:rPr>
              <w:t xml:space="preserve"> PRACTICAL 4 </w:t>
            </w:r>
          </w:p>
        </w:tc>
      </w:tr>
      <w:tr w:rsidR="002A0511" w:rsidRPr="00B31F5B" w:rsidTr="00301FCD">
        <w:tc>
          <w:tcPr>
            <w:tcW w:w="1951" w:type="dxa"/>
            <w:tcBorders>
              <w:top w:val="single" w:sz="6" w:space="0" w:color="000000"/>
              <w:left w:val="single" w:sz="6" w:space="0" w:color="000000"/>
              <w:bottom w:val="single" w:sz="6" w:space="0" w:color="000000"/>
              <w:right w:val="single" w:sz="6" w:space="0" w:color="000000"/>
            </w:tcBorders>
            <w:hideMark/>
          </w:tcPr>
          <w:p w:rsidR="002A0511" w:rsidRPr="00B31F5B" w:rsidRDefault="002A0511" w:rsidP="002A0511">
            <w:pPr>
              <w:pStyle w:val="TableParagraph"/>
              <w:ind w:right="-108"/>
              <w:rPr>
                <w:b/>
                <w:sz w:val="24"/>
                <w:szCs w:val="24"/>
              </w:rPr>
            </w:pPr>
            <w:r w:rsidRPr="00B31F5B">
              <w:rPr>
                <w:b/>
                <w:sz w:val="24"/>
                <w:szCs w:val="24"/>
              </w:rPr>
              <w:t>COURSETITLE</w:t>
            </w:r>
          </w:p>
        </w:tc>
        <w:tc>
          <w:tcPr>
            <w:tcW w:w="7229" w:type="dxa"/>
            <w:tcBorders>
              <w:top w:val="single" w:sz="6" w:space="0" w:color="000000"/>
              <w:left w:val="single" w:sz="6" w:space="0" w:color="000000"/>
              <w:bottom w:val="single" w:sz="6" w:space="0" w:color="000000"/>
              <w:right w:val="single" w:sz="6" w:space="0" w:color="000000"/>
            </w:tcBorders>
            <w:hideMark/>
          </w:tcPr>
          <w:p w:rsidR="002A0511" w:rsidRPr="00B31F5B" w:rsidRDefault="00226096" w:rsidP="002A0511">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PRACTICAL</w:t>
            </w:r>
            <w:r w:rsidR="00C42C59">
              <w:rPr>
                <w:rFonts w:ascii="Times New Roman" w:hAnsi="Times New Roman" w:cs="Times New Roman"/>
                <w:b/>
                <w:bCs/>
                <w:sz w:val="24"/>
                <w:szCs w:val="24"/>
              </w:rPr>
              <w:t xml:space="preserve"> 4</w:t>
            </w:r>
          </w:p>
        </w:tc>
      </w:tr>
      <w:tr w:rsidR="002A0511" w:rsidRPr="00B31F5B" w:rsidTr="00301FCD">
        <w:tc>
          <w:tcPr>
            <w:tcW w:w="1951" w:type="dxa"/>
            <w:tcBorders>
              <w:top w:val="single" w:sz="6" w:space="0" w:color="000000"/>
              <w:left w:val="single" w:sz="6" w:space="0" w:color="000000"/>
              <w:bottom w:val="single" w:sz="6" w:space="0" w:color="000000"/>
              <w:right w:val="single" w:sz="6" w:space="0" w:color="000000"/>
            </w:tcBorders>
          </w:tcPr>
          <w:p w:rsidR="002A0511" w:rsidRPr="00B31F5B" w:rsidRDefault="002A0511" w:rsidP="002A0511">
            <w:pPr>
              <w:pStyle w:val="TableParagraph"/>
              <w:ind w:right="-151"/>
              <w:rPr>
                <w:b/>
                <w:sz w:val="24"/>
                <w:szCs w:val="24"/>
              </w:rPr>
            </w:pPr>
            <w:r w:rsidRPr="00B31F5B">
              <w:rPr>
                <w:b/>
                <w:sz w:val="24"/>
                <w:szCs w:val="24"/>
              </w:rPr>
              <w:t>CREDITS</w:t>
            </w:r>
          </w:p>
        </w:tc>
        <w:tc>
          <w:tcPr>
            <w:tcW w:w="7229" w:type="dxa"/>
            <w:tcBorders>
              <w:top w:val="single" w:sz="6" w:space="0" w:color="000000"/>
              <w:left w:val="single" w:sz="6" w:space="0" w:color="000000"/>
              <w:bottom w:val="single" w:sz="6" w:space="0" w:color="000000"/>
              <w:right w:val="single" w:sz="6" w:space="0" w:color="000000"/>
            </w:tcBorders>
          </w:tcPr>
          <w:p w:rsidR="002A0511" w:rsidRPr="00B31F5B" w:rsidRDefault="0073600A" w:rsidP="00901D8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p>
        </w:tc>
      </w:tr>
      <w:tr w:rsidR="002A0511" w:rsidRPr="00B31F5B" w:rsidTr="00301FCD">
        <w:tc>
          <w:tcPr>
            <w:tcW w:w="1951" w:type="dxa"/>
            <w:tcBorders>
              <w:top w:val="single" w:sz="6" w:space="0" w:color="000000"/>
              <w:left w:val="single" w:sz="6" w:space="0" w:color="000000"/>
              <w:bottom w:val="single" w:sz="6" w:space="0" w:color="000000"/>
              <w:right w:val="single" w:sz="6" w:space="0" w:color="000000"/>
            </w:tcBorders>
          </w:tcPr>
          <w:p w:rsidR="002A0511" w:rsidRPr="00B31F5B" w:rsidRDefault="002A0511" w:rsidP="002A0511">
            <w:pPr>
              <w:pStyle w:val="TableParagraph"/>
              <w:ind w:right="-151"/>
              <w:rPr>
                <w:b/>
                <w:sz w:val="24"/>
                <w:szCs w:val="24"/>
              </w:rPr>
            </w:pPr>
            <w:r w:rsidRPr="00B31F5B">
              <w:rPr>
                <w:b/>
                <w:sz w:val="24"/>
                <w:szCs w:val="24"/>
              </w:rPr>
              <w:t>COURSE</w:t>
            </w:r>
          </w:p>
          <w:p w:rsidR="002A0511" w:rsidRPr="00B31F5B" w:rsidRDefault="002A0511" w:rsidP="002A0511">
            <w:pPr>
              <w:pStyle w:val="TableParagraph"/>
              <w:ind w:right="-151"/>
              <w:rPr>
                <w:b/>
                <w:sz w:val="24"/>
                <w:szCs w:val="24"/>
              </w:rPr>
            </w:pPr>
            <w:r w:rsidRPr="00B31F5B">
              <w:rPr>
                <w:b/>
                <w:sz w:val="24"/>
                <w:szCs w:val="24"/>
              </w:rPr>
              <w:t>OBJECTIVES</w:t>
            </w:r>
          </w:p>
        </w:tc>
        <w:tc>
          <w:tcPr>
            <w:tcW w:w="7229" w:type="dxa"/>
            <w:tcBorders>
              <w:top w:val="single" w:sz="6" w:space="0" w:color="000000"/>
              <w:left w:val="single" w:sz="6" w:space="0" w:color="000000"/>
              <w:bottom w:val="single" w:sz="6" w:space="0" w:color="000000"/>
              <w:right w:val="single" w:sz="6" w:space="0" w:color="000000"/>
            </w:tcBorders>
          </w:tcPr>
          <w:p w:rsidR="002A0511" w:rsidRPr="00B31F5B" w:rsidRDefault="002A0511" w:rsidP="002A0511">
            <w:pPr>
              <w:autoSpaceDE w:val="0"/>
              <w:autoSpaceDN w:val="0"/>
              <w:adjustRightInd w:val="0"/>
              <w:spacing w:after="0"/>
              <w:rPr>
                <w:rFonts w:ascii="Times New Roman" w:hAnsi="Times New Roman" w:cs="Times New Roman"/>
                <w:sz w:val="24"/>
                <w:szCs w:val="24"/>
              </w:rPr>
            </w:pPr>
            <w:r w:rsidRPr="00B31F5B">
              <w:rPr>
                <w:rFonts w:ascii="Times New Roman" w:hAnsi="Times New Roman" w:cs="Times New Roman"/>
                <w:sz w:val="24"/>
                <w:szCs w:val="24"/>
              </w:rPr>
              <w:t>Demonstrate various optical phenomena principles, working, apply with various materials and interpret the results.</w:t>
            </w:r>
          </w:p>
        </w:tc>
      </w:tr>
      <w:tr w:rsidR="00901D86" w:rsidRPr="00B31F5B" w:rsidTr="00857A88">
        <w:tc>
          <w:tcPr>
            <w:tcW w:w="9180" w:type="dxa"/>
            <w:gridSpan w:val="2"/>
            <w:tcBorders>
              <w:top w:val="single" w:sz="6" w:space="0" w:color="000000"/>
              <w:left w:val="single" w:sz="6" w:space="0" w:color="000000"/>
              <w:bottom w:val="single" w:sz="6" w:space="0" w:color="000000"/>
              <w:right w:val="single" w:sz="6" w:space="0" w:color="000000"/>
            </w:tcBorders>
          </w:tcPr>
          <w:p w:rsidR="00901D86" w:rsidRPr="00901D86" w:rsidRDefault="00901D86" w:rsidP="00901D86">
            <w:pPr>
              <w:autoSpaceDE w:val="0"/>
              <w:autoSpaceDN w:val="0"/>
              <w:adjustRightInd w:val="0"/>
              <w:spacing w:after="0"/>
              <w:ind w:left="142"/>
              <w:jc w:val="center"/>
              <w:rPr>
                <w:rFonts w:ascii="Times New Roman" w:hAnsi="Times New Roman" w:cs="Times New Roman"/>
                <w:b/>
                <w:color w:val="000000"/>
                <w:sz w:val="24"/>
                <w:szCs w:val="24"/>
              </w:rPr>
            </w:pPr>
            <w:r w:rsidRPr="00901D86">
              <w:rPr>
                <w:rFonts w:ascii="Times New Roman" w:hAnsi="Times New Roman" w:cs="Times New Roman"/>
                <w:b/>
                <w:color w:val="000000"/>
                <w:sz w:val="24"/>
                <w:szCs w:val="24"/>
              </w:rPr>
              <w:t>LIGHT</w:t>
            </w:r>
            <w:r>
              <w:rPr>
                <w:rFonts w:ascii="Times New Roman" w:hAnsi="Times New Roman" w:cs="Times New Roman"/>
                <w:b/>
                <w:bCs/>
                <w:color w:val="000000"/>
                <w:sz w:val="24"/>
                <w:szCs w:val="24"/>
              </w:rPr>
              <w:t>(a</w:t>
            </w:r>
            <w:r w:rsidRPr="00B31F5B">
              <w:rPr>
                <w:rFonts w:ascii="Times New Roman" w:hAnsi="Times New Roman" w:cs="Times New Roman"/>
                <w:b/>
                <w:bCs/>
                <w:color w:val="000000"/>
                <w:sz w:val="24"/>
                <w:szCs w:val="24"/>
              </w:rPr>
              <w:t>ny eight experiments</w:t>
            </w:r>
            <w:r>
              <w:rPr>
                <w:rFonts w:ascii="Times New Roman" w:hAnsi="Times New Roman" w:cs="Times New Roman"/>
                <w:b/>
                <w:bCs/>
                <w:color w:val="000000"/>
                <w:sz w:val="24"/>
                <w:szCs w:val="24"/>
              </w:rPr>
              <w:t>)</w:t>
            </w:r>
          </w:p>
        </w:tc>
      </w:tr>
      <w:tr w:rsidR="00E625AC" w:rsidRPr="00B31F5B" w:rsidTr="00857A88">
        <w:tc>
          <w:tcPr>
            <w:tcW w:w="9180" w:type="dxa"/>
            <w:gridSpan w:val="2"/>
            <w:tcBorders>
              <w:top w:val="single" w:sz="6" w:space="0" w:color="000000"/>
              <w:left w:val="single" w:sz="6" w:space="0" w:color="000000"/>
              <w:bottom w:val="nil"/>
              <w:right w:val="single" w:sz="6" w:space="0" w:color="000000"/>
            </w:tcBorders>
          </w:tcPr>
          <w:p w:rsidR="00C42C59" w:rsidRPr="00E6125D" w:rsidRDefault="00C42C59" w:rsidP="00C42C59">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Eight Experiments from the list:</w:t>
            </w:r>
          </w:p>
          <w:p w:rsidR="00E625AC" w:rsidRPr="00B31F5B" w:rsidRDefault="002A0511"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Determination of r</w:t>
            </w:r>
            <w:r w:rsidR="00E625AC" w:rsidRPr="00B31F5B">
              <w:rPr>
                <w:rFonts w:ascii="Times New Roman" w:hAnsi="Times New Roman" w:cs="Times New Roman"/>
                <w:color w:val="000000"/>
                <w:sz w:val="24"/>
                <w:szCs w:val="24"/>
              </w:rPr>
              <w:t>efractive index of prism</w:t>
            </w:r>
            <w:r>
              <w:rPr>
                <w:rFonts w:ascii="Times New Roman" w:hAnsi="Times New Roman" w:cs="Times New Roman"/>
                <w:color w:val="000000"/>
                <w:sz w:val="24"/>
                <w:szCs w:val="24"/>
              </w:rPr>
              <w:t xml:space="preserve"> using </w:t>
            </w:r>
            <w:r w:rsidR="00E625AC" w:rsidRPr="00B31F5B">
              <w:rPr>
                <w:rFonts w:ascii="Times New Roman" w:hAnsi="Times New Roman" w:cs="Times New Roman"/>
                <w:color w:val="000000"/>
                <w:sz w:val="24"/>
                <w:szCs w:val="24"/>
              </w:rPr>
              <w:t>spectrometer</w:t>
            </w:r>
            <w:r>
              <w:rPr>
                <w:rFonts w:ascii="Times New Roman" w:hAnsi="Times New Roman" w:cs="Times New Roman"/>
                <w:color w:val="000000"/>
                <w:sz w:val="24"/>
                <w:szCs w:val="24"/>
              </w:rPr>
              <w:t>.</w:t>
            </w:r>
          </w:p>
          <w:p w:rsidR="00E625AC" w:rsidRPr="00B31F5B" w:rsidRDefault="002A0511"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w:t>
            </w:r>
            <w:r w:rsidR="00901D86">
              <w:rPr>
                <w:rFonts w:ascii="Times New Roman" w:hAnsi="Times New Roman" w:cs="Times New Roman"/>
                <w:color w:val="000000"/>
                <w:sz w:val="24"/>
                <w:szCs w:val="24"/>
              </w:rPr>
              <w:t>r</w:t>
            </w:r>
            <w:r w:rsidR="00E625AC" w:rsidRPr="00B31F5B">
              <w:rPr>
                <w:rFonts w:ascii="Times New Roman" w:hAnsi="Times New Roman" w:cs="Times New Roman"/>
                <w:color w:val="000000"/>
                <w:sz w:val="24"/>
                <w:szCs w:val="24"/>
              </w:rPr>
              <w:t>efractive index of liquid</w:t>
            </w:r>
            <w:r>
              <w:rPr>
                <w:rFonts w:ascii="Times New Roman" w:hAnsi="Times New Roman" w:cs="Times New Roman"/>
                <w:color w:val="000000"/>
                <w:sz w:val="24"/>
                <w:szCs w:val="24"/>
              </w:rPr>
              <w:t xml:space="preserve"> using hollow prism and </w:t>
            </w:r>
            <w:r w:rsidR="00E625AC" w:rsidRPr="00B31F5B">
              <w:rPr>
                <w:rFonts w:ascii="Times New Roman" w:hAnsi="Times New Roman" w:cs="Times New Roman"/>
                <w:color w:val="000000"/>
                <w:sz w:val="24"/>
                <w:szCs w:val="24"/>
              </w:rPr>
              <w:t>spectrometer</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Determination of d</w:t>
            </w:r>
            <w:r w:rsidR="00E625AC" w:rsidRPr="00B31F5B">
              <w:rPr>
                <w:rFonts w:ascii="Times New Roman" w:hAnsi="Times New Roman" w:cs="Times New Roman"/>
                <w:color w:val="000000"/>
                <w:sz w:val="24"/>
                <w:szCs w:val="24"/>
              </w:rPr>
              <w:t xml:space="preserve">ispersive power of a prism.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sz w:val="24"/>
                <w:szCs w:val="24"/>
              </w:rPr>
              <w:t>Determination</w:t>
            </w:r>
            <w:r w:rsidRPr="00B31F5B">
              <w:rPr>
                <w:rFonts w:ascii="Times New Roman" w:hAnsi="Times New Roman" w:cs="Times New Roman"/>
                <w:sz w:val="24"/>
                <w:szCs w:val="24"/>
              </w:rPr>
              <w:t xml:space="preserve"> of radius of curvature </w:t>
            </w:r>
            <w:r>
              <w:rPr>
                <w:rFonts w:ascii="Times New Roman" w:hAnsi="Times New Roman" w:cs="Times New Roman"/>
                <w:sz w:val="24"/>
                <w:szCs w:val="24"/>
              </w:rPr>
              <w:t>of lens by forming Newton’s rings.</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thickness of a wire </w:t>
            </w:r>
            <w:r>
              <w:rPr>
                <w:rFonts w:ascii="Times New Roman" w:hAnsi="Times New Roman" w:cs="Times New Roman"/>
                <w:sz w:val="24"/>
                <w:szCs w:val="24"/>
              </w:rPr>
              <w:t>using air wedge.</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w:t>
            </w:r>
            <w:r w:rsidR="00E625AC" w:rsidRPr="00B31F5B">
              <w:rPr>
                <w:rFonts w:ascii="Times New Roman" w:hAnsi="Times New Roman" w:cs="Times New Roman"/>
                <w:color w:val="000000"/>
                <w:sz w:val="24"/>
                <w:szCs w:val="24"/>
              </w:rPr>
              <w:t>Cauchy’s Constant</w:t>
            </w:r>
            <w:r>
              <w:rPr>
                <w:rFonts w:ascii="Times New Roman" w:hAnsi="Times New Roman" w:cs="Times New Roman"/>
                <w:color w:val="000000"/>
                <w:sz w:val="24"/>
                <w:szCs w:val="24"/>
              </w:rPr>
              <w:t>s</w:t>
            </w:r>
            <w:r w:rsidR="00E625AC" w:rsidRPr="00B31F5B">
              <w:rPr>
                <w:rFonts w:ascii="Times New Roman" w:hAnsi="Times New Roman" w:cs="Times New Roman"/>
                <w:color w:val="000000"/>
                <w:sz w:val="24"/>
                <w:szCs w:val="24"/>
              </w:rPr>
              <w:t xml:space="preserve">.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w:t>
            </w:r>
            <w:r>
              <w:rPr>
                <w:rFonts w:ascii="Times New Roman" w:hAnsi="Times New Roman" w:cs="Times New Roman"/>
                <w:color w:val="000000"/>
                <w:sz w:val="24"/>
                <w:szCs w:val="24"/>
              </w:rPr>
              <w:t>resolving power</w:t>
            </w:r>
            <w:r w:rsidR="00E625AC" w:rsidRPr="00B31F5B">
              <w:rPr>
                <w:rFonts w:ascii="Times New Roman" w:hAnsi="Times New Roman" w:cs="Times New Roman"/>
                <w:color w:val="000000"/>
                <w:sz w:val="24"/>
                <w:szCs w:val="24"/>
              </w:rPr>
              <w:t xml:space="preserve"> of grating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sz w:val="24"/>
                <w:szCs w:val="24"/>
              </w:rPr>
              <w:t xml:space="preserve">Determination of </w:t>
            </w:r>
            <w:r>
              <w:rPr>
                <w:rFonts w:ascii="Times New Roman" w:hAnsi="Times New Roman" w:cs="Times New Roman"/>
                <w:color w:val="000000"/>
                <w:sz w:val="24"/>
                <w:szCs w:val="24"/>
              </w:rPr>
              <w:t>resolving power</w:t>
            </w:r>
            <w:r w:rsidRPr="00B31F5B">
              <w:rPr>
                <w:rFonts w:ascii="Times New Roman" w:hAnsi="Times New Roman" w:cs="Times New Roman"/>
                <w:color w:val="000000"/>
                <w:sz w:val="24"/>
                <w:szCs w:val="24"/>
              </w:rPr>
              <w:t xml:space="preserve"> of </w:t>
            </w:r>
            <w:r w:rsidR="00E625AC" w:rsidRPr="00B31F5B">
              <w:rPr>
                <w:rFonts w:ascii="Times New Roman" w:hAnsi="Times New Roman" w:cs="Times New Roman"/>
                <w:color w:val="000000"/>
                <w:sz w:val="24"/>
                <w:szCs w:val="24"/>
              </w:rPr>
              <w:t xml:space="preserve">telescope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Comparison of intensities using </w:t>
            </w:r>
            <w:r w:rsidR="00E625AC" w:rsidRPr="00B31F5B">
              <w:rPr>
                <w:rFonts w:ascii="Times New Roman" w:hAnsi="Times New Roman" w:cs="Times New Roman"/>
                <w:color w:val="000000"/>
                <w:sz w:val="24"/>
                <w:szCs w:val="24"/>
              </w:rPr>
              <w:t>L</w:t>
            </w:r>
            <w:r>
              <w:rPr>
                <w:rFonts w:ascii="Times New Roman" w:hAnsi="Times New Roman" w:cs="Times New Roman"/>
                <w:color w:val="000000"/>
                <w:sz w:val="24"/>
                <w:szCs w:val="24"/>
              </w:rPr>
              <w:t>ummer</w:t>
            </w:r>
            <w:r w:rsidR="00E625AC" w:rsidRPr="00B31F5B">
              <w:rPr>
                <w:rFonts w:ascii="Times New Roman" w:hAnsi="Times New Roman" w:cs="Times New Roman"/>
                <w:color w:val="000000"/>
                <w:sz w:val="24"/>
                <w:szCs w:val="24"/>
              </w:rPr>
              <w:t>B</w:t>
            </w:r>
            <w:r>
              <w:rPr>
                <w:rFonts w:ascii="Times New Roman" w:hAnsi="Times New Roman" w:cs="Times New Roman"/>
                <w:color w:val="000000"/>
                <w:sz w:val="24"/>
                <w:szCs w:val="24"/>
              </w:rPr>
              <w:t>rodhum Photometer.</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Determination of range of motion using </w:t>
            </w:r>
            <w:r w:rsidR="00E625AC" w:rsidRPr="00B31F5B">
              <w:rPr>
                <w:rFonts w:ascii="Times New Roman" w:hAnsi="Times New Roman" w:cs="Times New Roman"/>
                <w:color w:val="000000"/>
                <w:sz w:val="24"/>
                <w:szCs w:val="24"/>
              </w:rPr>
              <w:t>Searlesgoniome</w:t>
            </w:r>
            <w:r>
              <w:rPr>
                <w:rFonts w:ascii="Times New Roman" w:hAnsi="Times New Roman" w:cs="Times New Roman"/>
                <w:color w:val="000000"/>
                <w:sz w:val="24"/>
                <w:szCs w:val="24"/>
              </w:rPr>
              <w:t>t</w:t>
            </w:r>
            <w:r w:rsidR="00E625AC" w:rsidRPr="00B31F5B">
              <w:rPr>
                <w:rFonts w:ascii="Times New Roman" w:hAnsi="Times New Roman" w:cs="Times New Roman"/>
                <w:color w:val="000000"/>
                <w:sz w:val="24"/>
                <w:szCs w:val="24"/>
              </w:rPr>
              <w:t xml:space="preserve">er. </w:t>
            </w:r>
          </w:p>
          <w:p w:rsidR="00E625AC" w:rsidRPr="00B31F5B" w:rsidRDefault="00E625AC"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Verification of Newton’s formula for a lens separated by a distance.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Determination of refractive index of a given liquid by forming l</w:t>
            </w:r>
            <w:r w:rsidR="00E625AC" w:rsidRPr="00B31F5B">
              <w:rPr>
                <w:rFonts w:ascii="Times New Roman" w:hAnsi="Times New Roman" w:cs="Times New Roman"/>
                <w:color w:val="000000"/>
                <w:sz w:val="24"/>
                <w:szCs w:val="24"/>
              </w:rPr>
              <w:t xml:space="preserve">iquid lens </w:t>
            </w:r>
          </w:p>
          <w:p w:rsidR="00E625AC" w:rsidRPr="00B31F5B" w:rsidRDefault="00E625AC"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w:t>
            </w:r>
            <w:r w:rsidR="00901D86">
              <w:rPr>
                <w:rFonts w:ascii="Times New Roman" w:hAnsi="Times New Roman" w:cs="Times New Roman"/>
                <w:color w:val="000000"/>
                <w:sz w:val="24"/>
                <w:szCs w:val="24"/>
              </w:rPr>
              <w:t xml:space="preserve">refractive index </w:t>
            </w:r>
            <w:r w:rsidRPr="00B31F5B">
              <w:rPr>
                <w:rFonts w:ascii="Times New Roman" w:hAnsi="Times New Roman" w:cs="Times New Roman"/>
                <w:color w:val="000000"/>
                <w:sz w:val="24"/>
                <w:szCs w:val="24"/>
              </w:rPr>
              <w:t xml:space="preserve">using Laser. </w:t>
            </w:r>
          </w:p>
          <w:p w:rsidR="00E625AC" w:rsidRPr="00B31F5B" w:rsidRDefault="00E625AC"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 xml:space="preserve">Determination of wavelengths, particle size using Laser/Monochromatic source. </w:t>
            </w:r>
          </w:p>
          <w:p w:rsidR="00E625AC" w:rsidRPr="00B31F5B" w:rsidRDefault="00901D86" w:rsidP="00C85370">
            <w:pPr>
              <w:numPr>
                <w:ilvl w:val="0"/>
                <w:numId w:val="7"/>
              </w:numPr>
              <w:autoSpaceDE w:val="0"/>
              <w:autoSpaceDN w:val="0"/>
              <w:adjustRightInd w:val="0"/>
              <w:spacing w:after="0"/>
              <w:ind w:left="426" w:hanging="426"/>
              <w:rPr>
                <w:rFonts w:ascii="Times New Roman" w:hAnsi="Times New Roman" w:cs="Times New Roman"/>
                <w:color w:val="000000"/>
                <w:sz w:val="24"/>
                <w:szCs w:val="24"/>
              </w:rPr>
            </w:pPr>
            <w:r w:rsidRPr="00B31F5B">
              <w:rPr>
                <w:rFonts w:ascii="Times New Roman" w:hAnsi="Times New Roman" w:cs="Times New Roman"/>
                <w:color w:val="000000"/>
                <w:sz w:val="24"/>
                <w:szCs w:val="24"/>
              </w:rPr>
              <w:t>Determination</w:t>
            </w:r>
            <w:r w:rsidR="00106B26">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resolving power </w:t>
            </w:r>
            <w:r w:rsidRPr="00B31F5B">
              <w:rPr>
                <w:rFonts w:ascii="Times New Roman" w:hAnsi="Times New Roman" w:cs="Times New Roman"/>
                <w:color w:val="000000"/>
                <w:sz w:val="24"/>
                <w:szCs w:val="24"/>
              </w:rPr>
              <w:t xml:space="preserve">of </w:t>
            </w:r>
            <w:r w:rsidR="00E625AC" w:rsidRPr="00B31F5B">
              <w:rPr>
                <w:rFonts w:ascii="Times New Roman" w:hAnsi="Times New Roman" w:cs="Times New Roman"/>
                <w:color w:val="000000"/>
                <w:sz w:val="24"/>
                <w:szCs w:val="24"/>
              </w:rPr>
              <w:t xml:space="preserve">Diffraction grating using Laser </w:t>
            </w:r>
          </w:p>
          <w:p w:rsidR="00857A88" w:rsidRPr="00857A88" w:rsidRDefault="00106B26" w:rsidP="00C85370">
            <w:pPr>
              <w:numPr>
                <w:ilvl w:val="0"/>
                <w:numId w:val="7"/>
              </w:numPr>
              <w:autoSpaceDE w:val="0"/>
              <w:autoSpaceDN w:val="0"/>
              <w:adjustRightInd w:val="0"/>
              <w:spacing w:after="0"/>
              <w:ind w:left="426" w:hanging="426"/>
              <w:rPr>
                <w:rFonts w:ascii="Times New Roman" w:hAnsi="Times New Roman" w:cs="Times New Roman"/>
                <w:sz w:val="24"/>
                <w:szCs w:val="24"/>
              </w:rPr>
            </w:pPr>
            <w:r w:rsidRPr="00B31F5B">
              <w:rPr>
                <w:rFonts w:ascii="Times New Roman" w:hAnsi="Times New Roman" w:cs="Times New Roman"/>
                <w:color w:val="000000"/>
                <w:sz w:val="24"/>
                <w:szCs w:val="24"/>
              </w:rPr>
              <w:t>Determination</w:t>
            </w:r>
            <w:r>
              <w:rPr>
                <w:rFonts w:ascii="Times New Roman" w:hAnsi="Times New Roman" w:cs="Times New Roman"/>
                <w:color w:val="000000"/>
                <w:sz w:val="24"/>
                <w:szCs w:val="24"/>
              </w:rPr>
              <w:t xml:space="preserve"> of</w:t>
            </w:r>
            <w:r w:rsidR="00E625AC" w:rsidRPr="00B31F5B">
              <w:rPr>
                <w:rFonts w:ascii="Times New Roman" w:hAnsi="Times New Roman" w:cs="Times New Roman"/>
                <w:color w:val="000000"/>
                <w:sz w:val="24"/>
                <w:szCs w:val="24"/>
              </w:rPr>
              <w:t xml:space="preserve">wire using Laser. </w:t>
            </w:r>
          </w:p>
        </w:tc>
      </w:tr>
      <w:tr w:rsidR="00E625AC" w:rsidRPr="00B31F5B" w:rsidTr="00857A88">
        <w:tc>
          <w:tcPr>
            <w:tcW w:w="9180" w:type="dxa"/>
            <w:gridSpan w:val="2"/>
            <w:tcBorders>
              <w:top w:val="nil"/>
              <w:left w:val="single" w:sz="6" w:space="0" w:color="000000"/>
              <w:bottom w:val="single" w:sz="6" w:space="0" w:color="000000"/>
              <w:right w:val="single" w:sz="6" w:space="0" w:color="000000"/>
            </w:tcBorders>
            <w:vAlign w:val="center"/>
            <w:hideMark/>
          </w:tcPr>
          <w:p w:rsidR="00E625AC" w:rsidRPr="00B31F5B" w:rsidRDefault="00E625AC" w:rsidP="00501D60">
            <w:pPr>
              <w:autoSpaceDE w:val="0"/>
              <w:autoSpaceDN w:val="0"/>
              <w:adjustRightInd w:val="0"/>
              <w:spacing w:after="0"/>
              <w:ind w:left="1062"/>
              <w:rPr>
                <w:rFonts w:ascii="Times New Roman" w:hAnsi="Times New Roman" w:cs="Times New Roman"/>
                <w:color w:val="000000"/>
                <w:sz w:val="24"/>
                <w:szCs w:val="24"/>
              </w:rPr>
            </w:pPr>
          </w:p>
        </w:tc>
      </w:tr>
    </w:tbl>
    <w:p w:rsidR="00E625AC" w:rsidRPr="00B31F5B" w:rsidRDefault="00E625AC" w:rsidP="00501D60">
      <w:pPr>
        <w:pStyle w:val="Heading1"/>
        <w:shd w:val="clear" w:color="auto" w:fill="FFFFFF"/>
        <w:spacing w:before="0" w:beforeAutospacing="0" w:after="0" w:afterAutospacing="0"/>
        <w:ind w:left="284" w:hanging="284"/>
        <w:rPr>
          <w:b w:val="0"/>
          <w:sz w:val="24"/>
          <w:szCs w:val="24"/>
        </w:rPr>
      </w:pPr>
    </w:p>
    <w:p w:rsidR="002A0511" w:rsidRPr="00B31F5B" w:rsidRDefault="002A0511" w:rsidP="002A0511">
      <w:pPr>
        <w:pStyle w:val="Heading1"/>
        <w:shd w:val="clear" w:color="auto" w:fill="FFFFFF"/>
        <w:spacing w:before="0" w:beforeAutospacing="0" w:after="0" w:afterAutospacing="0"/>
        <w:ind w:left="284" w:hanging="284"/>
        <w:rPr>
          <w:b w:val="0"/>
          <w:sz w:val="24"/>
          <w:szCs w:val="24"/>
        </w:rPr>
      </w:pPr>
    </w:p>
    <w:p w:rsidR="002A0511" w:rsidRPr="00B06B1D" w:rsidRDefault="002A0511" w:rsidP="002A0511">
      <w:pPr>
        <w:pStyle w:val="BodyText"/>
        <w:rPr>
          <w:b/>
        </w:rPr>
      </w:pPr>
      <w:r w:rsidRPr="00B06B1D">
        <w:rPr>
          <w:b/>
          <w:spacing w:val="-3"/>
        </w:rPr>
        <w:t>METHOD OF EVALUATION</w:t>
      </w:r>
      <w:r>
        <w:rPr>
          <w:b/>
          <w:spacing w:val="-3"/>
        </w:rPr>
        <w:t>:</w:t>
      </w:r>
    </w:p>
    <w:p w:rsidR="002A0511" w:rsidRPr="00B31F5B" w:rsidRDefault="002A0511" w:rsidP="002A0511">
      <w:pPr>
        <w:pStyle w:val="BodyText"/>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3402"/>
        <w:gridCol w:w="850"/>
        <w:gridCol w:w="851"/>
      </w:tblGrid>
      <w:tr w:rsidR="002A0511" w:rsidRPr="00B31F5B" w:rsidTr="003112F8">
        <w:trPr>
          <w:trHeight w:val="296"/>
        </w:trPr>
        <w:tc>
          <w:tcPr>
            <w:tcW w:w="3828" w:type="dxa"/>
          </w:tcPr>
          <w:p w:rsidR="002A0511" w:rsidRPr="00B31F5B" w:rsidRDefault="002A0511" w:rsidP="003112F8">
            <w:pPr>
              <w:pStyle w:val="TableParagraph"/>
              <w:ind w:left="108" w:right="102" w:firstLine="13"/>
              <w:jc w:val="center"/>
              <w:rPr>
                <w:b/>
                <w:sz w:val="24"/>
                <w:szCs w:val="24"/>
              </w:rPr>
            </w:pPr>
            <w:r w:rsidRPr="00B31F5B">
              <w:rPr>
                <w:b/>
                <w:sz w:val="24"/>
                <w:szCs w:val="24"/>
              </w:rPr>
              <w:t>Continuous InternalAssessment</w:t>
            </w:r>
          </w:p>
        </w:tc>
        <w:tc>
          <w:tcPr>
            <w:tcW w:w="3402" w:type="dxa"/>
          </w:tcPr>
          <w:p w:rsidR="002A0511" w:rsidRPr="00B31F5B" w:rsidRDefault="002A0511" w:rsidP="003112F8">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2A0511" w:rsidRPr="00B31F5B" w:rsidRDefault="002A0511" w:rsidP="003112F8">
            <w:pPr>
              <w:pStyle w:val="TableParagraph"/>
              <w:jc w:val="center"/>
              <w:rPr>
                <w:b/>
                <w:sz w:val="24"/>
                <w:szCs w:val="24"/>
              </w:rPr>
            </w:pPr>
            <w:r w:rsidRPr="00B31F5B">
              <w:rPr>
                <w:b/>
                <w:sz w:val="24"/>
                <w:szCs w:val="24"/>
              </w:rPr>
              <w:t>Total</w:t>
            </w:r>
          </w:p>
        </w:tc>
        <w:tc>
          <w:tcPr>
            <w:tcW w:w="851" w:type="dxa"/>
          </w:tcPr>
          <w:p w:rsidR="002A0511" w:rsidRPr="00B31F5B" w:rsidRDefault="002A0511" w:rsidP="003112F8">
            <w:pPr>
              <w:pStyle w:val="TableParagraph"/>
              <w:jc w:val="center"/>
              <w:rPr>
                <w:b/>
                <w:sz w:val="24"/>
                <w:szCs w:val="24"/>
              </w:rPr>
            </w:pPr>
            <w:r w:rsidRPr="00B31F5B">
              <w:rPr>
                <w:b/>
                <w:sz w:val="24"/>
                <w:szCs w:val="24"/>
              </w:rPr>
              <w:t>Grade</w:t>
            </w:r>
          </w:p>
        </w:tc>
      </w:tr>
      <w:tr w:rsidR="002A0511" w:rsidRPr="00B31F5B" w:rsidTr="003112F8">
        <w:trPr>
          <w:trHeight w:val="130"/>
        </w:trPr>
        <w:tc>
          <w:tcPr>
            <w:tcW w:w="3828" w:type="dxa"/>
          </w:tcPr>
          <w:p w:rsidR="002A0511" w:rsidRPr="00B31F5B" w:rsidRDefault="002A0511" w:rsidP="003112F8">
            <w:pPr>
              <w:pStyle w:val="TableParagraph"/>
              <w:ind w:left="1026" w:right="1024"/>
              <w:jc w:val="center"/>
              <w:rPr>
                <w:sz w:val="24"/>
                <w:szCs w:val="24"/>
              </w:rPr>
            </w:pPr>
            <w:r w:rsidRPr="00B31F5B">
              <w:rPr>
                <w:sz w:val="24"/>
                <w:szCs w:val="24"/>
              </w:rPr>
              <w:t>25</w:t>
            </w:r>
          </w:p>
        </w:tc>
        <w:tc>
          <w:tcPr>
            <w:tcW w:w="3402" w:type="dxa"/>
          </w:tcPr>
          <w:p w:rsidR="002A0511" w:rsidRPr="00B31F5B" w:rsidRDefault="002A0511" w:rsidP="003112F8">
            <w:pPr>
              <w:pStyle w:val="TableParagraph"/>
              <w:ind w:left="1205" w:right="1206"/>
              <w:jc w:val="center"/>
              <w:rPr>
                <w:b/>
                <w:sz w:val="24"/>
                <w:szCs w:val="24"/>
              </w:rPr>
            </w:pPr>
            <w:r w:rsidRPr="00B31F5B">
              <w:rPr>
                <w:b/>
                <w:sz w:val="24"/>
                <w:szCs w:val="24"/>
              </w:rPr>
              <w:t>75</w:t>
            </w:r>
          </w:p>
        </w:tc>
        <w:tc>
          <w:tcPr>
            <w:tcW w:w="850" w:type="dxa"/>
          </w:tcPr>
          <w:p w:rsidR="002A0511" w:rsidRPr="00B31F5B" w:rsidRDefault="002A0511" w:rsidP="003112F8">
            <w:pPr>
              <w:pStyle w:val="TableParagraph"/>
              <w:jc w:val="center"/>
              <w:rPr>
                <w:b/>
                <w:sz w:val="24"/>
                <w:szCs w:val="24"/>
              </w:rPr>
            </w:pPr>
            <w:r w:rsidRPr="00B31F5B">
              <w:rPr>
                <w:b/>
                <w:sz w:val="24"/>
                <w:szCs w:val="24"/>
              </w:rPr>
              <w:t>100</w:t>
            </w:r>
          </w:p>
        </w:tc>
        <w:tc>
          <w:tcPr>
            <w:tcW w:w="851" w:type="dxa"/>
          </w:tcPr>
          <w:p w:rsidR="002A0511" w:rsidRPr="00B31F5B" w:rsidRDefault="002A0511" w:rsidP="003112F8">
            <w:pPr>
              <w:pStyle w:val="TableParagraph"/>
              <w:jc w:val="center"/>
              <w:rPr>
                <w:sz w:val="24"/>
                <w:szCs w:val="24"/>
              </w:rPr>
            </w:pPr>
          </w:p>
        </w:tc>
      </w:tr>
    </w:tbl>
    <w:p w:rsidR="004846F1" w:rsidRDefault="004846F1" w:rsidP="004846F1">
      <w:pPr>
        <w:pStyle w:val="BodyText"/>
      </w:pPr>
    </w:p>
    <w:p w:rsidR="002A0511" w:rsidRDefault="002A0511" w:rsidP="004846F1">
      <w:pPr>
        <w:pStyle w:val="BodyText"/>
      </w:pPr>
    </w:p>
    <w:p w:rsidR="002A0511" w:rsidRDefault="002A0511" w:rsidP="004846F1">
      <w:pPr>
        <w:pStyle w:val="BodyText"/>
      </w:pPr>
    </w:p>
    <w:p w:rsidR="00A1031F" w:rsidRDefault="00A1031F"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Default="00DE6F17" w:rsidP="00A1031F">
      <w:pPr>
        <w:pStyle w:val="BodyText"/>
        <w:rPr>
          <w:b/>
        </w:rPr>
      </w:pPr>
    </w:p>
    <w:p w:rsidR="00DE6F17" w:rsidRPr="00B31F5B" w:rsidRDefault="00DE6F17" w:rsidP="00A1031F">
      <w:pPr>
        <w:pStyle w:val="BodyText"/>
        <w:rPr>
          <w:b/>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COURSE</w:t>
            </w:r>
          </w:p>
        </w:tc>
        <w:tc>
          <w:tcPr>
            <w:tcW w:w="6804" w:type="dxa"/>
          </w:tcPr>
          <w:p w:rsidR="00F35299" w:rsidRPr="00B31F5B" w:rsidRDefault="00F35299" w:rsidP="00B50974">
            <w:pPr>
              <w:pStyle w:val="TableParagraph"/>
              <w:ind w:left="141"/>
              <w:rPr>
                <w:b/>
                <w:sz w:val="24"/>
                <w:szCs w:val="24"/>
              </w:rPr>
            </w:pPr>
            <w:r>
              <w:rPr>
                <w:b/>
                <w:sz w:val="24"/>
                <w:szCs w:val="24"/>
              </w:rPr>
              <w:t>FIFTH</w:t>
            </w:r>
            <w:r w:rsidRPr="00B31F5B">
              <w:rPr>
                <w:b/>
                <w:sz w:val="24"/>
                <w:szCs w:val="24"/>
              </w:rPr>
              <w:t xml:space="preserve"> SEMESTER </w:t>
            </w:r>
            <w:r>
              <w:rPr>
                <w:b/>
                <w:sz w:val="24"/>
                <w:szCs w:val="24"/>
              </w:rPr>
              <w:t>–</w:t>
            </w:r>
            <w:r w:rsidRPr="00B31F5B">
              <w:rPr>
                <w:b/>
                <w:sz w:val="24"/>
                <w:szCs w:val="24"/>
              </w:rPr>
              <w:t xml:space="preserve"> CORE</w:t>
            </w:r>
            <w:r>
              <w:rPr>
                <w:b/>
                <w:sz w:val="24"/>
                <w:szCs w:val="24"/>
              </w:rPr>
              <w:t xml:space="preserve"> THEORY 3</w:t>
            </w:r>
          </w:p>
        </w:tc>
      </w:tr>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COURSETITLE</w:t>
            </w:r>
          </w:p>
        </w:tc>
        <w:tc>
          <w:tcPr>
            <w:tcW w:w="6804" w:type="dxa"/>
          </w:tcPr>
          <w:p w:rsidR="00F35299" w:rsidRPr="00B31F5B" w:rsidRDefault="00F35299" w:rsidP="00B50974">
            <w:pPr>
              <w:pStyle w:val="TableParagraph"/>
              <w:ind w:left="141"/>
              <w:rPr>
                <w:b/>
                <w:sz w:val="24"/>
                <w:szCs w:val="24"/>
              </w:rPr>
            </w:pPr>
            <w:r w:rsidRPr="00511BD6">
              <w:rPr>
                <w:b/>
                <w:bCs/>
                <w:sz w:val="24"/>
                <w:szCs w:val="24"/>
              </w:rPr>
              <w:t xml:space="preserve">ELECTRICITY, MAGNETISM </w:t>
            </w:r>
            <w:r w:rsidR="007B143F">
              <w:rPr>
                <w:b/>
                <w:bCs/>
                <w:sz w:val="24"/>
                <w:szCs w:val="24"/>
              </w:rPr>
              <w:t>AND</w:t>
            </w:r>
            <w:r w:rsidRPr="00511BD6">
              <w:rPr>
                <w:b/>
                <w:bCs/>
                <w:sz w:val="24"/>
                <w:szCs w:val="24"/>
              </w:rPr>
              <w:t>ELECTROMAGNETISM</w:t>
            </w:r>
          </w:p>
        </w:tc>
      </w:tr>
      <w:tr w:rsidR="00F35299" w:rsidRPr="00B31F5B" w:rsidTr="00B50974">
        <w:trPr>
          <w:trHeight w:val="323"/>
        </w:trPr>
        <w:tc>
          <w:tcPr>
            <w:tcW w:w="2001" w:type="dxa"/>
          </w:tcPr>
          <w:p w:rsidR="00F35299" w:rsidRPr="00B31F5B" w:rsidRDefault="00F35299" w:rsidP="00B50974">
            <w:pPr>
              <w:pStyle w:val="TableParagraph"/>
              <w:ind w:left="103"/>
              <w:rPr>
                <w:b/>
                <w:sz w:val="24"/>
                <w:szCs w:val="24"/>
              </w:rPr>
            </w:pPr>
            <w:r w:rsidRPr="00B31F5B">
              <w:rPr>
                <w:b/>
                <w:sz w:val="24"/>
                <w:szCs w:val="24"/>
              </w:rPr>
              <w:t>CREDITS</w:t>
            </w:r>
          </w:p>
        </w:tc>
        <w:tc>
          <w:tcPr>
            <w:tcW w:w="6804" w:type="dxa"/>
          </w:tcPr>
          <w:p w:rsidR="00F35299" w:rsidRPr="007B143F" w:rsidRDefault="007B143F" w:rsidP="00B50974">
            <w:pPr>
              <w:pStyle w:val="TableParagraph"/>
              <w:ind w:left="141"/>
              <w:rPr>
                <w:sz w:val="24"/>
                <w:szCs w:val="24"/>
              </w:rPr>
            </w:pPr>
            <w:r w:rsidRPr="007B143F">
              <w:rPr>
                <w:sz w:val="24"/>
                <w:szCs w:val="24"/>
              </w:rPr>
              <w:t>4</w:t>
            </w:r>
          </w:p>
        </w:tc>
      </w:tr>
      <w:tr w:rsidR="00F35299" w:rsidRPr="00B31F5B" w:rsidTr="00B50974">
        <w:trPr>
          <w:trHeight w:val="1125"/>
        </w:trPr>
        <w:tc>
          <w:tcPr>
            <w:tcW w:w="2001" w:type="dxa"/>
          </w:tcPr>
          <w:p w:rsidR="00F35299" w:rsidRPr="00B31F5B" w:rsidRDefault="00F35299" w:rsidP="00B50974">
            <w:pPr>
              <w:pStyle w:val="TableParagraph"/>
              <w:ind w:left="103"/>
              <w:rPr>
                <w:b/>
                <w:sz w:val="24"/>
                <w:szCs w:val="24"/>
              </w:rPr>
            </w:pPr>
            <w:r w:rsidRPr="00B31F5B">
              <w:rPr>
                <w:b/>
                <w:sz w:val="24"/>
                <w:szCs w:val="24"/>
              </w:rPr>
              <w:t>COURSE</w:t>
            </w:r>
          </w:p>
          <w:p w:rsidR="00F35299" w:rsidRPr="00B31F5B" w:rsidRDefault="00F35299" w:rsidP="00B50974">
            <w:pPr>
              <w:pStyle w:val="TableParagraph"/>
              <w:ind w:left="103"/>
              <w:rPr>
                <w:b/>
                <w:sz w:val="24"/>
                <w:szCs w:val="24"/>
              </w:rPr>
            </w:pPr>
            <w:r w:rsidRPr="00B31F5B">
              <w:rPr>
                <w:b/>
                <w:sz w:val="24"/>
                <w:szCs w:val="24"/>
              </w:rPr>
              <w:t>OBJECTIVES</w:t>
            </w:r>
          </w:p>
        </w:tc>
        <w:tc>
          <w:tcPr>
            <w:tcW w:w="6804" w:type="dxa"/>
          </w:tcPr>
          <w:p w:rsidR="00F35299" w:rsidRPr="00B31F5B" w:rsidRDefault="00F35299" w:rsidP="00B50974">
            <w:pPr>
              <w:spacing w:after="0"/>
              <w:ind w:left="141" w:right="142"/>
              <w:jc w:val="both"/>
              <w:rPr>
                <w:sz w:val="24"/>
                <w:szCs w:val="24"/>
              </w:rPr>
            </w:pPr>
            <w:r>
              <w:rPr>
                <w:rFonts w:ascii="Times New Roman" w:hAnsi="Times New Roman"/>
                <w:sz w:val="24"/>
                <w:szCs w:val="24"/>
              </w:rPr>
              <w:t xml:space="preserve">To </w:t>
            </w:r>
            <w:r w:rsidRPr="00B351EB">
              <w:rPr>
                <w:rFonts w:ascii="Times New Roman" w:hAnsi="Times New Roman"/>
                <w:sz w:val="24"/>
                <w:szCs w:val="24"/>
              </w:rPr>
              <w:t>classify materials based on their elec</w:t>
            </w:r>
            <w:r>
              <w:rPr>
                <w:rFonts w:ascii="Times New Roman" w:hAnsi="Times New Roman"/>
                <w:sz w:val="24"/>
                <w:szCs w:val="24"/>
              </w:rPr>
              <w:t xml:space="preserve">trical and magnetic properties. To </w:t>
            </w:r>
            <w:r w:rsidRPr="00B351EB">
              <w:rPr>
                <w:rFonts w:ascii="Times New Roman" w:hAnsi="Times New Roman"/>
                <w:sz w:val="24"/>
                <w:szCs w:val="24"/>
              </w:rPr>
              <w:t>analy</w:t>
            </w:r>
            <w:r>
              <w:rPr>
                <w:rFonts w:ascii="Times New Roman" w:hAnsi="Times New Roman"/>
                <w:sz w:val="24"/>
                <w:szCs w:val="24"/>
              </w:rPr>
              <w:t>s</w:t>
            </w:r>
            <w:r w:rsidRPr="00B351EB">
              <w:rPr>
                <w:rFonts w:ascii="Times New Roman" w:hAnsi="Times New Roman"/>
                <w:sz w:val="24"/>
                <w:szCs w:val="24"/>
              </w:rPr>
              <w:t xml:space="preserve">e </w:t>
            </w:r>
            <w:r>
              <w:rPr>
                <w:rFonts w:ascii="Times New Roman" w:hAnsi="Times New Roman"/>
                <w:sz w:val="24"/>
                <w:szCs w:val="24"/>
              </w:rPr>
              <w:t xml:space="preserve">the </w:t>
            </w:r>
            <w:r w:rsidRPr="00B351EB">
              <w:rPr>
                <w:rFonts w:ascii="Times New Roman" w:hAnsi="Times New Roman"/>
                <w:sz w:val="24"/>
                <w:szCs w:val="24"/>
              </w:rPr>
              <w:t>working p</w:t>
            </w:r>
            <w:r>
              <w:rPr>
                <w:rFonts w:ascii="Times New Roman" w:hAnsi="Times New Roman"/>
                <w:sz w:val="24"/>
                <w:szCs w:val="24"/>
              </w:rPr>
              <w:t xml:space="preserve">rinciples of electrical gadgets. To understand the behaviour of dc, ac and transient currents. To know about the </w:t>
            </w:r>
            <w:r w:rsidRPr="00B351EB">
              <w:rPr>
                <w:rFonts w:ascii="Times New Roman" w:hAnsi="Times New Roman"/>
                <w:sz w:val="24"/>
                <w:szCs w:val="24"/>
              </w:rPr>
              <w:t>communication by electromagnetic waves</w:t>
            </w:r>
            <w:r>
              <w:rPr>
                <w:rFonts w:ascii="Times New Roman" w:hAnsi="Times New Roman"/>
                <w:sz w:val="24"/>
                <w:szCs w:val="24"/>
              </w:rPr>
              <w:t>.</w:t>
            </w:r>
          </w:p>
        </w:tc>
      </w:tr>
    </w:tbl>
    <w:p w:rsidR="00F35299" w:rsidRDefault="00F35299" w:rsidP="00F35299">
      <w:pPr>
        <w:pStyle w:val="BodyText"/>
        <w:rPr>
          <w:b/>
        </w:rPr>
      </w:pPr>
    </w:p>
    <w:p w:rsidR="00F35299" w:rsidRPr="00B31F5B" w:rsidRDefault="00F35299" w:rsidP="00F35299">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F35299" w:rsidRPr="00A1031F" w:rsidTr="00B50974">
        <w:trPr>
          <w:trHeight w:val="293"/>
        </w:trPr>
        <w:tc>
          <w:tcPr>
            <w:tcW w:w="2013" w:type="dxa"/>
            <w:vAlign w:val="center"/>
          </w:tcPr>
          <w:p w:rsidR="00F35299" w:rsidRPr="00A1031F" w:rsidRDefault="00F35299" w:rsidP="00B50974">
            <w:pPr>
              <w:pStyle w:val="TableParagraph"/>
              <w:ind w:left="170"/>
              <w:rPr>
                <w:b/>
                <w:sz w:val="24"/>
                <w:szCs w:val="24"/>
              </w:rPr>
            </w:pPr>
            <w:r w:rsidRPr="00A1031F">
              <w:rPr>
                <w:b/>
                <w:sz w:val="24"/>
                <w:szCs w:val="24"/>
              </w:rPr>
              <w:t>UNITS</w:t>
            </w:r>
          </w:p>
        </w:tc>
        <w:tc>
          <w:tcPr>
            <w:tcW w:w="6804" w:type="dxa"/>
          </w:tcPr>
          <w:p w:rsidR="00F35299" w:rsidRPr="00A1031F" w:rsidRDefault="00F35299" w:rsidP="00B50974">
            <w:pPr>
              <w:pStyle w:val="TableParagraph"/>
              <w:ind w:left="141" w:right="142"/>
              <w:jc w:val="center"/>
              <w:rPr>
                <w:b/>
                <w:sz w:val="24"/>
                <w:szCs w:val="24"/>
              </w:rPr>
            </w:pPr>
            <w:r w:rsidRPr="00A1031F">
              <w:rPr>
                <w:b/>
                <w:sz w:val="24"/>
                <w:szCs w:val="24"/>
              </w:rPr>
              <w:t>COURSE DETAILS</w:t>
            </w:r>
          </w:p>
        </w:tc>
      </w:tr>
      <w:tr w:rsidR="00F35299" w:rsidRPr="00A1031F" w:rsidTr="00B50974">
        <w:trPr>
          <w:trHeight w:val="2087"/>
        </w:trPr>
        <w:tc>
          <w:tcPr>
            <w:tcW w:w="2013" w:type="dxa"/>
            <w:vAlign w:val="center"/>
          </w:tcPr>
          <w:p w:rsidR="00F35299" w:rsidRPr="00A1031F" w:rsidRDefault="00F35299" w:rsidP="00B50974">
            <w:pPr>
              <w:pStyle w:val="TableParagraph"/>
              <w:ind w:left="170"/>
              <w:rPr>
                <w:b/>
                <w:sz w:val="24"/>
                <w:szCs w:val="24"/>
              </w:rPr>
            </w:pPr>
            <w:r w:rsidRPr="00A1031F">
              <w:rPr>
                <w:b/>
                <w:sz w:val="24"/>
                <w:szCs w:val="24"/>
              </w:rPr>
              <w:t>UNIT-I</w:t>
            </w:r>
          </w:p>
        </w:tc>
        <w:tc>
          <w:tcPr>
            <w:tcW w:w="6804" w:type="dxa"/>
          </w:tcPr>
          <w:p w:rsidR="00F35299" w:rsidRPr="00A1031F" w:rsidRDefault="00F35299" w:rsidP="00B50974">
            <w:pPr>
              <w:pStyle w:val="Heading6"/>
              <w:spacing w:before="0"/>
              <w:ind w:left="141" w:right="142"/>
              <w:jc w:val="both"/>
              <w:rPr>
                <w:rFonts w:ascii="Times New Roman" w:hAnsi="Times New Roman" w:cs="Times New Roman"/>
                <w:color w:val="auto"/>
                <w:sz w:val="24"/>
                <w:szCs w:val="24"/>
              </w:rPr>
            </w:pPr>
            <w:r w:rsidRPr="00A1031F">
              <w:rPr>
                <w:rFonts w:ascii="Times New Roman" w:hAnsi="Times New Roman" w:cs="Times New Roman"/>
                <w:b/>
                <w:color w:val="auto"/>
                <w:sz w:val="24"/>
                <w:szCs w:val="24"/>
              </w:rPr>
              <w:t>CAPACITORS AND THERMO ELECTRICITY</w:t>
            </w:r>
            <w:r>
              <w:rPr>
                <w:rFonts w:ascii="Times New Roman" w:hAnsi="Times New Roman" w:cs="Times New Roman"/>
                <w:b/>
                <w:color w:val="auto"/>
                <w:sz w:val="24"/>
                <w:szCs w:val="24"/>
              </w:rPr>
              <w:t xml:space="preserve">: </w:t>
            </w:r>
            <w:r w:rsidRPr="00A1031F">
              <w:rPr>
                <w:rFonts w:ascii="Times New Roman" w:hAnsi="Times New Roman" w:cs="Times New Roman"/>
                <w:color w:val="auto"/>
                <w:sz w:val="24"/>
                <w:szCs w:val="24"/>
              </w:rPr>
              <w:t xml:space="preserve">capacitor –principle – capacitance of spherical and cylindrical capacitors – </w:t>
            </w:r>
            <w:r>
              <w:rPr>
                <w:rFonts w:ascii="Times New Roman" w:hAnsi="Times New Roman" w:cs="Times New Roman"/>
                <w:color w:val="auto"/>
                <w:sz w:val="24"/>
                <w:szCs w:val="24"/>
              </w:rPr>
              <w:t>c</w:t>
            </w:r>
            <w:r w:rsidRPr="00A1031F">
              <w:rPr>
                <w:rFonts w:ascii="Times New Roman" w:hAnsi="Times New Roman" w:cs="Times New Roman"/>
                <w:color w:val="auto"/>
                <w:sz w:val="24"/>
                <w:szCs w:val="24"/>
              </w:rPr>
              <w:t>apacitance of a parallel plate capacitor (with and without dielectric slab) – effect of dielectric –Carey Foster bridge – temperature coefficient of resistance – Seebeck effect –</w:t>
            </w:r>
            <w:r>
              <w:rPr>
                <w:rFonts w:ascii="Times New Roman" w:hAnsi="Times New Roman" w:cs="Times New Roman"/>
                <w:color w:val="auto"/>
                <w:sz w:val="24"/>
                <w:szCs w:val="24"/>
              </w:rPr>
              <w:t xml:space="preserve"> l</w:t>
            </w:r>
            <w:r w:rsidRPr="00A1031F">
              <w:rPr>
                <w:rFonts w:ascii="Times New Roman" w:hAnsi="Times New Roman" w:cs="Times New Roman"/>
                <w:color w:val="auto"/>
                <w:sz w:val="24"/>
                <w:szCs w:val="24"/>
              </w:rPr>
              <w:t xml:space="preserve">aws of thermo emf – Peltier effect – Thomson effect – </w:t>
            </w:r>
            <w:r>
              <w:rPr>
                <w:rFonts w:ascii="Times New Roman" w:hAnsi="Times New Roman" w:cs="Times New Roman"/>
                <w:color w:val="auto"/>
                <w:sz w:val="24"/>
                <w:szCs w:val="24"/>
              </w:rPr>
              <w:t>t</w:t>
            </w:r>
            <w:r w:rsidRPr="00A1031F">
              <w:rPr>
                <w:rFonts w:ascii="Times New Roman" w:hAnsi="Times New Roman" w:cs="Times New Roman"/>
                <w:color w:val="auto"/>
                <w:sz w:val="24"/>
                <w:szCs w:val="24"/>
              </w:rPr>
              <w:t xml:space="preserve">hermoelectric diagrams –uses of thermoelectric diagrams – </w:t>
            </w:r>
            <w:r>
              <w:rPr>
                <w:rFonts w:ascii="Times New Roman" w:hAnsi="Times New Roman" w:cs="Times New Roman"/>
                <w:color w:val="auto"/>
                <w:sz w:val="24"/>
                <w:szCs w:val="24"/>
              </w:rPr>
              <w:t>t</w:t>
            </w:r>
            <w:r w:rsidRPr="00A1031F">
              <w:rPr>
                <w:rFonts w:ascii="Times New Roman" w:hAnsi="Times New Roman" w:cs="Times New Roman"/>
                <w:color w:val="auto"/>
                <w:sz w:val="24"/>
                <w:szCs w:val="24"/>
              </w:rPr>
              <w:t xml:space="preserve">hermodynamics of thermo couple - </w:t>
            </w:r>
            <w:r>
              <w:rPr>
                <w:rFonts w:ascii="Times New Roman" w:hAnsi="Times New Roman" w:cs="Times New Roman"/>
                <w:color w:val="auto"/>
                <w:sz w:val="24"/>
                <w:szCs w:val="24"/>
              </w:rPr>
              <w:t>d</w:t>
            </w:r>
            <w:r w:rsidRPr="00A1031F">
              <w:rPr>
                <w:rFonts w:ascii="Times New Roman" w:hAnsi="Times New Roman" w:cs="Times New Roman"/>
                <w:color w:val="auto"/>
                <w:sz w:val="24"/>
                <w:szCs w:val="24"/>
              </w:rPr>
              <w:t>etermination of Peltier and Thomson coefficients.</w:t>
            </w:r>
          </w:p>
        </w:tc>
      </w:tr>
      <w:tr w:rsidR="00F35299" w:rsidRPr="00A1031F" w:rsidTr="00B50974">
        <w:trPr>
          <w:trHeight w:val="1070"/>
        </w:trPr>
        <w:tc>
          <w:tcPr>
            <w:tcW w:w="2013" w:type="dxa"/>
            <w:vAlign w:val="center"/>
          </w:tcPr>
          <w:p w:rsidR="00F35299" w:rsidRPr="00A1031F" w:rsidRDefault="00F35299" w:rsidP="00B50974">
            <w:pPr>
              <w:pStyle w:val="TableParagraph"/>
              <w:ind w:left="170"/>
              <w:rPr>
                <w:b/>
                <w:sz w:val="24"/>
                <w:szCs w:val="24"/>
              </w:rPr>
            </w:pPr>
            <w:r w:rsidRPr="00A1031F">
              <w:rPr>
                <w:b/>
                <w:sz w:val="24"/>
                <w:szCs w:val="24"/>
              </w:rPr>
              <w:t>UNIT-II</w:t>
            </w:r>
          </w:p>
        </w:tc>
        <w:tc>
          <w:tcPr>
            <w:tcW w:w="6804" w:type="dxa"/>
          </w:tcPr>
          <w:p w:rsidR="00F35299" w:rsidRPr="00A1031F" w:rsidRDefault="00F35299" w:rsidP="00B50974">
            <w:pPr>
              <w:pStyle w:val="BodyTextIndent"/>
              <w:spacing w:after="0"/>
              <w:ind w:left="141" w:right="142"/>
              <w:rPr>
                <w:rFonts w:ascii="Times New Roman" w:hAnsi="Times New Roman" w:cs="Times New Roman"/>
                <w:sz w:val="24"/>
                <w:szCs w:val="24"/>
              </w:rPr>
            </w:pPr>
            <w:r w:rsidRPr="00A1031F">
              <w:rPr>
                <w:rFonts w:ascii="Times New Roman" w:hAnsi="Times New Roman" w:cs="Times New Roman"/>
                <w:b/>
                <w:sz w:val="24"/>
                <w:szCs w:val="24"/>
              </w:rPr>
              <w:t>MAGNETIC EFFECTS OF CURRENT</w:t>
            </w:r>
            <w:r>
              <w:rPr>
                <w:rFonts w:ascii="Times New Roman" w:hAnsi="Times New Roman" w:cs="Times New Roman"/>
                <w:b/>
                <w:sz w:val="24"/>
                <w:szCs w:val="24"/>
              </w:rPr>
              <w:t xml:space="preserve">: </w:t>
            </w:r>
            <w:r w:rsidRPr="00A1031F">
              <w:rPr>
                <w:rFonts w:ascii="Times New Roman" w:hAnsi="Times New Roman" w:cs="Times New Roman"/>
                <w:sz w:val="24"/>
                <w:szCs w:val="24"/>
              </w:rPr>
              <w:t xml:space="preserve">Biot and Savart's law – magnetic induction due to circular coil – </w:t>
            </w:r>
            <w:r>
              <w:rPr>
                <w:rFonts w:ascii="Times New Roman" w:hAnsi="Times New Roman" w:cs="Times New Roman"/>
                <w:sz w:val="24"/>
                <w:szCs w:val="24"/>
              </w:rPr>
              <w:t>m</w:t>
            </w:r>
            <w:r w:rsidRPr="00A1031F">
              <w:rPr>
                <w:rFonts w:ascii="Times New Roman" w:hAnsi="Times New Roman" w:cs="Times New Roman"/>
                <w:sz w:val="24"/>
                <w:szCs w:val="24"/>
              </w:rPr>
              <w:t xml:space="preserve">agnetic induction due to solenoid – Helmholtz </w:t>
            </w:r>
            <w:r>
              <w:rPr>
                <w:rFonts w:ascii="Times New Roman" w:hAnsi="Times New Roman" w:cs="Times New Roman"/>
                <w:sz w:val="24"/>
                <w:szCs w:val="24"/>
              </w:rPr>
              <w:t>t</w:t>
            </w:r>
            <w:r w:rsidRPr="00A1031F">
              <w:rPr>
                <w:rFonts w:ascii="Times New Roman" w:hAnsi="Times New Roman" w:cs="Times New Roman"/>
                <w:sz w:val="24"/>
                <w:szCs w:val="24"/>
              </w:rPr>
              <w:t xml:space="preserve">angent </w:t>
            </w:r>
            <w:r>
              <w:rPr>
                <w:rFonts w:ascii="Times New Roman" w:hAnsi="Times New Roman" w:cs="Times New Roman"/>
                <w:sz w:val="24"/>
                <w:szCs w:val="24"/>
              </w:rPr>
              <w:t>g</w:t>
            </w:r>
            <w:r w:rsidRPr="00A1031F">
              <w:rPr>
                <w:rFonts w:ascii="Times New Roman" w:hAnsi="Times New Roman" w:cs="Times New Roman"/>
                <w:sz w:val="24"/>
                <w:szCs w:val="24"/>
              </w:rPr>
              <w:t xml:space="preserve">alvanometer </w:t>
            </w:r>
            <w:r>
              <w:rPr>
                <w:rFonts w:ascii="Times New Roman" w:hAnsi="Times New Roman" w:cs="Times New Roman"/>
                <w:sz w:val="24"/>
                <w:szCs w:val="24"/>
              </w:rPr>
              <w:t>–f</w:t>
            </w:r>
            <w:r w:rsidRPr="00A1031F">
              <w:rPr>
                <w:rFonts w:ascii="Times New Roman" w:hAnsi="Times New Roman" w:cs="Times New Roman"/>
                <w:sz w:val="24"/>
                <w:szCs w:val="24"/>
              </w:rPr>
              <w:t xml:space="preserve">orce on a current element by magnetic field – force between two infinitely long conductors – torque on a current loop in a field - moving coil galvanometer – damping correction – Ampere’s circuital law – differential form – divergence of magnetic field </w:t>
            </w:r>
            <w:r>
              <w:rPr>
                <w:rFonts w:ascii="Times New Roman" w:hAnsi="Times New Roman" w:cs="Times New Roman"/>
                <w:sz w:val="24"/>
                <w:szCs w:val="24"/>
              </w:rPr>
              <w:t>–</w:t>
            </w:r>
            <w:r w:rsidRPr="00A1031F">
              <w:rPr>
                <w:rFonts w:ascii="Times New Roman" w:hAnsi="Times New Roman" w:cs="Times New Roman"/>
                <w:sz w:val="24"/>
                <w:szCs w:val="24"/>
              </w:rPr>
              <w:t xml:space="preserve"> magnetic induction due to toroid.</w:t>
            </w:r>
          </w:p>
        </w:tc>
      </w:tr>
      <w:tr w:rsidR="00F35299" w:rsidRPr="00A1031F" w:rsidTr="00B50974">
        <w:trPr>
          <w:trHeight w:val="1096"/>
        </w:trPr>
        <w:tc>
          <w:tcPr>
            <w:tcW w:w="2013" w:type="dxa"/>
            <w:vAlign w:val="center"/>
          </w:tcPr>
          <w:p w:rsidR="00F35299" w:rsidRPr="00A1031F" w:rsidRDefault="00F35299" w:rsidP="00B50974">
            <w:pPr>
              <w:pStyle w:val="TableParagraph"/>
              <w:ind w:left="170"/>
              <w:rPr>
                <w:sz w:val="24"/>
                <w:szCs w:val="24"/>
              </w:rPr>
            </w:pPr>
          </w:p>
          <w:p w:rsidR="00F35299" w:rsidRPr="00A1031F" w:rsidRDefault="00F35299" w:rsidP="00B50974">
            <w:pPr>
              <w:pStyle w:val="TableParagraph"/>
              <w:ind w:left="170"/>
              <w:rPr>
                <w:b/>
                <w:sz w:val="24"/>
                <w:szCs w:val="24"/>
              </w:rPr>
            </w:pPr>
            <w:r w:rsidRPr="00A1031F">
              <w:rPr>
                <w:b/>
                <w:sz w:val="24"/>
                <w:szCs w:val="24"/>
              </w:rPr>
              <w:t>UNIT-III</w:t>
            </w:r>
          </w:p>
        </w:tc>
        <w:tc>
          <w:tcPr>
            <w:tcW w:w="6804" w:type="dxa"/>
          </w:tcPr>
          <w:p w:rsidR="00F35299" w:rsidRPr="00A1031F" w:rsidRDefault="00F35299" w:rsidP="00B50974">
            <w:pPr>
              <w:pStyle w:val="Heading6"/>
              <w:spacing w:before="0"/>
              <w:ind w:left="141" w:right="142"/>
              <w:jc w:val="both"/>
              <w:rPr>
                <w:rFonts w:ascii="Times New Roman" w:hAnsi="Times New Roman" w:cs="Times New Roman"/>
                <w:color w:val="auto"/>
                <w:sz w:val="24"/>
                <w:szCs w:val="24"/>
              </w:rPr>
            </w:pPr>
            <w:r w:rsidRPr="00A1031F">
              <w:rPr>
                <w:rFonts w:ascii="Times New Roman" w:hAnsi="Times New Roman" w:cs="Times New Roman"/>
                <w:b/>
                <w:color w:val="auto"/>
                <w:sz w:val="24"/>
                <w:szCs w:val="24"/>
              </w:rPr>
              <w:t>MAGNETISM AND ELCTROMAGNETIC INDUCTION</w:t>
            </w:r>
            <w:r>
              <w:rPr>
                <w:rFonts w:ascii="Times New Roman" w:hAnsi="Times New Roman" w:cs="Times New Roman"/>
                <w:b/>
                <w:color w:val="auto"/>
                <w:sz w:val="24"/>
                <w:szCs w:val="24"/>
              </w:rPr>
              <w:t xml:space="preserve">: </w:t>
            </w:r>
            <w:r w:rsidRPr="00A1031F">
              <w:rPr>
                <w:rFonts w:ascii="Times New Roman" w:hAnsi="Times New Roman" w:cs="Times New Roman"/>
                <w:color w:val="auto"/>
                <w:sz w:val="24"/>
                <w:szCs w:val="24"/>
              </w:rPr>
              <w:t xml:space="preserve">magnetic induction B – magnetization M - relation between B, H and M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magnetic susceptibility – magnetic permeability – experiment to draw B-H curve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energy loss due to hysteresis - Importance of hysteresis curves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Faraday and Lenz laws –vector form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self-induction – coefficient of self-inductance of solenoid – Anderson’s method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mutual induction </w:t>
            </w:r>
            <w:r>
              <w:rPr>
                <w:rFonts w:ascii="Times New Roman" w:hAnsi="Times New Roman" w:cs="Times New Roman"/>
                <w:color w:val="auto"/>
                <w:sz w:val="24"/>
                <w:szCs w:val="24"/>
              </w:rPr>
              <w:t>–</w:t>
            </w:r>
            <w:r w:rsidRPr="00A1031F">
              <w:rPr>
                <w:rFonts w:ascii="Times New Roman" w:hAnsi="Times New Roman" w:cs="Times New Roman"/>
                <w:color w:val="auto"/>
                <w:sz w:val="24"/>
                <w:szCs w:val="24"/>
              </w:rPr>
              <w:t xml:space="preserve"> coefficient of mutual inductance between two coaxial solenoids – coefficient of coupling - earth inductor-</w:t>
            </w:r>
            <w:r>
              <w:rPr>
                <w:rFonts w:ascii="Times New Roman" w:hAnsi="Times New Roman" w:cs="Times New Roman"/>
                <w:color w:val="auto"/>
                <w:sz w:val="24"/>
                <w:szCs w:val="24"/>
              </w:rPr>
              <w:t xml:space="preserve"> d</w:t>
            </w:r>
            <w:r w:rsidRPr="00A1031F">
              <w:rPr>
                <w:rFonts w:ascii="Times New Roman" w:hAnsi="Times New Roman" w:cs="Times New Roman"/>
                <w:color w:val="auto"/>
                <w:sz w:val="24"/>
                <w:szCs w:val="24"/>
              </w:rPr>
              <w:t xml:space="preserve">etermination of angle of </w:t>
            </w:r>
            <w:r>
              <w:rPr>
                <w:rFonts w:ascii="Times New Roman" w:hAnsi="Times New Roman" w:cs="Times New Roman"/>
                <w:color w:val="auto"/>
                <w:sz w:val="24"/>
                <w:szCs w:val="24"/>
              </w:rPr>
              <w:t>d</w:t>
            </w:r>
            <w:r w:rsidRPr="00A1031F">
              <w:rPr>
                <w:rFonts w:ascii="Times New Roman" w:hAnsi="Times New Roman" w:cs="Times New Roman"/>
                <w:color w:val="auto"/>
                <w:sz w:val="24"/>
                <w:szCs w:val="24"/>
              </w:rPr>
              <w:t>ip(Φ)</w:t>
            </w:r>
          </w:p>
        </w:tc>
      </w:tr>
      <w:tr w:rsidR="00F35299" w:rsidRPr="00A1031F" w:rsidTr="00B50974">
        <w:trPr>
          <w:trHeight w:val="1098"/>
        </w:trPr>
        <w:tc>
          <w:tcPr>
            <w:tcW w:w="2013" w:type="dxa"/>
            <w:vAlign w:val="center"/>
          </w:tcPr>
          <w:p w:rsidR="00F35299" w:rsidRPr="00A1031F" w:rsidRDefault="00F35299" w:rsidP="00B50974">
            <w:pPr>
              <w:pStyle w:val="TableParagraph"/>
              <w:ind w:left="170"/>
              <w:rPr>
                <w:b/>
                <w:sz w:val="24"/>
                <w:szCs w:val="24"/>
              </w:rPr>
            </w:pPr>
            <w:r w:rsidRPr="00A1031F">
              <w:rPr>
                <w:b/>
                <w:sz w:val="24"/>
                <w:szCs w:val="24"/>
              </w:rPr>
              <w:t>UNIT-IV</w:t>
            </w:r>
          </w:p>
        </w:tc>
        <w:tc>
          <w:tcPr>
            <w:tcW w:w="6804" w:type="dxa"/>
          </w:tcPr>
          <w:p w:rsidR="00F35299" w:rsidRPr="00A1031F" w:rsidRDefault="00F35299" w:rsidP="00B50974">
            <w:pPr>
              <w:pStyle w:val="Heading6"/>
              <w:spacing w:before="0"/>
              <w:ind w:left="141" w:right="142"/>
              <w:jc w:val="both"/>
              <w:rPr>
                <w:rFonts w:ascii="Times New Roman" w:hAnsi="Times New Roman" w:cs="Times New Roman"/>
                <w:color w:val="auto"/>
                <w:sz w:val="24"/>
                <w:szCs w:val="24"/>
              </w:rPr>
            </w:pPr>
            <w:r w:rsidRPr="00A1031F">
              <w:rPr>
                <w:rFonts w:ascii="Times New Roman" w:hAnsi="Times New Roman" w:cs="Times New Roman"/>
                <w:b/>
                <w:color w:val="auto"/>
                <w:sz w:val="24"/>
                <w:szCs w:val="24"/>
              </w:rPr>
              <w:t>TRANSIENT AND ALTERNATING CURRENT</w:t>
            </w:r>
            <w:r>
              <w:rPr>
                <w:rFonts w:ascii="Times New Roman" w:hAnsi="Times New Roman" w:cs="Times New Roman"/>
                <w:b/>
                <w:color w:val="auto"/>
                <w:sz w:val="24"/>
                <w:szCs w:val="24"/>
              </w:rPr>
              <w:t xml:space="preserve">S: </w:t>
            </w:r>
            <w:r w:rsidRPr="00A1031F">
              <w:rPr>
                <w:rFonts w:ascii="Times New Roman" w:hAnsi="Times New Roman" w:cs="Times New Roman"/>
                <w:color w:val="auto"/>
                <w:sz w:val="24"/>
                <w:szCs w:val="24"/>
              </w:rPr>
              <w:t>growth and decay of current in a circuit containing resistance and inductance – growth and decay of charge in a circuit containing resistance and capacitor – growth and decay of charge in an LCR circuit (expressions for charge only) – peak, average and rms values of ac – LCR series and parallel circuits – resonance condition – Q factor – power factor.</w:t>
            </w:r>
          </w:p>
        </w:tc>
      </w:tr>
      <w:tr w:rsidR="00F35299" w:rsidRPr="00A1031F" w:rsidTr="00B50974">
        <w:trPr>
          <w:trHeight w:val="1098"/>
        </w:trPr>
        <w:tc>
          <w:tcPr>
            <w:tcW w:w="2013" w:type="dxa"/>
            <w:vAlign w:val="center"/>
          </w:tcPr>
          <w:p w:rsidR="00F35299" w:rsidRPr="00A1031F" w:rsidRDefault="00F35299" w:rsidP="00B50974">
            <w:pPr>
              <w:pStyle w:val="TableParagraph"/>
              <w:ind w:left="170"/>
              <w:rPr>
                <w:b/>
                <w:sz w:val="24"/>
                <w:szCs w:val="24"/>
              </w:rPr>
            </w:pPr>
            <w:r w:rsidRPr="00A1031F">
              <w:rPr>
                <w:b/>
                <w:spacing w:val="-4"/>
                <w:sz w:val="24"/>
                <w:szCs w:val="24"/>
              </w:rPr>
              <w:t>UNIT-</w:t>
            </w:r>
            <w:r w:rsidRPr="00A1031F">
              <w:rPr>
                <w:b/>
                <w:spacing w:val="-3"/>
                <w:sz w:val="24"/>
                <w:szCs w:val="24"/>
              </w:rPr>
              <w:t>V</w:t>
            </w:r>
          </w:p>
        </w:tc>
        <w:tc>
          <w:tcPr>
            <w:tcW w:w="6804" w:type="dxa"/>
          </w:tcPr>
          <w:p w:rsidR="00F35299" w:rsidRPr="00A1031F" w:rsidRDefault="00F35299" w:rsidP="00B50974">
            <w:pPr>
              <w:pStyle w:val="BodyTextIndent2"/>
              <w:spacing w:after="0" w:line="240" w:lineRule="auto"/>
              <w:ind w:left="141" w:right="142"/>
              <w:jc w:val="both"/>
              <w:rPr>
                <w:rFonts w:ascii="Times New Roman" w:hAnsi="Times New Roman" w:cs="Times New Roman"/>
                <w:sz w:val="24"/>
                <w:szCs w:val="24"/>
              </w:rPr>
            </w:pPr>
            <w:r w:rsidRPr="00A1031F">
              <w:rPr>
                <w:rFonts w:ascii="Times New Roman" w:hAnsi="Times New Roman" w:cs="Times New Roman"/>
                <w:b/>
                <w:sz w:val="24"/>
                <w:szCs w:val="24"/>
              </w:rPr>
              <w:t>MAXWELLS EQUATIONS AND ELECTROMAGNETIC WAVES</w:t>
            </w:r>
            <w:r>
              <w:rPr>
                <w:rFonts w:ascii="Times New Roman" w:hAnsi="Times New Roman" w:cs="Times New Roman"/>
                <w:b/>
                <w:sz w:val="24"/>
                <w:szCs w:val="24"/>
              </w:rPr>
              <w:t xml:space="preserve">: </w:t>
            </w:r>
            <w:r w:rsidRPr="00A1031F">
              <w:rPr>
                <w:rFonts w:ascii="Times New Roman" w:hAnsi="Times New Roman" w:cs="Times New Roman"/>
                <w:sz w:val="24"/>
                <w:szCs w:val="24"/>
              </w:rPr>
              <w:t xml:space="preserve">Maxwell’s </w:t>
            </w:r>
            <w:r>
              <w:rPr>
                <w:rFonts w:ascii="Times New Roman" w:hAnsi="Times New Roman" w:cs="Times New Roman"/>
                <w:sz w:val="24"/>
                <w:szCs w:val="24"/>
              </w:rPr>
              <w:t>e</w:t>
            </w:r>
            <w:r w:rsidRPr="00A1031F">
              <w:rPr>
                <w:rFonts w:ascii="Times New Roman" w:hAnsi="Times New Roman" w:cs="Times New Roman"/>
                <w:sz w:val="24"/>
                <w:szCs w:val="24"/>
              </w:rPr>
              <w:t>quations in vacuum, material media– physical significance of Maxwell’s equations –displacement current – plane electromagnetic waves in free space – velocity of light – Poynting vector–electromagnetic waves in a linear homogenous media – refractive index.</w:t>
            </w:r>
          </w:p>
        </w:tc>
      </w:tr>
      <w:tr w:rsidR="00384602" w:rsidRPr="00A1031F" w:rsidTr="00384602">
        <w:trPr>
          <w:trHeight w:val="557"/>
        </w:trPr>
        <w:tc>
          <w:tcPr>
            <w:tcW w:w="2013" w:type="dxa"/>
            <w:vAlign w:val="center"/>
          </w:tcPr>
          <w:p w:rsidR="00384602" w:rsidRPr="006946A6" w:rsidRDefault="00384602" w:rsidP="00384602">
            <w:pPr>
              <w:pStyle w:val="TableParagraph"/>
              <w:ind w:left="170"/>
              <w:rPr>
                <w:b/>
                <w:sz w:val="24"/>
                <w:szCs w:val="24"/>
              </w:rPr>
            </w:pPr>
            <w:r>
              <w:rPr>
                <w:b/>
                <w:sz w:val="24"/>
                <w:szCs w:val="24"/>
              </w:rPr>
              <w:t>UNIT-</w:t>
            </w:r>
            <w:r w:rsidRPr="006946A6">
              <w:rPr>
                <w:b/>
                <w:sz w:val="24"/>
                <w:szCs w:val="24"/>
              </w:rPr>
              <w:t>VI</w:t>
            </w:r>
          </w:p>
        </w:tc>
        <w:tc>
          <w:tcPr>
            <w:tcW w:w="6804" w:type="dxa"/>
          </w:tcPr>
          <w:p w:rsidR="00384602" w:rsidRPr="006946A6" w:rsidRDefault="00384602" w:rsidP="00384602">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384602" w:rsidRPr="00A1031F" w:rsidTr="00B50974">
        <w:trPr>
          <w:trHeight w:val="2008"/>
        </w:trPr>
        <w:tc>
          <w:tcPr>
            <w:tcW w:w="2013" w:type="dxa"/>
            <w:vAlign w:val="center"/>
          </w:tcPr>
          <w:p w:rsidR="00384602" w:rsidRPr="00A1031F" w:rsidRDefault="00384602" w:rsidP="00384602">
            <w:pPr>
              <w:pStyle w:val="TableParagraph"/>
              <w:ind w:left="170"/>
              <w:rPr>
                <w:b/>
                <w:sz w:val="24"/>
                <w:szCs w:val="24"/>
              </w:rPr>
            </w:pPr>
            <w:r w:rsidRPr="00A1031F">
              <w:rPr>
                <w:b/>
                <w:sz w:val="24"/>
                <w:szCs w:val="24"/>
              </w:rPr>
              <w:t>TEXT BOOKS</w:t>
            </w:r>
          </w:p>
        </w:tc>
        <w:tc>
          <w:tcPr>
            <w:tcW w:w="6804" w:type="dxa"/>
          </w:tcPr>
          <w:p w:rsidR="00384602" w:rsidRPr="00A1031F" w:rsidRDefault="00384602" w:rsidP="00384602">
            <w:pPr>
              <w:pStyle w:val="ListParagraph"/>
              <w:numPr>
                <w:ilvl w:val="0"/>
                <w:numId w:val="63"/>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Murugeshan. R., - Electricity and Magnetism, 8</w:t>
            </w:r>
            <w:r w:rsidRPr="00A1031F">
              <w:rPr>
                <w:rFonts w:ascii="Times New Roman" w:hAnsi="Times New Roman"/>
                <w:sz w:val="24"/>
                <w:szCs w:val="24"/>
                <w:vertAlign w:val="superscript"/>
              </w:rPr>
              <w:t>th</w:t>
            </w:r>
            <w:r w:rsidRPr="00A1031F">
              <w:rPr>
                <w:rFonts w:ascii="Times New Roman" w:hAnsi="Times New Roman"/>
                <w:sz w:val="24"/>
                <w:szCs w:val="24"/>
              </w:rPr>
              <w:t>Edn, 2006, S.Chand</w:t>
            </w:r>
            <w:r w:rsidR="00D51AEC">
              <w:rPr>
                <w:rFonts w:ascii="Times New Roman" w:hAnsi="Times New Roman"/>
                <w:sz w:val="24"/>
                <w:szCs w:val="24"/>
              </w:rPr>
              <w:t>and</w:t>
            </w:r>
            <w:r w:rsidRPr="00A1031F">
              <w:rPr>
                <w:rFonts w:ascii="Times New Roman" w:hAnsi="Times New Roman"/>
                <w:sz w:val="24"/>
                <w:szCs w:val="24"/>
              </w:rPr>
              <w:t xml:space="preserve"> Co, New Delhi.\</w:t>
            </w:r>
          </w:p>
          <w:p w:rsidR="00384602" w:rsidRPr="00A1031F" w:rsidRDefault="00384602" w:rsidP="00384602">
            <w:pPr>
              <w:pStyle w:val="ListParagraph"/>
              <w:numPr>
                <w:ilvl w:val="0"/>
                <w:numId w:val="63"/>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 xml:space="preserve">Sehgal D.L., Chopra K.L, Sehgal N.K., - Electricity and Magnetism, </w:t>
            </w:r>
          </w:p>
          <w:p w:rsidR="00384602" w:rsidRPr="00A1031F" w:rsidRDefault="00384602" w:rsidP="00384602">
            <w:pPr>
              <w:pStyle w:val="ListParagraph"/>
              <w:numPr>
                <w:ilvl w:val="0"/>
                <w:numId w:val="63"/>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 xml:space="preserve">Sultan Chand </w:t>
            </w:r>
            <w:r w:rsidR="00D51AEC">
              <w:rPr>
                <w:rFonts w:ascii="Times New Roman" w:hAnsi="Times New Roman"/>
                <w:sz w:val="24"/>
                <w:szCs w:val="24"/>
              </w:rPr>
              <w:t>and</w:t>
            </w:r>
            <w:r w:rsidRPr="00A1031F">
              <w:rPr>
                <w:rFonts w:ascii="Times New Roman" w:hAnsi="Times New Roman"/>
                <w:sz w:val="24"/>
                <w:szCs w:val="24"/>
              </w:rPr>
              <w:t xml:space="preserve"> Sons, New Delhi.</w:t>
            </w:r>
          </w:p>
          <w:p w:rsidR="00384602" w:rsidRPr="00A1031F" w:rsidRDefault="00384602" w:rsidP="00384602">
            <w:pPr>
              <w:pStyle w:val="ListParagraph"/>
              <w:numPr>
                <w:ilvl w:val="0"/>
                <w:numId w:val="63"/>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 xml:space="preserve">M. Narayanamurthy and N. Nagarathnam, Electricity and Magnetism, 4th Edition. </w:t>
            </w:r>
          </w:p>
          <w:p w:rsidR="00384602" w:rsidRPr="00A1031F" w:rsidRDefault="00384602" w:rsidP="00384602">
            <w:pPr>
              <w:pStyle w:val="ListParagraph"/>
              <w:numPr>
                <w:ilvl w:val="0"/>
                <w:numId w:val="63"/>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National Publishing Co., Meerut.</w:t>
            </w:r>
          </w:p>
        </w:tc>
      </w:tr>
      <w:tr w:rsidR="00384602" w:rsidRPr="00A1031F" w:rsidTr="00B50974">
        <w:trPr>
          <w:trHeight w:val="890"/>
        </w:trPr>
        <w:tc>
          <w:tcPr>
            <w:tcW w:w="2013" w:type="dxa"/>
            <w:vAlign w:val="center"/>
          </w:tcPr>
          <w:p w:rsidR="00384602" w:rsidRPr="00A1031F" w:rsidRDefault="00384602" w:rsidP="00384602">
            <w:pPr>
              <w:pStyle w:val="TableParagraph"/>
              <w:ind w:left="170" w:right="242"/>
              <w:rPr>
                <w:b/>
                <w:sz w:val="24"/>
                <w:szCs w:val="24"/>
              </w:rPr>
            </w:pPr>
            <w:r w:rsidRPr="00A1031F">
              <w:rPr>
                <w:b/>
                <w:spacing w:val="-1"/>
                <w:sz w:val="24"/>
                <w:szCs w:val="24"/>
              </w:rPr>
              <w:t xml:space="preserve">REFERENCE </w:t>
            </w:r>
            <w:r w:rsidRPr="00A1031F">
              <w:rPr>
                <w:b/>
                <w:sz w:val="24"/>
                <w:szCs w:val="24"/>
              </w:rPr>
              <w:t>BOOKS</w:t>
            </w:r>
          </w:p>
        </w:tc>
        <w:tc>
          <w:tcPr>
            <w:tcW w:w="6804" w:type="dxa"/>
          </w:tcPr>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cs="Times New Roman"/>
                <w:sz w:val="24"/>
                <w:szCs w:val="24"/>
              </w:rPr>
              <w:t xml:space="preserve">1.  </w:t>
            </w:r>
            <w:r w:rsidRPr="00A1031F">
              <w:rPr>
                <w:rFonts w:ascii="Times New Roman" w:hAnsi="Times New Roman"/>
                <w:sz w:val="24"/>
                <w:szCs w:val="24"/>
              </w:rPr>
              <w:t>Brijlal and Subramanian, Electricity and Magnetism, 6th Edn.,Ratan</w:t>
            </w:r>
            <w:r w:rsidR="00D51AEC">
              <w:rPr>
                <w:rFonts w:ascii="Times New Roman" w:hAnsi="Times New Roman"/>
                <w:sz w:val="24"/>
                <w:szCs w:val="24"/>
              </w:rPr>
              <w:t>and</w:t>
            </w:r>
            <w:r w:rsidRPr="00A1031F">
              <w:rPr>
                <w:rFonts w:ascii="Times New Roman" w:hAnsi="Times New Roman"/>
                <w:sz w:val="24"/>
                <w:szCs w:val="24"/>
              </w:rPr>
              <w:t xml:space="preserve"> Prakash, Agra.</w:t>
            </w:r>
          </w:p>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 xml:space="preserve">Brijlal, N.Subramanyan and JivanSeshan, Mechanics and Electrodynamics (2005), </w:t>
            </w:r>
          </w:p>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Eurasia Publishing House (Pvt.) Ltd., New Delhi.</w:t>
            </w:r>
          </w:p>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David J. Griffiths, Introduction to Electrodynamics, 2</w:t>
            </w:r>
            <w:r w:rsidRPr="00A1031F">
              <w:rPr>
                <w:rFonts w:ascii="Times New Roman" w:hAnsi="Times New Roman"/>
                <w:sz w:val="24"/>
                <w:szCs w:val="24"/>
                <w:vertAlign w:val="superscript"/>
              </w:rPr>
              <w:t>nd</w:t>
            </w:r>
            <w:r w:rsidRPr="00A1031F">
              <w:rPr>
                <w:rFonts w:ascii="Times New Roman" w:hAnsi="Times New Roman"/>
                <w:sz w:val="24"/>
                <w:szCs w:val="24"/>
              </w:rPr>
              <w:t xml:space="preserve">Edn. 1997, Prentice Hall of </w:t>
            </w:r>
          </w:p>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India Pvt. Ltd., New Delhi</w:t>
            </w:r>
          </w:p>
          <w:p w:rsidR="00384602" w:rsidRPr="00A1031F" w:rsidRDefault="00384602" w:rsidP="00384602">
            <w:pPr>
              <w:pStyle w:val="ListParagraph"/>
              <w:numPr>
                <w:ilvl w:val="0"/>
                <w:numId w:val="64"/>
              </w:numPr>
              <w:spacing w:after="0" w:line="240" w:lineRule="auto"/>
              <w:ind w:left="425" w:hanging="284"/>
              <w:jc w:val="both"/>
              <w:rPr>
                <w:rFonts w:ascii="Times New Roman" w:hAnsi="Times New Roman"/>
                <w:sz w:val="24"/>
                <w:szCs w:val="24"/>
              </w:rPr>
            </w:pPr>
            <w:r w:rsidRPr="00A1031F">
              <w:rPr>
                <w:rFonts w:ascii="Times New Roman" w:hAnsi="Times New Roman"/>
                <w:sz w:val="24"/>
                <w:szCs w:val="24"/>
              </w:rPr>
              <w:t>D. Halliday, R. Resnik and J. Walker - Fundamentals of Physics, 6</w:t>
            </w:r>
            <w:r w:rsidRPr="00A1031F">
              <w:rPr>
                <w:rFonts w:ascii="Times New Roman" w:hAnsi="Times New Roman"/>
                <w:sz w:val="24"/>
                <w:szCs w:val="24"/>
                <w:vertAlign w:val="superscript"/>
              </w:rPr>
              <w:t>th</w:t>
            </w:r>
            <w:r w:rsidRPr="00A1031F">
              <w:rPr>
                <w:rFonts w:ascii="Times New Roman" w:hAnsi="Times New Roman"/>
                <w:sz w:val="24"/>
                <w:szCs w:val="24"/>
              </w:rPr>
              <w:t>Edn., Wiley, NY, 2001.</w:t>
            </w:r>
          </w:p>
        </w:tc>
      </w:tr>
      <w:tr w:rsidR="00384602" w:rsidRPr="00A1031F" w:rsidTr="00B50974">
        <w:trPr>
          <w:trHeight w:val="890"/>
        </w:trPr>
        <w:tc>
          <w:tcPr>
            <w:tcW w:w="2013" w:type="dxa"/>
            <w:vAlign w:val="center"/>
          </w:tcPr>
          <w:p w:rsidR="00384602" w:rsidRPr="00A1031F" w:rsidRDefault="00384602" w:rsidP="00384602">
            <w:pPr>
              <w:pStyle w:val="TableParagraph"/>
              <w:ind w:left="170"/>
              <w:rPr>
                <w:b/>
                <w:sz w:val="24"/>
                <w:szCs w:val="24"/>
              </w:rPr>
            </w:pPr>
            <w:r w:rsidRPr="00A1031F">
              <w:rPr>
                <w:b/>
                <w:sz w:val="24"/>
                <w:szCs w:val="24"/>
              </w:rPr>
              <w:t>WEB RESOURCES</w:t>
            </w:r>
          </w:p>
        </w:tc>
        <w:tc>
          <w:tcPr>
            <w:tcW w:w="6804" w:type="dxa"/>
          </w:tcPr>
          <w:p w:rsidR="00384602" w:rsidRPr="00A1031F" w:rsidRDefault="00A46CCD" w:rsidP="00384602">
            <w:pPr>
              <w:pStyle w:val="ListParagraph"/>
              <w:numPr>
                <w:ilvl w:val="0"/>
                <w:numId w:val="45"/>
              </w:numPr>
              <w:spacing w:after="0" w:line="240" w:lineRule="auto"/>
              <w:ind w:left="425" w:hanging="284"/>
              <w:rPr>
                <w:rFonts w:ascii="Times New Roman" w:hAnsi="Times New Roman"/>
                <w:sz w:val="24"/>
                <w:szCs w:val="24"/>
              </w:rPr>
            </w:pPr>
            <w:hyperlink r:id="rId36" w:history="1">
              <w:r w:rsidR="00384602" w:rsidRPr="00A1031F">
                <w:rPr>
                  <w:rStyle w:val="Hyperlink"/>
                  <w:rFonts w:ascii="Times New Roman" w:hAnsi="Times New Roman"/>
                  <w:color w:val="auto"/>
                  <w:sz w:val="24"/>
                  <w:szCs w:val="24"/>
                </w:rPr>
                <w:t>https://www.edx.org/course/electricity</w:t>
              </w:r>
            </w:hyperlink>
          </w:p>
          <w:p w:rsidR="00384602" w:rsidRPr="00A1031F" w:rsidRDefault="00A46CCD" w:rsidP="00384602">
            <w:pPr>
              <w:pStyle w:val="ListParagraph"/>
              <w:numPr>
                <w:ilvl w:val="0"/>
                <w:numId w:val="45"/>
              </w:numPr>
              <w:spacing w:after="0" w:line="240" w:lineRule="auto"/>
              <w:ind w:left="425" w:hanging="284"/>
              <w:rPr>
                <w:rFonts w:ascii="Times New Roman" w:hAnsi="Times New Roman"/>
                <w:sz w:val="24"/>
                <w:szCs w:val="24"/>
              </w:rPr>
            </w:pPr>
            <w:hyperlink r:id="rId37" w:history="1">
              <w:r w:rsidR="00384602" w:rsidRPr="00A1031F">
                <w:rPr>
                  <w:rStyle w:val="Hyperlink"/>
                  <w:rFonts w:ascii="Times New Roman" w:hAnsi="Times New Roman"/>
                  <w:color w:val="auto"/>
                  <w:sz w:val="24"/>
                  <w:szCs w:val="24"/>
                </w:rPr>
                <w:t>https://www.udemy.com/courses/</w:t>
              </w:r>
            </w:hyperlink>
            <w:r w:rsidR="00384602" w:rsidRPr="00A1031F">
              <w:rPr>
                <w:rFonts w:ascii="Times New Roman" w:hAnsi="Times New Roman"/>
                <w:sz w:val="24"/>
                <w:szCs w:val="24"/>
              </w:rPr>
              <w:t xml:space="preserve"> electricity </w:t>
            </w:r>
          </w:p>
          <w:p w:rsidR="00384602" w:rsidRPr="00A1031F" w:rsidRDefault="00A46CCD" w:rsidP="00384602">
            <w:pPr>
              <w:pStyle w:val="ListParagraph"/>
              <w:numPr>
                <w:ilvl w:val="0"/>
                <w:numId w:val="45"/>
              </w:numPr>
              <w:spacing w:after="0" w:line="240" w:lineRule="auto"/>
              <w:ind w:left="425" w:hanging="284"/>
              <w:rPr>
                <w:rFonts w:ascii="Times New Roman" w:hAnsi="Times New Roman"/>
                <w:sz w:val="24"/>
                <w:szCs w:val="24"/>
                <w:u w:val="single"/>
              </w:rPr>
            </w:pPr>
            <w:hyperlink r:id="rId38" w:history="1">
              <w:r w:rsidR="00384602" w:rsidRPr="00A1031F">
                <w:rPr>
                  <w:rStyle w:val="Hyperlink"/>
                  <w:rFonts w:ascii="Times New Roman" w:hAnsi="Times New Roman"/>
                  <w:color w:val="auto"/>
                  <w:sz w:val="24"/>
                  <w:szCs w:val="24"/>
                </w:rPr>
                <w:t>https://www.edx.org/course/magnetism</w:t>
              </w:r>
            </w:hyperlink>
          </w:p>
          <w:p w:rsidR="00384602" w:rsidRPr="00A1031F" w:rsidRDefault="00A46CCD" w:rsidP="00384602">
            <w:pPr>
              <w:pStyle w:val="ListParagraph"/>
              <w:numPr>
                <w:ilvl w:val="0"/>
                <w:numId w:val="45"/>
              </w:numPr>
              <w:spacing w:after="0" w:line="240" w:lineRule="auto"/>
              <w:ind w:left="425" w:hanging="284"/>
              <w:rPr>
                <w:rFonts w:ascii="Times New Roman" w:hAnsi="Times New Roman"/>
                <w:sz w:val="24"/>
                <w:szCs w:val="24"/>
              </w:rPr>
            </w:pPr>
            <w:hyperlink r:id="rId39" w:history="1">
              <w:r w:rsidR="00384602" w:rsidRPr="00A1031F">
                <w:rPr>
                  <w:rStyle w:val="Hyperlink"/>
                  <w:rFonts w:ascii="Times New Roman" w:hAnsi="Times New Roman"/>
                  <w:color w:val="auto"/>
                  <w:sz w:val="24"/>
                  <w:szCs w:val="24"/>
                </w:rPr>
                <w:t>http://www.hajim.rochester.edu/optics/</w:t>
              </w:r>
              <w:r w:rsidR="00384602" w:rsidRPr="00A1031F">
                <w:rPr>
                  <w:rStyle w:val="Hyperlink"/>
                  <w:rFonts w:ascii="Times New Roman" w:hAnsi="Times New Roman"/>
                  <w:color w:val="auto"/>
                  <w:szCs w:val="24"/>
                </w:rPr>
                <w:t>undergraduate</w:t>
              </w:r>
              <w:r w:rsidR="00384602" w:rsidRPr="00A1031F">
                <w:rPr>
                  <w:rStyle w:val="Hyperlink"/>
                  <w:rFonts w:ascii="Times New Roman" w:hAnsi="Times New Roman"/>
                  <w:color w:val="auto"/>
                  <w:sz w:val="24"/>
                  <w:szCs w:val="24"/>
                </w:rPr>
                <w:t>/courses.html</w:t>
              </w:r>
            </w:hyperlink>
          </w:p>
        </w:tc>
      </w:tr>
    </w:tbl>
    <w:p w:rsidR="00F35299" w:rsidRDefault="00F35299" w:rsidP="00F35299">
      <w:pPr>
        <w:pStyle w:val="BodyText"/>
        <w:rPr>
          <w:b/>
        </w:rPr>
      </w:pPr>
    </w:p>
    <w:p w:rsidR="00F35299" w:rsidRDefault="00F35299" w:rsidP="00F35299">
      <w:pPr>
        <w:pStyle w:val="BodyText"/>
        <w:rPr>
          <w:b/>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Default="00F35299" w:rsidP="00F35299">
      <w:pPr>
        <w:spacing w:after="0"/>
        <w:rPr>
          <w:rFonts w:ascii="Times New Roman" w:hAnsi="Times New Roman" w:cs="Times New Roman"/>
          <w:sz w:val="24"/>
          <w:szCs w:val="24"/>
        </w:rPr>
      </w:pPr>
    </w:p>
    <w:p w:rsidR="00F35299" w:rsidRPr="00B06B1D" w:rsidRDefault="00F35299" w:rsidP="00F35299">
      <w:pPr>
        <w:pStyle w:val="BodyText"/>
        <w:rPr>
          <w:b/>
        </w:rPr>
      </w:pPr>
      <w:r w:rsidRPr="00B06B1D">
        <w:rPr>
          <w:b/>
          <w:spacing w:val="-3"/>
        </w:rPr>
        <w:t>METHOD OF EVALUATION</w:t>
      </w:r>
      <w:r>
        <w:rPr>
          <w:b/>
          <w:spacing w:val="-3"/>
        </w:rPr>
        <w:t>:</w:t>
      </w:r>
    </w:p>
    <w:p w:rsidR="00F35299" w:rsidRPr="00B31F5B" w:rsidRDefault="00F35299" w:rsidP="00F35299">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F35299" w:rsidRPr="00B31F5B" w:rsidTr="00B50974">
        <w:trPr>
          <w:trHeight w:val="296"/>
        </w:trPr>
        <w:tc>
          <w:tcPr>
            <w:tcW w:w="3686" w:type="dxa"/>
          </w:tcPr>
          <w:p w:rsidR="00F35299" w:rsidRPr="00B31F5B" w:rsidRDefault="00F35299" w:rsidP="00B50974">
            <w:pPr>
              <w:pStyle w:val="TableParagraph"/>
              <w:ind w:left="108" w:right="102" w:firstLine="13"/>
              <w:jc w:val="center"/>
              <w:rPr>
                <w:b/>
                <w:sz w:val="24"/>
                <w:szCs w:val="24"/>
              </w:rPr>
            </w:pPr>
            <w:r w:rsidRPr="00B31F5B">
              <w:rPr>
                <w:b/>
                <w:sz w:val="24"/>
                <w:szCs w:val="24"/>
              </w:rPr>
              <w:t>Continuous InternalAssessment</w:t>
            </w:r>
          </w:p>
        </w:tc>
        <w:tc>
          <w:tcPr>
            <w:tcW w:w="3402" w:type="dxa"/>
          </w:tcPr>
          <w:p w:rsidR="00F35299" w:rsidRPr="00B31F5B" w:rsidRDefault="00F35299" w:rsidP="00B50974">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F35299" w:rsidRPr="00B31F5B" w:rsidRDefault="00F35299" w:rsidP="00B50974">
            <w:pPr>
              <w:pStyle w:val="TableParagraph"/>
              <w:jc w:val="center"/>
              <w:rPr>
                <w:b/>
                <w:sz w:val="24"/>
                <w:szCs w:val="24"/>
              </w:rPr>
            </w:pPr>
            <w:r w:rsidRPr="00B31F5B">
              <w:rPr>
                <w:b/>
                <w:sz w:val="24"/>
                <w:szCs w:val="24"/>
              </w:rPr>
              <w:t>Total</w:t>
            </w:r>
          </w:p>
        </w:tc>
        <w:tc>
          <w:tcPr>
            <w:tcW w:w="851" w:type="dxa"/>
          </w:tcPr>
          <w:p w:rsidR="00F35299" w:rsidRPr="00B31F5B" w:rsidRDefault="00F35299" w:rsidP="00B50974">
            <w:pPr>
              <w:pStyle w:val="TableParagraph"/>
              <w:jc w:val="center"/>
              <w:rPr>
                <w:b/>
                <w:sz w:val="24"/>
                <w:szCs w:val="24"/>
              </w:rPr>
            </w:pPr>
            <w:r w:rsidRPr="00B31F5B">
              <w:rPr>
                <w:b/>
                <w:sz w:val="24"/>
                <w:szCs w:val="24"/>
              </w:rPr>
              <w:t>Grade</w:t>
            </w:r>
          </w:p>
        </w:tc>
      </w:tr>
      <w:tr w:rsidR="00F35299" w:rsidRPr="00B31F5B" w:rsidTr="00B50974">
        <w:trPr>
          <w:trHeight w:val="130"/>
        </w:trPr>
        <w:tc>
          <w:tcPr>
            <w:tcW w:w="3686" w:type="dxa"/>
          </w:tcPr>
          <w:p w:rsidR="00F35299" w:rsidRPr="00B31F5B" w:rsidRDefault="00F35299" w:rsidP="00B50974">
            <w:pPr>
              <w:pStyle w:val="TableParagraph"/>
              <w:ind w:left="1026" w:right="1024"/>
              <w:jc w:val="center"/>
              <w:rPr>
                <w:sz w:val="24"/>
                <w:szCs w:val="24"/>
              </w:rPr>
            </w:pPr>
            <w:r w:rsidRPr="00B31F5B">
              <w:rPr>
                <w:sz w:val="24"/>
                <w:szCs w:val="24"/>
              </w:rPr>
              <w:t>25</w:t>
            </w:r>
          </w:p>
        </w:tc>
        <w:tc>
          <w:tcPr>
            <w:tcW w:w="3402" w:type="dxa"/>
          </w:tcPr>
          <w:p w:rsidR="00F35299" w:rsidRPr="00B31F5B" w:rsidRDefault="00F35299" w:rsidP="00B50974">
            <w:pPr>
              <w:pStyle w:val="TableParagraph"/>
              <w:ind w:left="1205" w:right="1206"/>
              <w:jc w:val="center"/>
              <w:rPr>
                <w:b/>
                <w:sz w:val="24"/>
                <w:szCs w:val="24"/>
              </w:rPr>
            </w:pPr>
            <w:r w:rsidRPr="00B31F5B">
              <w:rPr>
                <w:b/>
                <w:sz w:val="24"/>
                <w:szCs w:val="24"/>
              </w:rPr>
              <w:t>75</w:t>
            </w:r>
          </w:p>
        </w:tc>
        <w:tc>
          <w:tcPr>
            <w:tcW w:w="850" w:type="dxa"/>
          </w:tcPr>
          <w:p w:rsidR="00F35299" w:rsidRPr="00B31F5B" w:rsidRDefault="00F35299" w:rsidP="00B50974">
            <w:pPr>
              <w:pStyle w:val="TableParagraph"/>
              <w:jc w:val="center"/>
              <w:rPr>
                <w:b/>
                <w:sz w:val="24"/>
                <w:szCs w:val="24"/>
              </w:rPr>
            </w:pPr>
            <w:r w:rsidRPr="00B31F5B">
              <w:rPr>
                <w:b/>
                <w:sz w:val="24"/>
                <w:szCs w:val="24"/>
              </w:rPr>
              <w:t>100</w:t>
            </w:r>
          </w:p>
        </w:tc>
        <w:tc>
          <w:tcPr>
            <w:tcW w:w="851" w:type="dxa"/>
          </w:tcPr>
          <w:p w:rsidR="00F35299" w:rsidRPr="00B31F5B" w:rsidRDefault="00F35299" w:rsidP="00B50974">
            <w:pPr>
              <w:pStyle w:val="TableParagraph"/>
              <w:jc w:val="center"/>
              <w:rPr>
                <w:sz w:val="24"/>
                <w:szCs w:val="24"/>
              </w:rPr>
            </w:pPr>
          </w:p>
        </w:tc>
      </w:tr>
    </w:tbl>
    <w:p w:rsidR="00F35299" w:rsidRDefault="00F35299" w:rsidP="00F35299">
      <w:pPr>
        <w:pStyle w:val="BodyText"/>
      </w:pPr>
    </w:p>
    <w:p w:rsidR="00F35299" w:rsidRDefault="00F35299" w:rsidP="00F35299">
      <w:pPr>
        <w:pStyle w:val="BodyText"/>
      </w:pPr>
    </w:p>
    <w:p w:rsidR="00F35299" w:rsidRDefault="00F35299" w:rsidP="00F35299">
      <w:pPr>
        <w:pStyle w:val="BodyText"/>
        <w:rPr>
          <w:b/>
        </w:rPr>
      </w:pPr>
      <w:r w:rsidRPr="00DB6941">
        <w:rPr>
          <w:b/>
        </w:rPr>
        <w:t>COURSE OUTCOMES:</w:t>
      </w:r>
    </w:p>
    <w:p w:rsidR="00F35299" w:rsidRPr="00B31F5B" w:rsidRDefault="00F35299" w:rsidP="00F35299">
      <w:pPr>
        <w:pStyle w:val="BodyText"/>
        <w:rPr>
          <w:lang w:val="en-IN"/>
        </w:rPr>
      </w:pPr>
      <w:r w:rsidRPr="00B31F5B">
        <w:t>Attheendofthecourse,the</w:t>
      </w:r>
      <w:r>
        <w:t xml:space="preserve"> s</w:t>
      </w:r>
      <w:r w:rsidRPr="00B31F5B">
        <w:t>tudentwillbeableto:</w:t>
      </w:r>
    </w:p>
    <w:p w:rsidR="00F35299" w:rsidRDefault="00F35299" w:rsidP="00F35299">
      <w:pPr>
        <w:pStyle w:val="BodyText"/>
      </w:pPr>
    </w:p>
    <w:p w:rsidR="00F35299" w:rsidRPr="00B31F5B" w:rsidRDefault="00F35299" w:rsidP="00F35299">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F35299" w:rsidRPr="00B31F5B" w:rsidTr="00B50974">
        <w:trPr>
          <w:trHeight w:val="345"/>
        </w:trPr>
        <w:tc>
          <w:tcPr>
            <w:tcW w:w="1675" w:type="dxa"/>
            <w:vMerge w:val="restart"/>
          </w:tcPr>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rPr>
                <w:b/>
                <w:sz w:val="24"/>
                <w:szCs w:val="24"/>
              </w:rPr>
            </w:pPr>
          </w:p>
          <w:p w:rsidR="00F35299" w:rsidRPr="00B31F5B" w:rsidRDefault="00F35299" w:rsidP="00B50974">
            <w:pPr>
              <w:pStyle w:val="TableParagraph"/>
              <w:ind w:left="14" w:right="102"/>
              <w:jc w:val="center"/>
              <w:rPr>
                <w:b/>
                <w:sz w:val="24"/>
                <w:szCs w:val="24"/>
              </w:rPr>
            </w:pPr>
            <w:r w:rsidRPr="00B31F5B">
              <w:rPr>
                <w:b/>
                <w:sz w:val="24"/>
                <w:szCs w:val="24"/>
              </w:rPr>
              <w:t>COURSEOUTCOMES</w:t>
            </w:r>
          </w:p>
        </w:tc>
        <w:tc>
          <w:tcPr>
            <w:tcW w:w="816" w:type="dxa"/>
          </w:tcPr>
          <w:p w:rsidR="00F35299" w:rsidRPr="00B31F5B" w:rsidRDefault="00F35299" w:rsidP="00B50974">
            <w:pPr>
              <w:pStyle w:val="TableParagraph"/>
              <w:ind w:left="158"/>
              <w:rPr>
                <w:b/>
                <w:sz w:val="24"/>
                <w:szCs w:val="24"/>
              </w:rPr>
            </w:pPr>
            <w:r w:rsidRPr="00B31F5B">
              <w:rPr>
                <w:b/>
                <w:sz w:val="24"/>
                <w:szCs w:val="24"/>
              </w:rPr>
              <w:t>CO1</w:t>
            </w:r>
          </w:p>
        </w:tc>
        <w:tc>
          <w:tcPr>
            <w:tcW w:w="6312" w:type="dxa"/>
          </w:tcPr>
          <w:p w:rsidR="00F35299" w:rsidRPr="00A44E3B" w:rsidRDefault="00F35299" w:rsidP="00B50974">
            <w:pPr>
              <w:spacing w:after="0"/>
              <w:ind w:left="75" w:right="142"/>
              <w:rPr>
                <w:sz w:val="24"/>
                <w:szCs w:val="24"/>
              </w:rPr>
            </w:pPr>
            <w:r w:rsidRPr="00A44E3B">
              <w:rPr>
                <w:rFonts w:ascii="Times New Roman" w:hAnsi="Times New Roman"/>
                <w:sz w:val="24"/>
                <w:szCs w:val="24"/>
              </w:rPr>
              <w:t>Describe various thermo-electric effects and their properties.</w:t>
            </w:r>
          </w:p>
        </w:tc>
      </w:tr>
      <w:tr w:rsidR="00F35299" w:rsidRPr="00B31F5B" w:rsidTr="00B50974">
        <w:trPr>
          <w:trHeight w:val="546"/>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158"/>
              <w:rPr>
                <w:b/>
                <w:sz w:val="24"/>
                <w:szCs w:val="24"/>
              </w:rPr>
            </w:pPr>
            <w:r w:rsidRPr="00B31F5B">
              <w:rPr>
                <w:b/>
                <w:sz w:val="24"/>
                <w:szCs w:val="24"/>
              </w:rPr>
              <w:t>CO2</w:t>
            </w:r>
          </w:p>
        </w:tc>
        <w:tc>
          <w:tcPr>
            <w:tcW w:w="6312" w:type="dxa"/>
          </w:tcPr>
          <w:p w:rsidR="00F35299" w:rsidRPr="00A44E3B" w:rsidRDefault="00F35299" w:rsidP="00B50974">
            <w:pPr>
              <w:pStyle w:val="TableParagraph"/>
              <w:ind w:left="75" w:right="142"/>
              <w:rPr>
                <w:sz w:val="24"/>
                <w:szCs w:val="24"/>
              </w:rPr>
            </w:pPr>
            <w:r w:rsidRPr="00A44E3B">
              <w:rPr>
                <w:sz w:val="24"/>
                <w:szCs w:val="24"/>
              </w:rPr>
              <w:t>Apply Biot and Savart law to study the magnetic effect of electric current.</w:t>
            </w:r>
          </w:p>
        </w:tc>
      </w:tr>
      <w:tr w:rsidR="00F35299" w:rsidRPr="00B31F5B" w:rsidTr="00B50974">
        <w:trPr>
          <w:trHeight w:val="592"/>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158"/>
              <w:rPr>
                <w:b/>
                <w:sz w:val="24"/>
                <w:szCs w:val="24"/>
              </w:rPr>
            </w:pPr>
            <w:r w:rsidRPr="00B31F5B">
              <w:rPr>
                <w:b/>
                <w:sz w:val="24"/>
                <w:szCs w:val="24"/>
              </w:rPr>
              <w:t>CO3</w:t>
            </w:r>
          </w:p>
        </w:tc>
        <w:tc>
          <w:tcPr>
            <w:tcW w:w="6312" w:type="dxa"/>
          </w:tcPr>
          <w:p w:rsidR="00F35299" w:rsidRPr="00A44E3B" w:rsidRDefault="00F35299" w:rsidP="00B50974">
            <w:pPr>
              <w:pStyle w:val="TableParagraph"/>
              <w:ind w:left="75" w:right="142"/>
              <w:rPr>
                <w:sz w:val="24"/>
                <w:szCs w:val="24"/>
              </w:rPr>
            </w:pPr>
            <w:r w:rsidRPr="00A44E3B">
              <w:rPr>
                <w:sz w:val="24"/>
                <w:szCs w:val="24"/>
              </w:rPr>
              <w:t>Use Faraday and Lenz laws in explaining self and mutual inductance.</w:t>
            </w:r>
          </w:p>
        </w:tc>
      </w:tr>
      <w:tr w:rsidR="00F35299" w:rsidRPr="00B31F5B" w:rsidTr="00B50974">
        <w:trPr>
          <w:trHeight w:val="592"/>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158"/>
              <w:rPr>
                <w:b/>
                <w:sz w:val="24"/>
                <w:szCs w:val="24"/>
              </w:rPr>
            </w:pPr>
            <w:r w:rsidRPr="00B31F5B">
              <w:rPr>
                <w:b/>
                <w:sz w:val="24"/>
                <w:szCs w:val="24"/>
              </w:rPr>
              <w:t>CO4</w:t>
            </w:r>
          </w:p>
        </w:tc>
        <w:tc>
          <w:tcPr>
            <w:tcW w:w="6312" w:type="dxa"/>
          </w:tcPr>
          <w:p w:rsidR="00F35299" w:rsidRPr="00A44E3B" w:rsidRDefault="00F35299" w:rsidP="00B50974">
            <w:pPr>
              <w:pStyle w:val="TableParagraph"/>
              <w:ind w:left="75" w:right="142"/>
              <w:rPr>
                <w:sz w:val="24"/>
                <w:szCs w:val="24"/>
              </w:rPr>
            </w:pPr>
            <w:r w:rsidRPr="00A44E3B">
              <w:rPr>
                <w:sz w:val="24"/>
                <w:szCs w:val="24"/>
              </w:rPr>
              <w:t>Analyze the time variation of current and potential difference in AC circuits.</w:t>
            </w:r>
          </w:p>
        </w:tc>
      </w:tr>
      <w:tr w:rsidR="00F35299" w:rsidRPr="00B31F5B" w:rsidTr="00B50974">
        <w:trPr>
          <w:trHeight w:val="592"/>
        </w:trPr>
        <w:tc>
          <w:tcPr>
            <w:tcW w:w="1675" w:type="dxa"/>
            <w:vMerge/>
            <w:tcBorders>
              <w:top w:val="nil"/>
            </w:tcBorders>
          </w:tcPr>
          <w:p w:rsidR="00F35299" w:rsidRPr="00B31F5B" w:rsidRDefault="00F35299" w:rsidP="00B50974">
            <w:pPr>
              <w:spacing w:after="0"/>
              <w:rPr>
                <w:rFonts w:ascii="Times New Roman" w:hAnsi="Times New Roman" w:cs="Times New Roman"/>
                <w:sz w:val="24"/>
                <w:szCs w:val="24"/>
              </w:rPr>
            </w:pPr>
          </w:p>
        </w:tc>
        <w:tc>
          <w:tcPr>
            <w:tcW w:w="816" w:type="dxa"/>
          </w:tcPr>
          <w:p w:rsidR="00F35299" w:rsidRPr="00B31F5B" w:rsidRDefault="00F35299" w:rsidP="00B50974">
            <w:pPr>
              <w:pStyle w:val="TableParagraph"/>
              <w:ind w:left="98"/>
              <w:rPr>
                <w:b/>
                <w:sz w:val="24"/>
                <w:szCs w:val="24"/>
              </w:rPr>
            </w:pPr>
            <w:r w:rsidRPr="00B31F5B">
              <w:rPr>
                <w:b/>
                <w:sz w:val="24"/>
                <w:szCs w:val="24"/>
              </w:rPr>
              <w:t>CO5</w:t>
            </w:r>
          </w:p>
        </w:tc>
        <w:tc>
          <w:tcPr>
            <w:tcW w:w="6312" w:type="dxa"/>
          </w:tcPr>
          <w:p w:rsidR="00F35299" w:rsidRPr="00A44E3B" w:rsidRDefault="00F35299" w:rsidP="00B50974">
            <w:pPr>
              <w:spacing w:after="0"/>
              <w:ind w:left="75" w:right="142"/>
              <w:rPr>
                <w:rFonts w:ascii="Times New Roman" w:hAnsi="Times New Roman" w:cs="Times New Roman"/>
                <w:sz w:val="24"/>
                <w:szCs w:val="24"/>
                <w:lang w:val="en-IN"/>
              </w:rPr>
            </w:pPr>
            <w:r w:rsidRPr="00A44E3B">
              <w:rPr>
                <w:rFonts w:ascii="Times New Roman" w:hAnsi="Times New Roman"/>
                <w:sz w:val="24"/>
                <w:szCs w:val="24"/>
              </w:rPr>
              <w:t>Relate different physical quantities used to explain magnetic properties of materials.</w:t>
            </w:r>
          </w:p>
        </w:tc>
      </w:tr>
    </w:tbl>
    <w:p w:rsidR="00F35299" w:rsidRPr="00B31F5B" w:rsidRDefault="00F35299" w:rsidP="00F35299">
      <w:pPr>
        <w:pStyle w:val="BodyText"/>
      </w:pPr>
    </w:p>
    <w:p w:rsidR="00F35299" w:rsidRPr="00B06B1D" w:rsidRDefault="00F35299" w:rsidP="00F35299">
      <w:pPr>
        <w:pStyle w:val="BodyText"/>
        <w:rPr>
          <w:b/>
        </w:rPr>
      </w:pPr>
      <w:r w:rsidRPr="00B06B1D">
        <w:rPr>
          <w:b/>
        </w:rPr>
        <w:t>MAPPING WITH PROGRAM OUT COMES:</w:t>
      </w:r>
    </w:p>
    <w:p w:rsidR="00F35299" w:rsidRPr="00B31F5B" w:rsidRDefault="00F35299" w:rsidP="00F35299">
      <w:pPr>
        <w:pStyle w:val="BodyText"/>
      </w:pPr>
    </w:p>
    <w:p w:rsidR="00F35299" w:rsidRDefault="00F35299" w:rsidP="00F35299">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F35299" w:rsidRPr="00B31F5B" w:rsidRDefault="00F35299" w:rsidP="00F35299">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F35299" w:rsidRPr="00B31F5B" w:rsidTr="00B50974">
        <w:trPr>
          <w:trHeight w:val="323"/>
        </w:trPr>
        <w:tc>
          <w:tcPr>
            <w:tcW w:w="851" w:type="dxa"/>
          </w:tcPr>
          <w:p w:rsidR="00F35299" w:rsidRPr="00B31F5B" w:rsidRDefault="00F35299" w:rsidP="00B50974">
            <w:pPr>
              <w:pStyle w:val="TableParagraph"/>
              <w:rPr>
                <w:sz w:val="24"/>
                <w:szCs w:val="24"/>
              </w:rPr>
            </w:pPr>
          </w:p>
        </w:tc>
        <w:tc>
          <w:tcPr>
            <w:tcW w:w="851" w:type="dxa"/>
          </w:tcPr>
          <w:p w:rsidR="00F35299" w:rsidRPr="00B31F5B" w:rsidRDefault="00F35299" w:rsidP="00B50974">
            <w:pPr>
              <w:pStyle w:val="TableParagraph"/>
              <w:ind w:left="191"/>
              <w:rPr>
                <w:b/>
                <w:sz w:val="24"/>
                <w:szCs w:val="24"/>
              </w:rPr>
            </w:pPr>
            <w:r w:rsidRPr="00B31F5B">
              <w:rPr>
                <w:b/>
                <w:sz w:val="24"/>
                <w:szCs w:val="24"/>
              </w:rPr>
              <w:t>PO1</w:t>
            </w:r>
          </w:p>
        </w:tc>
        <w:tc>
          <w:tcPr>
            <w:tcW w:w="851" w:type="dxa"/>
          </w:tcPr>
          <w:p w:rsidR="00F35299" w:rsidRPr="00B31F5B" w:rsidRDefault="00F35299" w:rsidP="00B50974">
            <w:pPr>
              <w:pStyle w:val="TableParagraph"/>
              <w:ind w:left="193"/>
              <w:rPr>
                <w:b/>
                <w:sz w:val="24"/>
                <w:szCs w:val="24"/>
              </w:rPr>
            </w:pPr>
            <w:r w:rsidRPr="00B31F5B">
              <w:rPr>
                <w:b/>
                <w:sz w:val="24"/>
                <w:szCs w:val="24"/>
              </w:rPr>
              <w:t>PO2</w:t>
            </w:r>
          </w:p>
        </w:tc>
        <w:tc>
          <w:tcPr>
            <w:tcW w:w="851" w:type="dxa"/>
          </w:tcPr>
          <w:p w:rsidR="00F35299" w:rsidRPr="00B31F5B" w:rsidRDefault="00F35299" w:rsidP="00B50974">
            <w:pPr>
              <w:pStyle w:val="TableParagraph"/>
              <w:ind w:left="192"/>
              <w:rPr>
                <w:b/>
                <w:sz w:val="24"/>
                <w:szCs w:val="24"/>
              </w:rPr>
            </w:pPr>
            <w:r w:rsidRPr="00B31F5B">
              <w:rPr>
                <w:b/>
                <w:sz w:val="24"/>
                <w:szCs w:val="24"/>
              </w:rPr>
              <w:t>PO3</w:t>
            </w:r>
          </w:p>
        </w:tc>
        <w:tc>
          <w:tcPr>
            <w:tcW w:w="851" w:type="dxa"/>
          </w:tcPr>
          <w:p w:rsidR="00F35299" w:rsidRPr="00B31F5B" w:rsidRDefault="00F35299" w:rsidP="00B50974">
            <w:pPr>
              <w:pStyle w:val="TableParagraph"/>
              <w:ind w:left="189"/>
              <w:rPr>
                <w:b/>
                <w:sz w:val="24"/>
                <w:szCs w:val="24"/>
              </w:rPr>
            </w:pPr>
            <w:r w:rsidRPr="00B31F5B">
              <w:rPr>
                <w:b/>
                <w:sz w:val="24"/>
                <w:szCs w:val="24"/>
              </w:rPr>
              <w:t>PO4</w:t>
            </w:r>
          </w:p>
        </w:tc>
        <w:tc>
          <w:tcPr>
            <w:tcW w:w="851" w:type="dxa"/>
          </w:tcPr>
          <w:p w:rsidR="00F35299" w:rsidRPr="00B31F5B" w:rsidRDefault="00F35299" w:rsidP="00B50974">
            <w:pPr>
              <w:pStyle w:val="TableParagraph"/>
              <w:ind w:left="189"/>
              <w:rPr>
                <w:b/>
                <w:sz w:val="24"/>
                <w:szCs w:val="24"/>
              </w:rPr>
            </w:pPr>
            <w:r w:rsidRPr="00B31F5B">
              <w:rPr>
                <w:b/>
                <w:sz w:val="24"/>
                <w:szCs w:val="24"/>
              </w:rPr>
              <w:t>PO5</w:t>
            </w:r>
          </w:p>
        </w:tc>
        <w:tc>
          <w:tcPr>
            <w:tcW w:w="851" w:type="dxa"/>
          </w:tcPr>
          <w:p w:rsidR="00F35299" w:rsidRPr="00B31F5B" w:rsidRDefault="00F35299" w:rsidP="00B50974">
            <w:pPr>
              <w:pStyle w:val="TableParagraph"/>
              <w:ind w:left="191"/>
              <w:rPr>
                <w:b/>
                <w:sz w:val="24"/>
                <w:szCs w:val="24"/>
              </w:rPr>
            </w:pPr>
            <w:r w:rsidRPr="00B31F5B">
              <w:rPr>
                <w:b/>
                <w:sz w:val="24"/>
                <w:szCs w:val="24"/>
              </w:rPr>
              <w:t>PO6</w:t>
            </w:r>
          </w:p>
        </w:tc>
        <w:tc>
          <w:tcPr>
            <w:tcW w:w="851" w:type="dxa"/>
          </w:tcPr>
          <w:p w:rsidR="00F35299" w:rsidRPr="00B31F5B" w:rsidRDefault="00F35299" w:rsidP="00B50974">
            <w:pPr>
              <w:pStyle w:val="TableParagraph"/>
              <w:ind w:left="190"/>
              <w:rPr>
                <w:b/>
                <w:sz w:val="24"/>
                <w:szCs w:val="24"/>
              </w:rPr>
            </w:pPr>
            <w:r w:rsidRPr="00B31F5B">
              <w:rPr>
                <w:b/>
                <w:sz w:val="24"/>
                <w:szCs w:val="24"/>
              </w:rPr>
              <w:t>PO7</w:t>
            </w:r>
          </w:p>
        </w:tc>
        <w:tc>
          <w:tcPr>
            <w:tcW w:w="851" w:type="dxa"/>
          </w:tcPr>
          <w:p w:rsidR="00F35299" w:rsidRPr="00B31F5B" w:rsidRDefault="00F35299" w:rsidP="00B50974">
            <w:pPr>
              <w:pStyle w:val="TableParagraph"/>
              <w:ind w:left="190"/>
              <w:rPr>
                <w:b/>
                <w:sz w:val="24"/>
                <w:szCs w:val="24"/>
              </w:rPr>
            </w:pPr>
            <w:r w:rsidRPr="00B31F5B">
              <w:rPr>
                <w:b/>
                <w:sz w:val="24"/>
                <w:szCs w:val="24"/>
              </w:rPr>
              <w:t>PO8</w:t>
            </w:r>
          </w:p>
        </w:tc>
        <w:tc>
          <w:tcPr>
            <w:tcW w:w="851" w:type="dxa"/>
          </w:tcPr>
          <w:p w:rsidR="00F35299" w:rsidRPr="00B31F5B" w:rsidRDefault="00F35299" w:rsidP="00B50974">
            <w:pPr>
              <w:pStyle w:val="TableParagraph"/>
              <w:ind w:left="191"/>
              <w:rPr>
                <w:b/>
                <w:sz w:val="24"/>
                <w:szCs w:val="24"/>
              </w:rPr>
            </w:pPr>
            <w:r w:rsidRPr="00B31F5B">
              <w:rPr>
                <w:b/>
                <w:sz w:val="24"/>
                <w:szCs w:val="24"/>
              </w:rPr>
              <w:t>PO9</w:t>
            </w:r>
          </w:p>
        </w:tc>
        <w:tc>
          <w:tcPr>
            <w:tcW w:w="851" w:type="dxa"/>
          </w:tcPr>
          <w:p w:rsidR="00F35299" w:rsidRPr="00B31F5B" w:rsidRDefault="00F35299" w:rsidP="00B50974">
            <w:pPr>
              <w:pStyle w:val="TableParagraph"/>
              <w:ind w:left="173"/>
              <w:rPr>
                <w:b/>
                <w:sz w:val="24"/>
                <w:szCs w:val="24"/>
              </w:rPr>
            </w:pPr>
            <w:r w:rsidRPr="00B31F5B">
              <w:rPr>
                <w:b/>
                <w:sz w:val="24"/>
                <w:szCs w:val="24"/>
              </w:rPr>
              <w:t>PO10</w:t>
            </w:r>
          </w:p>
        </w:tc>
      </w:tr>
      <w:tr w:rsidR="00F35299" w:rsidRPr="00B31F5B" w:rsidTr="00B50974">
        <w:trPr>
          <w:trHeight w:val="323"/>
        </w:trPr>
        <w:tc>
          <w:tcPr>
            <w:tcW w:w="851" w:type="dxa"/>
          </w:tcPr>
          <w:p w:rsidR="00F35299" w:rsidRPr="00B31F5B" w:rsidRDefault="00F35299" w:rsidP="00B50974">
            <w:pPr>
              <w:pStyle w:val="TableParagraph"/>
              <w:ind w:left="182"/>
              <w:rPr>
                <w:b/>
                <w:sz w:val="24"/>
                <w:szCs w:val="24"/>
              </w:rPr>
            </w:pPr>
            <w:r w:rsidRPr="00B31F5B">
              <w:rPr>
                <w:b/>
                <w:sz w:val="24"/>
                <w:szCs w:val="24"/>
              </w:rPr>
              <w:t>CO1</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r w:rsidR="00F35299" w:rsidRPr="00B31F5B" w:rsidTr="00B50974">
        <w:trPr>
          <w:trHeight w:val="323"/>
        </w:trPr>
        <w:tc>
          <w:tcPr>
            <w:tcW w:w="851" w:type="dxa"/>
          </w:tcPr>
          <w:p w:rsidR="00F35299" w:rsidRPr="00B31F5B" w:rsidRDefault="00F35299" w:rsidP="00B50974">
            <w:pPr>
              <w:pStyle w:val="TableParagraph"/>
              <w:ind w:left="182"/>
              <w:rPr>
                <w:b/>
                <w:sz w:val="24"/>
                <w:szCs w:val="24"/>
              </w:rPr>
            </w:pPr>
            <w:r w:rsidRPr="00B31F5B">
              <w:rPr>
                <w:b/>
                <w:sz w:val="24"/>
                <w:szCs w:val="24"/>
              </w:rPr>
              <w:t>CO2</w:t>
            </w:r>
          </w:p>
        </w:tc>
        <w:tc>
          <w:tcPr>
            <w:tcW w:w="851" w:type="dxa"/>
          </w:tcPr>
          <w:p w:rsidR="00F35299" w:rsidRPr="00B31F5B" w:rsidRDefault="00F35299" w:rsidP="00B50974">
            <w:pPr>
              <w:pStyle w:val="TableParagraph"/>
              <w:jc w:val="center"/>
              <w:rPr>
                <w:b/>
                <w:bCs/>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r w:rsidR="00F35299" w:rsidRPr="00B31F5B" w:rsidTr="00B50974">
        <w:trPr>
          <w:trHeight w:val="326"/>
        </w:trPr>
        <w:tc>
          <w:tcPr>
            <w:tcW w:w="851" w:type="dxa"/>
          </w:tcPr>
          <w:p w:rsidR="00F35299" w:rsidRPr="00B31F5B" w:rsidRDefault="00F35299" w:rsidP="00B50974">
            <w:pPr>
              <w:pStyle w:val="TableParagraph"/>
              <w:ind w:left="182"/>
              <w:rPr>
                <w:b/>
                <w:sz w:val="24"/>
                <w:szCs w:val="24"/>
              </w:rPr>
            </w:pPr>
            <w:r w:rsidRPr="00B31F5B">
              <w:rPr>
                <w:b/>
                <w:sz w:val="24"/>
                <w:szCs w:val="24"/>
              </w:rPr>
              <w:t>CO3</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r w:rsidR="00F35299" w:rsidRPr="00B31F5B" w:rsidTr="00B50974">
        <w:trPr>
          <w:trHeight w:val="324"/>
        </w:trPr>
        <w:tc>
          <w:tcPr>
            <w:tcW w:w="851" w:type="dxa"/>
          </w:tcPr>
          <w:p w:rsidR="00F35299" w:rsidRPr="00B31F5B" w:rsidRDefault="00F35299" w:rsidP="00B50974">
            <w:pPr>
              <w:pStyle w:val="TableParagraph"/>
              <w:ind w:left="182"/>
              <w:rPr>
                <w:b/>
                <w:sz w:val="24"/>
                <w:szCs w:val="24"/>
              </w:rPr>
            </w:pPr>
            <w:r w:rsidRPr="00B31F5B">
              <w:rPr>
                <w:b/>
                <w:sz w:val="24"/>
                <w:szCs w:val="24"/>
              </w:rPr>
              <w:t>CO4</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r w:rsidR="00F35299" w:rsidRPr="00B31F5B" w:rsidTr="00B50974">
        <w:trPr>
          <w:trHeight w:val="325"/>
        </w:trPr>
        <w:tc>
          <w:tcPr>
            <w:tcW w:w="851" w:type="dxa"/>
          </w:tcPr>
          <w:p w:rsidR="00F35299" w:rsidRPr="00B31F5B" w:rsidRDefault="00F35299" w:rsidP="00B50974">
            <w:pPr>
              <w:pStyle w:val="TableParagraph"/>
              <w:ind w:left="182"/>
              <w:rPr>
                <w:b/>
                <w:sz w:val="24"/>
                <w:szCs w:val="24"/>
              </w:rPr>
            </w:pPr>
            <w:r w:rsidRPr="00B31F5B">
              <w:rPr>
                <w:b/>
                <w:sz w:val="24"/>
                <w:szCs w:val="24"/>
              </w:rPr>
              <w:t>CO5</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M</w:t>
            </w:r>
          </w:p>
        </w:tc>
        <w:tc>
          <w:tcPr>
            <w:tcW w:w="851" w:type="dxa"/>
          </w:tcPr>
          <w:p w:rsidR="00F35299" w:rsidRPr="00B31F5B" w:rsidRDefault="00F35299" w:rsidP="00B50974">
            <w:pPr>
              <w:pStyle w:val="TableParagraph"/>
              <w:jc w:val="center"/>
              <w:rPr>
                <w:sz w:val="24"/>
                <w:szCs w:val="24"/>
              </w:rPr>
            </w:pPr>
            <w:r w:rsidRPr="00B31F5B">
              <w:rPr>
                <w:sz w:val="24"/>
                <w:szCs w:val="24"/>
              </w:rPr>
              <w:t>S</w:t>
            </w:r>
          </w:p>
        </w:tc>
        <w:tc>
          <w:tcPr>
            <w:tcW w:w="851" w:type="dxa"/>
          </w:tcPr>
          <w:p w:rsidR="00F35299" w:rsidRPr="00B31F5B" w:rsidRDefault="00F35299" w:rsidP="00B50974">
            <w:pPr>
              <w:pStyle w:val="TableParagraph"/>
              <w:jc w:val="center"/>
              <w:rPr>
                <w:sz w:val="24"/>
                <w:szCs w:val="24"/>
              </w:rPr>
            </w:pPr>
            <w:r w:rsidRPr="00B31F5B">
              <w:rPr>
                <w:sz w:val="24"/>
                <w:szCs w:val="24"/>
              </w:rPr>
              <w:t>M</w:t>
            </w:r>
          </w:p>
        </w:tc>
      </w:tr>
    </w:tbl>
    <w:p w:rsidR="00F35299" w:rsidRPr="00B31F5B" w:rsidRDefault="00F35299" w:rsidP="00F35299">
      <w:pPr>
        <w:spacing w:after="0"/>
        <w:rPr>
          <w:rFonts w:ascii="Times New Roman" w:hAnsi="Times New Roman" w:cs="Times New Roman"/>
          <w:sz w:val="24"/>
          <w:szCs w:val="24"/>
        </w:rPr>
      </w:pPr>
    </w:p>
    <w:p w:rsidR="00F35299" w:rsidRDefault="00F35299" w:rsidP="00F35299">
      <w:pPr>
        <w:tabs>
          <w:tab w:val="left" w:pos="450"/>
        </w:tabs>
        <w:spacing w:after="0"/>
        <w:ind w:left="360"/>
        <w:contextualSpacing/>
        <w:jc w:val="both"/>
        <w:rPr>
          <w:rFonts w:ascii="Times New Roman" w:hAnsi="Times New Roman" w:cs="Times New Roman"/>
          <w:sz w:val="24"/>
          <w:szCs w:val="24"/>
        </w:rPr>
      </w:pPr>
    </w:p>
    <w:p w:rsidR="00F35299" w:rsidRDefault="00F35299" w:rsidP="00F35299">
      <w:pPr>
        <w:tabs>
          <w:tab w:val="left" w:pos="450"/>
        </w:tabs>
        <w:spacing w:after="0"/>
        <w:ind w:left="360"/>
        <w:contextualSpacing/>
        <w:jc w:val="both"/>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A1031F" w:rsidRDefault="00A1031F" w:rsidP="00A1031F">
      <w:pPr>
        <w:spacing w:after="0"/>
        <w:rPr>
          <w:rFonts w:ascii="Times New Roman" w:hAnsi="Times New Roman" w:cs="Times New Roman"/>
          <w:sz w:val="24"/>
          <w:szCs w:val="24"/>
        </w:rPr>
      </w:pPr>
    </w:p>
    <w:p w:rsidR="002A0511" w:rsidRDefault="002A0511" w:rsidP="004846F1">
      <w:pPr>
        <w:pStyle w:val="BodyText"/>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106B26" w:rsidRPr="003112F8" w:rsidTr="0010771C">
        <w:trPr>
          <w:trHeight w:val="323"/>
        </w:trPr>
        <w:tc>
          <w:tcPr>
            <w:tcW w:w="2001" w:type="dxa"/>
          </w:tcPr>
          <w:p w:rsidR="00106B26" w:rsidRPr="003112F8" w:rsidRDefault="00106B26" w:rsidP="00B270B1">
            <w:pPr>
              <w:pStyle w:val="TableParagraph"/>
              <w:ind w:left="158"/>
              <w:rPr>
                <w:b/>
                <w:sz w:val="24"/>
                <w:szCs w:val="24"/>
              </w:rPr>
            </w:pPr>
            <w:r w:rsidRPr="003112F8">
              <w:rPr>
                <w:b/>
                <w:sz w:val="24"/>
                <w:szCs w:val="24"/>
              </w:rPr>
              <w:t>COURSE</w:t>
            </w:r>
          </w:p>
        </w:tc>
        <w:tc>
          <w:tcPr>
            <w:tcW w:w="6804" w:type="dxa"/>
          </w:tcPr>
          <w:p w:rsidR="00106B26" w:rsidRPr="003112F8" w:rsidRDefault="00106B26" w:rsidP="00106B26">
            <w:pPr>
              <w:pStyle w:val="TableParagraph"/>
              <w:ind w:left="141" w:right="118"/>
              <w:rPr>
                <w:sz w:val="24"/>
                <w:szCs w:val="24"/>
              </w:rPr>
            </w:pPr>
            <w:r w:rsidRPr="003112F8">
              <w:rPr>
                <w:b/>
                <w:bCs/>
                <w:sz w:val="24"/>
                <w:szCs w:val="24"/>
              </w:rPr>
              <w:t>FIFTH SEMESTER - CORE</w:t>
            </w:r>
          </w:p>
        </w:tc>
      </w:tr>
      <w:tr w:rsidR="00106B26" w:rsidRPr="003112F8" w:rsidTr="0010771C">
        <w:trPr>
          <w:trHeight w:val="323"/>
        </w:trPr>
        <w:tc>
          <w:tcPr>
            <w:tcW w:w="2001" w:type="dxa"/>
          </w:tcPr>
          <w:p w:rsidR="00106B26" w:rsidRPr="003112F8" w:rsidRDefault="00106B26" w:rsidP="00B270B1">
            <w:pPr>
              <w:pStyle w:val="TableParagraph"/>
              <w:ind w:left="158"/>
              <w:rPr>
                <w:b/>
                <w:sz w:val="24"/>
                <w:szCs w:val="24"/>
              </w:rPr>
            </w:pPr>
            <w:r w:rsidRPr="003112F8">
              <w:rPr>
                <w:b/>
                <w:sz w:val="24"/>
                <w:szCs w:val="24"/>
              </w:rPr>
              <w:t>COURSE TITLE</w:t>
            </w:r>
          </w:p>
        </w:tc>
        <w:tc>
          <w:tcPr>
            <w:tcW w:w="6804" w:type="dxa"/>
          </w:tcPr>
          <w:p w:rsidR="00106B26" w:rsidRPr="003112F8" w:rsidRDefault="00106B26" w:rsidP="00DB280E">
            <w:pPr>
              <w:pStyle w:val="TableParagraph"/>
              <w:ind w:left="141" w:right="118"/>
              <w:rPr>
                <w:b/>
                <w:sz w:val="24"/>
                <w:szCs w:val="24"/>
              </w:rPr>
            </w:pPr>
            <w:r w:rsidRPr="003112F8">
              <w:rPr>
                <w:b/>
                <w:sz w:val="24"/>
                <w:szCs w:val="24"/>
                <w:lang w:eastAsia="en-IN"/>
              </w:rPr>
              <w:t xml:space="preserve">ATOMIC </w:t>
            </w:r>
            <w:r w:rsidR="00D51AEC">
              <w:rPr>
                <w:b/>
                <w:sz w:val="24"/>
                <w:szCs w:val="24"/>
                <w:lang w:eastAsia="en-IN"/>
              </w:rPr>
              <w:t>and</w:t>
            </w:r>
            <w:r w:rsidR="00DB280E">
              <w:rPr>
                <w:b/>
                <w:sz w:val="24"/>
                <w:szCs w:val="24"/>
                <w:lang w:eastAsia="en-IN"/>
              </w:rPr>
              <w:t xml:space="preserve"> NUCLEAR </w:t>
            </w:r>
            <w:r w:rsidRPr="003112F8">
              <w:rPr>
                <w:b/>
                <w:sz w:val="24"/>
                <w:szCs w:val="24"/>
                <w:lang w:eastAsia="en-IN"/>
              </w:rPr>
              <w:t xml:space="preserve">PHYSICS </w:t>
            </w:r>
          </w:p>
        </w:tc>
      </w:tr>
      <w:tr w:rsidR="00106B26" w:rsidRPr="003112F8" w:rsidTr="0010771C">
        <w:trPr>
          <w:trHeight w:val="323"/>
        </w:trPr>
        <w:tc>
          <w:tcPr>
            <w:tcW w:w="2001" w:type="dxa"/>
          </w:tcPr>
          <w:p w:rsidR="00106B26" w:rsidRPr="003112F8" w:rsidRDefault="00106B26" w:rsidP="00B270B1">
            <w:pPr>
              <w:pStyle w:val="TableParagraph"/>
              <w:ind w:left="158"/>
              <w:rPr>
                <w:b/>
                <w:sz w:val="24"/>
                <w:szCs w:val="24"/>
              </w:rPr>
            </w:pPr>
            <w:r w:rsidRPr="003112F8">
              <w:rPr>
                <w:b/>
                <w:sz w:val="24"/>
                <w:szCs w:val="24"/>
              </w:rPr>
              <w:t>CREDITS</w:t>
            </w:r>
          </w:p>
        </w:tc>
        <w:tc>
          <w:tcPr>
            <w:tcW w:w="6804" w:type="dxa"/>
          </w:tcPr>
          <w:p w:rsidR="00106B26" w:rsidRPr="007B143F" w:rsidRDefault="007B143F" w:rsidP="00106B26">
            <w:pPr>
              <w:pStyle w:val="TableParagraph"/>
              <w:ind w:left="141" w:right="118"/>
              <w:rPr>
                <w:sz w:val="24"/>
                <w:szCs w:val="24"/>
              </w:rPr>
            </w:pPr>
            <w:r w:rsidRPr="007B143F">
              <w:rPr>
                <w:sz w:val="24"/>
                <w:szCs w:val="24"/>
              </w:rPr>
              <w:t>4</w:t>
            </w:r>
          </w:p>
        </w:tc>
      </w:tr>
      <w:tr w:rsidR="00106B26" w:rsidRPr="003112F8" w:rsidTr="0010771C">
        <w:trPr>
          <w:trHeight w:val="1269"/>
        </w:trPr>
        <w:tc>
          <w:tcPr>
            <w:tcW w:w="2001" w:type="dxa"/>
          </w:tcPr>
          <w:p w:rsidR="00106B26" w:rsidRPr="003112F8" w:rsidRDefault="00106B26" w:rsidP="00B270B1">
            <w:pPr>
              <w:pStyle w:val="TableParagraph"/>
              <w:ind w:left="158"/>
              <w:rPr>
                <w:b/>
                <w:sz w:val="24"/>
                <w:szCs w:val="24"/>
              </w:rPr>
            </w:pPr>
            <w:r w:rsidRPr="003112F8">
              <w:rPr>
                <w:b/>
                <w:sz w:val="24"/>
                <w:szCs w:val="24"/>
              </w:rPr>
              <w:t>COURSE</w:t>
            </w:r>
          </w:p>
          <w:p w:rsidR="00106B26" w:rsidRPr="003112F8" w:rsidRDefault="00106B26" w:rsidP="00B270B1">
            <w:pPr>
              <w:pStyle w:val="TableParagraph"/>
              <w:ind w:left="158"/>
              <w:rPr>
                <w:b/>
                <w:sz w:val="24"/>
                <w:szCs w:val="24"/>
              </w:rPr>
            </w:pPr>
            <w:r w:rsidRPr="003112F8">
              <w:rPr>
                <w:b/>
                <w:sz w:val="24"/>
                <w:szCs w:val="24"/>
              </w:rPr>
              <w:t>OBJECTIVES</w:t>
            </w:r>
          </w:p>
        </w:tc>
        <w:tc>
          <w:tcPr>
            <w:tcW w:w="6804" w:type="dxa"/>
          </w:tcPr>
          <w:p w:rsidR="00106B26" w:rsidRPr="00C85370" w:rsidRDefault="00C85370" w:rsidP="00C85370">
            <w:pPr>
              <w:spacing w:after="0"/>
              <w:rPr>
                <w:rFonts w:ascii="Times New Roman" w:hAnsi="Times New Roman"/>
                <w:b/>
                <w:i/>
                <w:sz w:val="24"/>
                <w:szCs w:val="24"/>
              </w:rPr>
            </w:pPr>
            <w:r w:rsidRPr="003112F8">
              <w:rPr>
                <w:rFonts w:ascii="Times New Roman" w:hAnsi="Times New Roman" w:cs="Times New Roman"/>
                <w:color w:val="000000"/>
                <w:sz w:val="24"/>
                <w:szCs w:val="24"/>
                <w:lang w:eastAsia="en-IN"/>
              </w:rPr>
              <w:t xml:space="preserve">To make students understand the development of atom models, quantum numbers, coupling schemes and analysis of magnetic moments of an electrons; To gain knowledge on excitation and ionization </w:t>
            </w:r>
            <w:r w:rsidRPr="00C85370">
              <w:rPr>
                <w:rFonts w:ascii="Times New Roman" w:hAnsi="Times New Roman" w:cs="Times New Roman"/>
                <w:color w:val="000000"/>
                <w:sz w:val="24"/>
                <w:szCs w:val="24"/>
                <w:lang w:eastAsia="en-IN"/>
              </w:rPr>
              <w:t xml:space="preserve">potentials, splitting of spectral lines in magnetic and electric fields; </w:t>
            </w:r>
            <w:r w:rsidRPr="00C85370">
              <w:rPr>
                <w:rFonts w:ascii="Times New Roman" w:hAnsi="Times New Roman"/>
                <w:sz w:val="24"/>
                <w:szCs w:val="24"/>
              </w:rPr>
              <w:t>To get knowledge on radioactive decay; To know the concepts used in nuclear reaction; to understand the quark model of classification of elementary particles.</w:t>
            </w:r>
          </w:p>
        </w:tc>
      </w:tr>
    </w:tbl>
    <w:p w:rsidR="00792F10" w:rsidRDefault="00792F10" w:rsidP="00501D60">
      <w:pPr>
        <w:pStyle w:val="BodyText"/>
        <w:rPr>
          <w:b/>
        </w:rPr>
      </w:pPr>
    </w:p>
    <w:p w:rsidR="003112F8" w:rsidRPr="003112F8" w:rsidRDefault="003112F8" w:rsidP="00501D60">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3112F8" w:rsidRPr="003112F8" w:rsidTr="0010771C">
        <w:trPr>
          <w:trHeight w:val="293"/>
        </w:trPr>
        <w:tc>
          <w:tcPr>
            <w:tcW w:w="2013" w:type="dxa"/>
            <w:vAlign w:val="center"/>
          </w:tcPr>
          <w:p w:rsidR="003112F8" w:rsidRPr="003112F8" w:rsidRDefault="003112F8" w:rsidP="003112F8">
            <w:pPr>
              <w:pStyle w:val="TableParagraph"/>
              <w:ind w:left="170"/>
              <w:rPr>
                <w:b/>
                <w:sz w:val="24"/>
                <w:szCs w:val="24"/>
              </w:rPr>
            </w:pPr>
            <w:r w:rsidRPr="003112F8">
              <w:rPr>
                <w:b/>
                <w:sz w:val="24"/>
                <w:szCs w:val="24"/>
              </w:rPr>
              <w:t>UNITS</w:t>
            </w:r>
          </w:p>
        </w:tc>
        <w:tc>
          <w:tcPr>
            <w:tcW w:w="6804" w:type="dxa"/>
          </w:tcPr>
          <w:p w:rsidR="003112F8" w:rsidRPr="003112F8" w:rsidRDefault="003112F8" w:rsidP="003112F8">
            <w:pPr>
              <w:pStyle w:val="TableParagraph"/>
              <w:ind w:left="141" w:right="129"/>
              <w:jc w:val="center"/>
              <w:rPr>
                <w:b/>
                <w:sz w:val="24"/>
                <w:szCs w:val="24"/>
              </w:rPr>
            </w:pPr>
            <w:r w:rsidRPr="003112F8">
              <w:rPr>
                <w:b/>
                <w:sz w:val="24"/>
                <w:szCs w:val="24"/>
              </w:rPr>
              <w:t>COURSE DETAILS</w:t>
            </w:r>
          </w:p>
        </w:tc>
      </w:tr>
      <w:tr w:rsidR="003112F8" w:rsidRPr="003112F8" w:rsidTr="0010771C">
        <w:trPr>
          <w:trHeight w:val="1024"/>
        </w:trPr>
        <w:tc>
          <w:tcPr>
            <w:tcW w:w="2013" w:type="dxa"/>
            <w:vAlign w:val="center"/>
          </w:tcPr>
          <w:p w:rsidR="003112F8" w:rsidRPr="003112F8" w:rsidRDefault="003112F8" w:rsidP="003112F8">
            <w:pPr>
              <w:pStyle w:val="TableParagraph"/>
              <w:ind w:left="170"/>
              <w:rPr>
                <w:b/>
                <w:sz w:val="24"/>
                <w:szCs w:val="24"/>
              </w:rPr>
            </w:pPr>
            <w:r w:rsidRPr="003112F8">
              <w:rPr>
                <w:b/>
                <w:sz w:val="24"/>
                <w:szCs w:val="24"/>
              </w:rPr>
              <w:t>UNIT-I</w:t>
            </w:r>
          </w:p>
        </w:tc>
        <w:tc>
          <w:tcPr>
            <w:tcW w:w="6804" w:type="dxa"/>
          </w:tcPr>
          <w:p w:rsidR="003112F8" w:rsidRPr="006C3242" w:rsidRDefault="006C3242" w:rsidP="00C85370">
            <w:pPr>
              <w:spacing w:after="0"/>
              <w:ind w:left="141" w:right="142"/>
              <w:rPr>
                <w:rFonts w:ascii="Times New Roman" w:hAnsi="Times New Roman"/>
                <w:sz w:val="24"/>
                <w:szCs w:val="24"/>
              </w:rPr>
            </w:pPr>
            <w:r w:rsidRPr="00052128">
              <w:rPr>
                <w:rFonts w:ascii="Times New Roman" w:hAnsi="Times New Roman"/>
                <w:b/>
                <w:sz w:val="24"/>
                <w:szCs w:val="24"/>
              </w:rPr>
              <w:t>VECTOR ATOM MODEL</w:t>
            </w:r>
            <w:r>
              <w:rPr>
                <w:rFonts w:ascii="Times New Roman" w:hAnsi="Times New Roman"/>
                <w:b/>
                <w:sz w:val="24"/>
                <w:szCs w:val="24"/>
              </w:rPr>
              <w:t xml:space="preserve">: </w:t>
            </w:r>
            <w:r w:rsidRPr="006C3242">
              <w:rPr>
                <w:rFonts w:ascii="Times New Roman" w:hAnsi="Times New Roman"/>
                <w:sz w:val="24"/>
                <w:szCs w:val="24"/>
              </w:rPr>
              <w:t>i</w:t>
            </w:r>
            <w:r w:rsidRPr="00052128">
              <w:rPr>
                <w:rFonts w:ascii="Times New Roman" w:hAnsi="Times New Roman"/>
                <w:sz w:val="24"/>
                <w:szCs w:val="24"/>
              </w:rPr>
              <w:t xml:space="preserve">ntroduction to </w:t>
            </w:r>
            <w:r>
              <w:rPr>
                <w:rFonts w:ascii="Times New Roman" w:hAnsi="Times New Roman"/>
                <w:sz w:val="24"/>
                <w:szCs w:val="24"/>
              </w:rPr>
              <w:t>a</w:t>
            </w:r>
            <w:r w:rsidRPr="00052128">
              <w:rPr>
                <w:rFonts w:ascii="Times New Roman" w:hAnsi="Times New Roman"/>
                <w:sz w:val="24"/>
                <w:szCs w:val="24"/>
              </w:rPr>
              <w:t xml:space="preserve">tom </w:t>
            </w:r>
            <w:r>
              <w:rPr>
                <w:rFonts w:ascii="Times New Roman" w:hAnsi="Times New Roman"/>
                <w:sz w:val="24"/>
                <w:szCs w:val="24"/>
              </w:rPr>
              <w:t>m</w:t>
            </w:r>
            <w:r w:rsidRPr="00052128">
              <w:rPr>
                <w:rFonts w:ascii="Times New Roman" w:hAnsi="Times New Roman"/>
                <w:sz w:val="24"/>
                <w:szCs w:val="24"/>
              </w:rPr>
              <w:t xml:space="preserve">odel – </w:t>
            </w:r>
            <w:r>
              <w:rPr>
                <w:rFonts w:ascii="Times New Roman" w:hAnsi="Times New Roman"/>
                <w:sz w:val="24"/>
                <w:szCs w:val="24"/>
              </w:rPr>
              <w:t>v</w:t>
            </w:r>
            <w:r w:rsidRPr="00052128">
              <w:rPr>
                <w:rFonts w:ascii="Times New Roman" w:hAnsi="Times New Roman"/>
                <w:sz w:val="24"/>
                <w:szCs w:val="24"/>
              </w:rPr>
              <w:t xml:space="preserve">ector atom model – </w:t>
            </w:r>
            <w:r>
              <w:rPr>
                <w:rFonts w:ascii="Times New Roman" w:hAnsi="Times New Roman"/>
                <w:sz w:val="24"/>
                <w:szCs w:val="24"/>
              </w:rPr>
              <w:t>e</w:t>
            </w:r>
            <w:r w:rsidRPr="00052128">
              <w:rPr>
                <w:rFonts w:ascii="Times New Roman" w:hAnsi="Times New Roman"/>
                <w:sz w:val="24"/>
                <w:szCs w:val="24"/>
              </w:rPr>
              <w:t xml:space="preserve">lectron spin </w:t>
            </w:r>
            <w:r>
              <w:rPr>
                <w:rFonts w:ascii="Times New Roman" w:hAnsi="Times New Roman"/>
                <w:sz w:val="24"/>
                <w:szCs w:val="24"/>
              </w:rPr>
              <w:t>–s</w:t>
            </w:r>
            <w:r w:rsidRPr="00052128">
              <w:rPr>
                <w:rFonts w:ascii="Times New Roman" w:hAnsi="Times New Roman"/>
                <w:sz w:val="24"/>
                <w:szCs w:val="24"/>
              </w:rPr>
              <w:t xml:space="preserve">patial </w:t>
            </w:r>
            <w:r>
              <w:rPr>
                <w:rFonts w:ascii="Times New Roman" w:hAnsi="Times New Roman"/>
                <w:sz w:val="24"/>
                <w:szCs w:val="24"/>
              </w:rPr>
              <w:t>q</w:t>
            </w:r>
            <w:r w:rsidRPr="00052128">
              <w:rPr>
                <w:rFonts w:ascii="Times New Roman" w:hAnsi="Times New Roman"/>
                <w:sz w:val="24"/>
                <w:szCs w:val="24"/>
              </w:rPr>
              <w:t>uantisation–</w:t>
            </w:r>
            <w:r>
              <w:rPr>
                <w:rFonts w:ascii="Times New Roman" w:hAnsi="Times New Roman"/>
                <w:sz w:val="24"/>
                <w:szCs w:val="24"/>
              </w:rPr>
              <w:t xml:space="preserve"> q</w:t>
            </w:r>
            <w:r w:rsidRPr="00052128">
              <w:rPr>
                <w:rFonts w:ascii="Times New Roman" w:hAnsi="Times New Roman"/>
                <w:sz w:val="24"/>
                <w:szCs w:val="24"/>
              </w:rPr>
              <w:t xml:space="preserve">uantum numbers associated with vector atom model –  L-S and J-J coupling – Pauli's exclusion principle – </w:t>
            </w:r>
            <w:r>
              <w:rPr>
                <w:rFonts w:ascii="Times New Roman" w:hAnsi="Times New Roman"/>
                <w:sz w:val="24"/>
                <w:szCs w:val="24"/>
              </w:rPr>
              <w:t>m</w:t>
            </w:r>
            <w:r w:rsidRPr="00052128">
              <w:rPr>
                <w:rFonts w:ascii="Times New Roman" w:hAnsi="Times New Roman"/>
                <w:sz w:val="24"/>
                <w:szCs w:val="24"/>
              </w:rPr>
              <w:t xml:space="preserve">agnetic dipole moment due to orbital motion and spin motion of the electron –  Bohr magnetron –  Stern-Gerlach experiment – </w:t>
            </w:r>
            <w:r>
              <w:rPr>
                <w:rFonts w:ascii="Times New Roman" w:hAnsi="Times New Roman"/>
                <w:sz w:val="24"/>
                <w:szCs w:val="24"/>
              </w:rPr>
              <w:t>s</w:t>
            </w:r>
            <w:r w:rsidRPr="00052128">
              <w:rPr>
                <w:rFonts w:ascii="Times New Roman" w:hAnsi="Times New Roman"/>
                <w:sz w:val="24"/>
                <w:szCs w:val="24"/>
              </w:rPr>
              <w:t xml:space="preserve">election rules – </w:t>
            </w:r>
            <w:r>
              <w:rPr>
                <w:rFonts w:ascii="Times New Roman" w:hAnsi="Times New Roman"/>
                <w:sz w:val="24"/>
                <w:szCs w:val="24"/>
              </w:rPr>
              <w:t>i</w:t>
            </w:r>
            <w:r w:rsidRPr="00052128">
              <w:rPr>
                <w:rFonts w:ascii="Times New Roman" w:hAnsi="Times New Roman"/>
                <w:sz w:val="24"/>
                <w:szCs w:val="24"/>
              </w:rPr>
              <w:t>ntensity rule.</w:t>
            </w:r>
          </w:p>
        </w:tc>
      </w:tr>
      <w:tr w:rsidR="003112F8" w:rsidRPr="003112F8" w:rsidTr="0010771C">
        <w:trPr>
          <w:trHeight w:val="1070"/>
        </w:trPr>
        <w:tc>
          <w:tcPr>
            <w:tcW w:w="2013" w:type="dxa"/>
            <w:vAlign w:val="center"/>
          </w:tcPr>
          <w:p w:rsidR="003112F8" w:rsidRPr="003112F8" w:rsidRDefault="003112F8" w:rsidP="003112F8">
            <w:pPr>
              <w:pStyle w:val="TableParagraph"/>
              <w:ind w:left="170"/>
              <w:rPr>
                <w:b/>
                <w:sz w:val="24"/>
                <w:szCs w:val="24"/>
              </w:rPr>
            </w:pPr>
            <w:r w:rsidRPr="003112F8">
              <w:rPr>
                <w:b/>
                <w:sz w:val="24"/>
                <w:szCs w:val="24"/>
              </w:rPr>
              <w:t>UNIT-II</w:t>
            </w:r>
          </w:p>
        </w:tc>
        <w:tc>
          <w:tcPr>
            <w:tcW w:w="6804" w:type="dxa"/>
          </w:tcPr>
          <w:p w:rsidR="003112F8" w:rsidRPr="006C3242" w:rsidRDefault="006C3242" w:rsidP="00C85370">
            <w:pPr>
              <w:spacing w:after="0"/>
              <w:ind w:left="141" w:right="142"/>
              <w:rPr>
                <w:rFonts w:ascii="Times New Roman" w:hAnsi="Times New Roman" w:cs="Times New Roman"/>
                <w:b/>
                <w:sz w:val="28"/>
                <w:szCs w:val="24"/>
              </w:rPr>
            </w:pPr>
            <w:r w:rsidRPr="00052128">
              <w:rPr>
                <w:rFonts w:ascii="Times New Roman" w:hAnsi="Times New Roman"/>
                <w:b/>
                <w:sz w:val="24"/>
                <w:szCs w:val="24"/>
              </w:rPr>
              <w:t>ATOMIC SPECTRA</w:t>
            </w:r>
            <w:r>
              <w:rPr>
                <w:rFonts w:ascii="Times New Roman" w:hAnsi="Times New Roman"/>
                <w:b/>
                <w:sz w:val="24"/>
                <w:szCs w:val="24"/>
              </w:rPr>
              <w:t xml:space="preserve">: </w:t>
            </w:r>
            <w:r w:rsidRPr="006C3242">
              <w:rPr>
                <w:rFonts w:ascii="Times New Roman" w:hAnsi="Times New Roman" w:cs="Times New Roman"/>
                <w:sz w:val="24"/>
              </w:rPr>
              <w:t xml:space="preserve">origin of </w:t>
            </w:r>
            <w:r>
              <w:rPr>
                <w:rFonts w:ascii="Times New Roman" w:hAnsi="Times New Roman" w:cs="Times New Roman"/>
                <w:sz w:val="24"/>
              </w:rPr>
              <w:t>a</w:t>
            </w:r>
            <w:r w:rsidRPr="006C3242">
              <w:rPr>
                <w:rFonts w:ascii="Times New Roman" w:hAnsi="Times New Roman" w:cs="Times New Roman"/>
                <w:sz w:val="24"/>
              </w:rPr>
              <w:t xml:space="preserve">tomic </w:t>
            </w:r>
            <w:r>
              <w:rPr>
                <w:rFonts w:ascii="Times New Roman" w:hAnsi="Times New Roman" w:cs="Times New Roman"/>
                <w:sz w:val="24"/>
              </w:rPr>
              <w:t>s</w:t>
            </w:r>
            <w:r w:rsidRPr="006C3242">
              <w:rPr>
                <w:rFonts w:ascii="Times New Roman" w:hAnsi="Times New Roman" w:cs="Times New Roman"/>
                <w:sz w:val="24"/>
              </w:rPr>
              <w:t xml:space="preserve">pectra – </w:t>
            </w:r>
            <w:r>
              <w:rPr>
                <w:rFonts w:ascii="Times New Roman" w:hAnsi="Times New Roman" w:cs="Times New Roman"/>
                <w:sz w:val="24"/>
              </w:rPr>
              <w:t>excitation and i</w:t>
            </w:r>
            <w:r w:rsidRPr="006C3242">
              <w:rPr>
                <w:rFonts w:ascii="Times New Roman" w:hAnsi="Times New Roman" w:cs="Times New Roman"/>
                <w:sz w:val="24"/>
              </w:rPr>
              <w:t xml:space="preserve">onization potentials – Davis and Goucher's method – </w:t>
            </w:r>
            <w:r>
              <w:rPr>
                <w:rFonts w:ascii="Times New Roman" w:hAnsi="Times New Roman" w:cs="Times New Roman"/>
                <w:sz w:val="24"/>
              </w:rPr>
              <w:t>s</w:t>
            </w:r>
            <w:r w:rsidRPr="006C3242">
              <w:rPr>
                <w:rFonts w:ascii="Times New Roman" w:hAnsi="Times New Roman" w:cs="Times New Roman"/>
                <w:sz w:val="24"/>
              </w:rPr>
              <w:t xml:space="preserve">pectral terms and notations – </w:t>
            </w:r>
            <w:r>
              <w:rPr>
                <w:rFonts w:ascii="Times New Roman" w:hAnsi="Times New Roman" w:cs="Times New Roman"/>
                <w:sz w:val="24"/>
              </w:rPr>
              <w:t>f</w:t>
            </w:r>
            <w:r w:rsidRPr="006C3242">
              <w:rPr>
                <w:rFonts w:ascii="Times New Roman" w:hAnsi="Times New Roman" w:cs="Times New Roman"/>
                <w:sz w:val="24"/>
              </w:rPr>
              <w:t xml:space="preserve">ine structure of sodium D-lines – Zeeman effect –Larmor's theorem – </w:t>
            </w:r>
            <w:r>
              <w:rPr>
                <w:rFonts w:ascii="Times New Roman" w:hAnsi="Times New Roman" w:cs="Times New Roman"/>
                <w:sz w:val="24"/>
              </w:rPr>
              <w:t>q</w:t>
            </w:r>
            <w:r w:rsidRPr="006C3242">
              <w:rPr>
                <w:rFonts w:ascii="Times New Roman" w:hAnsi="Times New Roman" w:cs="Times New Roman"/>
                <w:sz w:val="24"/>
              </w:rPr>
              <w:t xml:space="preserve">uantum mechanical explanation of </w:t>
            </w:r>
            <w:r>
              <w:rPr>
                <w:rFonts w:ascii="Times New Roman" w:hAnsi="Times New Roman" w:cs="Times New Roman"/>
                <w:sz w:val="24"/>
              </w:rPr>
              <w:t>n</w:t>
            </w:r>
            <w:r w:rsidRPr="006C3242">
              <w:rPr>
                <w:rFonts w:ascii="Times New Roman" w:hAnsi="Times New Roman" w:cs="Times New Roman"/>
                <w:sz w:val="24"/>
              </w:rPr>
              <w:t xml:space="preserve">ormal Zeeman effect – </w:t>
            </w:r>
            <w:r>
              <w:rPr>
                <w:rFonts w:ascii="Times New Roman" w:hAnsi="Times New Roman" w:cs="Times New Roman"/>
                <w:sz w:val="24"/>
              </w:rPr>
              <w:t>a</w:t>
            </w:r>
            <w:r w:rsidRPr="006C3242">
              <w:rPr>
                <w:rFonts w:ascii="Times New Roman" w:hAnsi="Times New Roman" w:cs="Times New Roman"/>
                <w:sz w:val="24"/>
              </w:rPr>
              <w:t>nomalous Zeeman effect (</w:t>
            </w:r>
            <w:r>
              <w:rPr>
                <w:rFonts w:ascii="Times New Roman" w:hAnsi="Times New Roman" w:cs="Times New Roman"/>
                <w:sz w:val="24"/>
              </w:rPr>
              <w:t>q</w:t>
            </w:r>
            <w:r w:rsidRPr="006C3242">
              <w:rPr>
                <w:rFonts w:ascii="Times New Roman" w:hAnsi="Times New Roman" w:cs="Times New Roman"/>
                <w:sz w:val="24"/>
              </w:rPr>
              <w:t>ualitative explanation) –Paschen-Back effect – Stark effect.</w:t>
            </w:r>
          </w:p>
        </w:tc>
      </w:tr>
      <w:tr w:rsidR="003112F8" w:rsidRPr="003112F8" w:rsidTr="0010771C">
        <w:trPr>
          <w:trHeight w:val="1096"/>
        </w:trPr>
        <w:tc>
          <w:tcPr>
            <w:tcW w:w="2013" w:type="dxa"/>
            <w:vAlign w:val="center"/>
          </w:tcPr>
          <w:p w:rsidR="003112F8" w:rsidRPr="003112F8" w:rsidRDefault="003112F8" w:rsidP="003112F8">
            <w:pPr>
              <w:pStyle w:val="TableParagraph"/>
              <w:ind w:left="170"/>
              <w:rPr>
                <w:sz w:val="24"/>
                <w:szCs w:val="24"/>
              </w:rPr>
            </w:pPr>
          </w:p>
          <w:p w:rsidR="003112F8" w:rsidRPr="003112F8" w:rsidRDefault="003112F8" w:rsidP="003112F8">
            <w:pPr>
              <w:pStyle w:val="TableParagraph"/>
              <w:ind w:left="170"/>
              <w:rPr>
                <w:b/>
                <w:sz w:val="24"/>
                <w:szCs w:val="24"/>
              </w:rPr>
            </w:pPr>
            <w:r w:rsidRPr="003112F8">
              <w:rPr>
                <w:b/>
                <w:sz w:val="24"/>
                <w:szCs w:val="24"/>
              </w:rPr>
              <w:t>UNIT-III</w:t>
            </w:r>
          </w:p>
        </w:tc>
        <w:tc>
          <w:tcPr>
            <w:tcW w:w="6804" w:type="dxa"/>
          </w:tcPr>
          <w:p w:rsidR="003112F8" w:rsidRPr="006C3242" w:rsidRDefault="006C3242" w:rsidP="00C85370">
            <w:pPr>
              <w:spacing w:after="0"/>
              <w:ind w:left="141" w:right="142"/>
              <w:rPr>
                <w:rFonts w:ascii="Times New Roman" w:hAnsi="Times New Roman"/>
                <w:sz w:val="24"/>
                <w:szCs w:val="24"/>
              </w:rPr>
            </w:pPr>
            <w:r w:rsidRPr="00052128">
              <w:rPr>
                <w:rFonts w:ascii="Times New Roman" w:hAnsi="Times New Roman"/>
                <w:b/>
                <w:sz w:val="24"/>
                <w:szCs w:val="24"/>
              </w:rPr>
              <w:t>RADIOACTIVITY</w:t>
            </w:r>
            <w:r>
              <w:rPr>
                <w:rFonts w:ascii="Times New Roman" w:hAnsi="Times New Roman"/>
                <w:b/>
                <w:sz w:val="24"/>
                <w:szCs w:val="24"/>
              </w:rPr>
              <w:t xml:space="preserve">: </w:t>
            </w:r>
            <w:r w:rsidRPr="006C3242">
              <w:rPr>
                <w:rFonts w:ascii="Times New Roman" w:hAnsi="Times New Roman"/>
                <w:sz w:val="24"/>
                <w:szCs w:val="24"/>
              </w:rPr>
              <w:t>d</w:t>
            </w:r>
            <w:r w:rsidRPr="00052128">
              <w:rPr>
                <w:rFonts w:ascii="Times New Roman" w:hAnsi="Times New Roman"/>
                <w:sz w:val="24"/>
                <w:szCs w:val="24"/>
              </w:rPr>
              <w:t xml:space="preserve">iscovery of </w:t>
            </w:r>
            <w:r>
              <w:rPr>
                <w:rFonts w:ascii="Times New Roman" w:hAnsi="Times New Roman"/>
                <w:sz w:val="24"/>
                <w:szCs w:val="24"/>
              </w:rPr>
              <w:t>radioactivity – n</w:t>
            </w:r>
            <w:r w:rsidRPr="00052128">
              <w:rPr>
                <w:rFonts w:ascii="Times New Roman" w:hAnsi="Times New Roman"/>
                <w:sz w:val="24"/>
                <w:szCs w:val="24"/>
              </w:rPr>
              <w:t xml:space="preserve">atural radio activity – </w:t>
            </w:r>
            <w:r>
              <w:rPr>
                <w:rFonts w:ascii="Times New Roman" w:hAnsi="Times New Roman"/>
                <w:sz w:val="24"/>
                <w:szCs w:val="24"/>
              </w:rPr>
              <w:t>p</w:t>
            </w:r>
            <w:r w:rsidRPr="00052128">
              <w:rPr>
                <w:rFonts w:ascii="Times New Roman" w:hAnsi="Times New Roman"/>
                <w:sz w:val="24"/>
                <w:szCs w:val="24"/>
              </w:rPr>
              <w:t xml:space="preserve">roperties of </w:t>
            </w:r>
            <w:r>
              <w:rPr>
                <w:rFonts w:ascii="Times New Roman" w:hAnsi="Times New Roman"/>
                <w:sz w:val="24"/>
                <w:szCs w:val="24"/>
              </w:rPr>
              <w:t>a</w:t>
            </w:r>
            <w:r w:rsidRPr="00052128">
              <w:rPr>
                <w:rFonts w:ascii="Times New Roman" w:hAnsi="Times New Roman"/>
                <w:sz w:val="24"/>
                <w:szCs w:val="24"/>
              </w:rPr>
              <w:t xml:space="preserve">lpha rays, </w:t>
            </w:r>
            <w:r>
              <w:rPr>
                <w:rFonts w:ascii="Times New Roman" w:hAnsi="Times New Roman"/>
                <w:sz w:val="24"/>
                <w:szCs w:val="24"/>
              </w:rPr>
              <w:t>b</w:t>
            </w:r>
            <w:r w:rsidRPr="00052128">
              <w:rPr>
                <w:rFonts w:ascii="Times New Roman" w:hAnsi="Times New Roman"/>
                <w:sz w:val="24"/>
                <w:szCs w:val="24"/>
              </w:rPr>
              <w:t xml:space="preserve">eta rays and </w:t>
            </w:r>
            <w:r>
              <w:rPr>
                <w:rFonts w:ascii="Times New Roman" w:hAnsi="Times New Roman"/>
                <w:sz w:val="24"/>
                <w:szCs w:val="24"/>
              </w:rPr>
              <w:t>g</w:t>
            </w:r>
            <w:r w:rsidRPr="00052128">
              <w:rPr>
                <w:rFonts w:ascii="Times New Roman" w:hAnsi="Times New Roman"/>
                <w:sz w:val="24"/>
                <w:szCs w:val="24"/>
              </w:rPr>
              <w:t>amma rays – Geiger-Nuttal law –</w:t>
            </w:r>
            <w:r>
              <w:rPr>
                <w:rFonts w:ascii="Times New Roman" w:hAnsi="Times New Roman"/>
                <w:sz w:val="24"/>
                <w:szCs w:val="24"/>
              </w:rPr>
              <w:t xml:space="preserve"> alpha </w:t>
            </w:r>
            <w:r w:rsidRPr="00052128">
              <w:rPr>
                <w:rFonts w:ascii="Times New Roman" w:hAnsi="Times New Roman"/>
                <w:sz w:val="24"/>
                <w:szCs w:val="24"/>
              </w:rPr>
              <w:t xml:space="preserve">particle spectra –Gammow's theory of </w:t>
            </w:r>
            <w:r>
              <w:rPr>
                <w:rFonts w:ascii="Times New Roman" w:hAnsi="Times New Roman"/>
                <w:sz w:val="24"/>
                <w:szCs w:val="24"/>
              </w:rPr>
              <w:t xml:space="preserve">alpha </w:t>
            </w:r>
            <w:r w:rsidRPr="00052128">
              <w:rPr>
                <w:rFonts w:ascii="Times New Roman" w:hAnsi="Times New Roman"/>
                <w:sz w:val="24"/>
                <w:szCs w:val="24"/>
              </w:rPr>
              <w:t>decay (qualitative study) –</w:t>
            </w:r>
            <w:r w:rsidRPr="00052128">
              <w:rPr>
                <w:rFonts w:ascii="Times New Roman" w:hAnsi="Times New Roman"/>
                <w:sz w:val="24"/>
                <w:szCs w:val="24"/>
              </w:rPr>
              <w:sym w:font="Symbol" w:char="F020"/>
            </w:r>
            <w:r>
              <w:rPr>
                <w:rFonts w:ascii="Times New Roman" w:hAnsi="Times New Roman"/>
                <w:sz w:val="24"/>
                <w:szCs w:val="24"/>
              </w:rPr>
              <w:t xml:space="preserve">beta </w:t>
            </w:r>
            <w:r w:rsidRPr="00052128">
              <w:rPr>
                <w:rFonts w:ascii="Times New Roman" w:hAnsi="Times New Roman"/>
                <w:sz w:val="24"/>
                <w:szCs w:val="24"/>
              </w:rPr>
              <w:t xml:space="preserve">ray spectra – </w:t>
            </w:r>
            <w:r>
              <w:rPr>
                <w:rFonts w:ascii="Times New Roman" w:hAnsi="Times New Roman"/>
                <w:sz w:val="24"/>
                <w:szCs w:val="24"/>
              </w:rPr>
              <w:t>n</w:t>
            </w:r>
            <w:r w:rsidRPr="00052128">
              <w:rPr>
                <w:rFonts w:ascii="Times New Roman" w:hAnsi="Times New Roman"/>
                <w:sz w:val="24"/>
                <w:szCs w:val="24"/>
              </w:rPr>
              <w:t xml:space="preserve">eutrino theory of </w:t>
            </w:r>
            <w:r>
              <w:rPr>
                <w:rFonts w:ascii="Times New Roman" w:hAnsi="Times New Roman"/>
                <w:sz w:val="24"/>
                <w:szCs w:val="24"/>
              </w:rPr>
              <w:t xml:space="preserve">beta </w:t>
            </w:r>
            <w:r w:rsidRPr="00052128">
              <w:rPr>
                <w:rFonts w:ascii="Times New Roman" w:hAnsi="Times New Roman"/>
                <w:sz w:val="24"/>
                <w:szCs w:val="24"/>
              </w:rPr>
              <w:t xml:space="preserve">decay – </w:t>
            </w:r>
            <w:r>
              <w:rPr>
                <w:rFonts w:ascii="Times New Roman" w:hAnsi="Times New Roman"/>
                <w:sz w:val="24"/>
                <w:szCs w:val="24"/>
              </w:rPr>
              <w:t>n</w:t>
            </w:r>
            <w:r w:rsidRPr="00052128">
              <w:rPr>
                <w:rFonts w:ascii="Times New Roman" w:hAnsi="Times New Roman"/>
                <w:sz w:val="24"/>
                <w:szCs w:val="24"/>
              </w:rPr>
              <w:t xml:space="preserve">uclear isomerism – </w:t>
            </w:r>
            <w:r>
              <w:rPr>
                <w:rFonts w:ascii="Times New Roman" w:hAnsi="Times New Roman"/>
                <w:sz w:val="24"/>
                <w:szCs w:val="24"/>
              </w:rPr>
              <w:t>i</w:t>
            </w:r>
            <w:r w:rsidRPr="00052128">
              <w:rPr>
                <w:rFonts w:ascii="Times New Roman" w:hAnsi="Times New Roman"/>
                <w:sz w:val="24"/>
                <w:szCs w:val="24"/>
              </w:rPr>
              <w:t xml:space="preserve">nternal conversion – </w:t>
            </w:r>
            <w:r>
              <w:rPr>
                <w:rFonts w:ascii="Times New Roman" w:hAnsi="Times New Roman"/>
                <w:sz w:val="24"/>
                <w:szCs w:val="24"/>
              </w:rPr>
              <w:t>n</w:t>
            </w:r>
            <w:r w:rsidRPr="00052128">
              <w:rPr>
                <w:rFonts w:ascii="Times New Roman" w:hAnsi="Times New Roman"/>
                <w:sz w:val="24"/>
                <w:szCs w:val="24"/>
              </w:rPr>
              <w:t>on-conservation of parity in weak interactions.</w:t>
            </w:r>
          </w:p>
        </w:tc>
      </w:tr>
      <w:tr w:rsidR="003112F8" w:rsidRPr="003112F8" w:rsidTr="0010771C">
        <w:trPr>
          <w:trHeight w:val="1098"/>
        </w:trPr>
        <w:tc>
          <w:tcPr>
            <w:tcW w:w="2013" w:type="dxa"/>
            <w:vAlign w:val="center"/>
          </w:tcPr>
          <w:p w:rsidR="003112F8" w:rsidRPr="003112F8" w:rsidRDefault="003112F8" w:rsidP="003112F8">
            <w:pPr>
              <w:pStyle w:val="TableParagraph"/>
              <w:ind w:left="170"/>
              <w:rPr>
                <w:b/>
                <w:sz w:val="24"/>
                <w:szCs w:val="24"/>
              </w:rPr>
            </w:pPr>
            <w:r w:rsidRPr="003112F8">
              <w:rPr>
                <w:b/>
                <w:sz w:val="24"/>
                <w:szCs w:val="24"/>
              </w:rPr>
              <w:t>UNIT-IV</w:t>
            </w:r>
          </w:p>
        </w:tc>
        <w:tc>
          <w:tcPr>
            <w:tcW w:w="6804" w:type="dxa"/>
          </w:tcPr>
          <w:p w:rsidR="003112F8" w:rsidRPr="006C3242" w:rsidRDefault="006C3242" w:rsidP="00C85370">
            <w:pPr>
              <w:spacing w:after="0"/>
              <w:ind w:left="141" w:right="142"/>
              <w:rPr>
                <w:rFonts w:ascii="Times New Roman" w:hAnsi="Times New Roman"/>
                <w:sz w:val="24"/>
                <w:szCs w:val="24"/>
              </w:rPr>
            </w:pPr>
            <w:r w:rsidRPr="00052128">
              <w:rPr>
                <w:rFonts w:ascii="Times New Roman" w:hAnsi="Times New Roman"/>
                <w:b/>
                <w:sz w:val="24"/>
                <w:szCs w:val="24"/>
              </w:rPr>
              <w:t>NUCLEAR REACTIONS</w:t>
            </w:r>
            <w:r>
              <w:rPr>
                <w:rFonts w:ascii="Times New Roman" w:hAnsi="Times New Roman"/>
                <w:b/>
                <w:sz w:val="24"/>
                <w:szCs w:val="24"/>
              </w:rPr>
              <w:t xml:space="preserve">: </w:t>
            </w:r>
            <w:r w:rsidRPr="006C3242">
              <w:rPr>
                <w:rFonts w:ascii="Times New Roman" w:hAnsi="Times New Roman"/>
                <w:sz w:val="24"/>
                <w:szCs w:val="24"/>
              </w:rPr>
              <w:t>c</w:t>
            </w:r>
            <w:r w:rsidRPr="00052128">
              <w:rPr>
                <w:rFonts w:ascii="Times New Roman" w:hAnsi="Times New Roman"/>
                <w:sz w:val="24"/>
                <w:szCs w:val="24"/>
              </w:rPr>
              <w:t xml:space="preserve">onservation laws of </w:t>
            </w:r>
            <w:r>
              <w:rPr>
                <w:rFonts w:ascii="Times New Roman" w:hAnsi="Times New Roman"/>
                <w:sz w:val="24"/>
                <w:szCs w:val="24"/>
              </w:rPr>
              <w:t>n</w:t>
            </w:r>
            <w:r w:rsidRPr="00052128">
              <w:rPr>
                <w:rFonts w:ascii="Times New Roman" w:hAnsi="Times New Roman"/>
                <w:sz w:val="24"/>
                <w:szCs w:val="24"/>
              </w:rPr>
              <w:t xml:space="preserve">uclear reaction – Q-value equation for a nuclear reaction – </w:t>
            </w:r>
            <w:r>
              <w:rPr>
                <w:rFonts w:ascii="Times New Roman" w:hAnsi="Times New Roman"/>
                <w:sz w:val="24"/>
                <w:szCs w:val="24"/>
              </w:rPr>
              <w:t>t</w:t>
            </w:r>
            <w:r w:rsidRPr="00052128">
              <w:rPr>
                <w:rFonts w:ascii="Times New Roman" w:hAnsi="Times New Roman"/>
                <w:sz w:val="24"/>
                <w:szCs w:val="24"/>
              </w:rPr>
              <w:t xml:space="preserve">hreshold energy – </w:t>
            </w:r>
            <w:r>
              <w:rPr>
                <w:rFonts w:ascii="Times New Roman" w:hAnsi="Times New Roman"/>
                <w:sz w:val="24"/>
                <w:szCs w:val="24"/>
              </w:rPr>
              <w:t>s</w:t>
            </w:r>
            <w:r w:rsidRPr="00052128">
              <w:rPr>
                <w:rFonts w:ascii="Times New Roman" w:hAnsi="Times New Roman"/>
                <w:sz w:val="24"/>
                <w:szCs w:val="24"/>
              </w:rPr>
              <w:t xml:space="preserve">cattering cross section – </w:t>
            </w:r>
            <w:r>
              <w:rPr>
                <w:rFonts w:ascii="Times New Roman" w:hAnsi="Times New Roman"/>
                <w:sz w:val="24"/>
                <w:szCs w:val="24"/>
              </w:rPr>
              <w:t>a</w:t>
            </w:r>
            <w:r w:rsidRPr="00052128">
              <w:rPr>
                <w:rFonts w:ascii="Times New Roman" w:hAnsi="Times New Roman"/>
                <w:sz w:val="24"/>
                <w:szCs w:val="24"/>
              </w:rPr>
              <w:t xml:space="preserve">rtificial radio activity – </w:t>
            </w:r>
            <w:r>
              <w:rPr>
                <w:rFonts w:ascii="Times New Roman" w:hAnsi="Times New Roman"/>
                <w:sz w:val="24"/>
                <w:szCs w:val="24"/>
              </w:rPr>
              <w:t>a</w:t>
            </w:r>
            <w:r w:rsidRPr="00052128">
              <w:rPr>
                <w:rFonts w:ascii="Times New Roman" w:hAnsi="Times New Roman"/>
                <w:sz w:val="24"/>
                <w:szCs w:val="24"/>
              </w:rPr>
              <w:t xml:space="preserve">pplication of </w:t>
            </w:r>
            <w:r>
              <w:rPr>
                <w:rFonts w:ascii="Times New Roman" w:hAnsi="Times New Roman"/>
                <w:sz w:val="24"/>
                <w:szCs w:val="24"/>
              </w:rPr>
              <w:t>r</w:t>
            </w:r>
            <w:r w:rsidRPr="00052128">
              <w:rPr>
                <w:rFonts w:ascii="Times New Roman" w:hAnsi="Times New Roman"/>
                <w:sz w:val="24"/>
                <w:szCs w:val="24"/>
              </w:rPr>
              <w:t xml:space="preserve">adio isotopes – </w:t>
            </w:r>
            <w:r>
              <w:rPr>
                <w:rFonts w:ascii="Times New Roman" w:hAnsi="Times New Roman"/>
                <w:sz w:val="24"/>
                <w:szCs w:val="24"/>
              </w:rPr>
              <w:t>c</w:t>
            </w:r>
            <w:r w:rsidRPr="00052128">
              <w:rPr>
                <w:rFonts w:ascii="Times New Roman" w:hAnsi="Times New Roman"/>
                <w:sz w:val="24"/>
                <w:szCs w:val="24"/>
              </w:rPr>
              <w:t xml:space="preserve">lassification of neutrons – </w:t>
            </w:r>
            <w:r>
              <w:rPr>
                <w:rFonts w:ascii="Times New Roman" w:hAnsi="Times New Roman"/>
                <w:sz w:val="24"/>
                <w:szCs w:val="24"/>
              </w:rPr>
              <w:t>m</w:t>
            </w:r>
            <w:r w:rsidRPr="00052128">
              <w:rPr>
                <w:rFonts w:ascii="Times New Roman" w:hAnsi="Times New Roman"/>
                <w:sz w:val="24"/>
                <w:szCs w:val="24"/>
              </w:rPr>
              <w:t xml:space="preserve">odels of </w:t>
            </w:r>
            <w:r>
              <w:rPr>
                <w:rFonts w:ascii="Times New Roman" w:hAnsi="Times New Roman"/>
                <w:sz w:val="24"/>
                <w:szCs w:val="24"/>
              </w:rPr>
              <w:t>n</w:t>
            </w:r>
            <w:r w:rsidRPr="00052128">
              <w:rPr>
                <w:rFonts w:ascii="Times New Roman" w:hAnsi="Times New Roman"/>
                <w:sz w:val="24"/>
                <w:szCs w:val="24"/>
              </w:rPr>
              <w:t xml:space="preserve">uclear structure – </w:t>
            </w:r>
            <w:r>
              <w:rPr>
                <w:rFonts w:ascii="Times New Roman" w:hAnsi="Times New Roman"/>
                <w:sz w:val="24"/>
                <w:szCs w:val="24"/>
              </w:rPr>
              <w:t>l</w:t>
            </w:r>
            <w:r w:rsidRPr="00052128">
              <w:rPr>
                <w:rFonts w:ascii="Times New Roman" w:hAnsi="Times New Roman"/>
                <w:sz w:val="24"/>
                <w:szCs w:val="24"/>
              </w:rPr>
              <w:t xml:space="preserve">iquid drop model – </w:t>
            </w:r>
            <w:r>
              <w:rPr>
                <w:rFonts w:ascii="Times New Roman" w:hAnsi="Times New Roman"/>
                <w:sz w:val="24"/>
                <w:szCs w:val="24"/>
              </w:rPr>
              <w:t>s</w:t>
            </w:r>
            <w:r w:rsidRPr="00052128">
              <w:rPr>
                <w:rFonts w:ascii="Times New Roman" w:hAnsi="Times New Roman"/>
                <w:sz w:val="24"/>
                <w:szCs w:val="24"/>
              </w:rPr>
              <w:t>hell model.</w:t>
            </w:r>
          </w:p>
        </w:tc>
      </w:tr>
      <w:tr w:rsidR="003112F8" w:rsidRPr="003112F8" w:rsidTr="0010771C">
        <w:trPr>
          <w:trHeight w:val="1098"/>
        </w:trPr>
        <w:tc>
          <w:tcPr>
            <w:tcW w:w="2013" w:type="dxa"/>
            <w:vAlign w:val="center"/>
          </w:tcPr>
          <w:p w:rsidR="003112F8" w:rsidRPr="003112F8" w:rsidRDefault="003112F8" w:rsidP="003112F8">
            <w:pPr>
              <w:pStyle w:val="TableParagraph"/>
              <w:ind w:left="170"/>
              <w:rPr>
                <w:b/>
                <w:sz w:val="24"/>
                <w:szCs w:val="24"/>
              </w:rPr>
            </w:pPr>
            <w:r w:rsidRPr="003112F8">
              <w:rPr>
                <w:b/>
                <w:spacing w:val="-4"/>
                <w:sz w:val="24"/>
                <w:szCs w:val="24"/>
              </w:rPr>
              <w:t>UNIT-</w:t>
            </w:r>
            <w:r w:rsidRPr="003112F8">
              <w:rPr>
                <w:b/>
                <w:spacing w:val="-3"/>
                <w:sz w:val="24"/>
                <w:szCs w:val="24"/>
              </w:rPr>
              <w:t>V</w:t>
            </w:r>
          </w:p>
        </w:tc>
        <w:tc>
          <w:tcPr>
            <w:tcW w:w="6804" w:type="dxa"/>
          </w:tcPr>
          <w:p w:rsidR="006C3242" w:rsidRPr="00052128" w:rsidRDefault="006C3242" w:rsidP="00C85370">
            <w:pPr>
              <w:spacing w:after="0"/>
              <w:ind w:left="141" w:right="142"/>
              <w:rPr>
                <w:rFonts w:ascii="Times New Roman" w:hAnsi="Times New Roman"/>
                <w:sz w:val="24"/>
                <w:szCs w:val="24"/>
              </w:rPr>
            </w:pPr>
            <w:r w:rsidRPr="00052128">
              <w:rPr>
                <w:rFonts w:ascii="Times New Roman" w:hAnsi="Times New Roman"/>
                <w:b/>
                <w:sz w:val="24"/>
                <w:szCs w:val="24"/>
              </w:rPr>
              <w:t>ELEMENTARY PARTICLES</w:t>
            </w:r>
            <w:r w:rsidR="00C85370">
              <w:rPr>
                <w:rFonts w:ascii="Times New Roman" w:hAnsi="Times New Roman"/>
                <w:b/>
                <w:sz w:val="24"/>
                <w:szCs w:val="24"/>
              </w:rPr>
              <w:t xml:space="preserve">: </w:t>
            </w:r>
            <w:r w:rsidR="00C85370" w:rsidRPr="00C85370">
              <w:rPr>
                <w:rFonts w:ascii="Times New Roman" w:hAnsi="Times New Roman"/>
                <w:sz w:val="24"/>
                <w:szCs w:val="24"/>
              </w:rPr>
              <w:t>c</w:t>
            </w:r>
            <w:r w:rsidRPr="00052128">
              <w:rPr>
                <w:rFonts w:ascii="Times New Roman" w:hAnsi="Times New Roman"/>
                <w:sz w:val="24"/>
                <w:szCs w:val="24"/>
              </w:rPr>
              <w:t xml:space="preserve">lassification of elementary particles – </w:t>
            </w:r>
            <w:r w:rsidR="00C85370">
              <w:rPr>
                <w:rFonts w:ascii="Times New Roman" w:hAnsi="Times New Roman"/>
                <w:sz w:val="24"/>
                <w:szCs w:val="24"/>
              </w:rPr>
              <w:t>f</w:t>
            </w:r>
            <w:r w:rsidRPr="00052128">
              <w:rPr>
                <w:rFonts w:ascii="Times New Roman" w:hAnsi="Times New Roman"/>
                <w:sz w:val="24"/>
                <w:szCs w:val="24"/>
              </w:rPr>
              <w:t xml:space="preserve">undamental interactions – </w:t>
            </w:r>
            <w:r w:rsidR="00C85370">
              <w:rPr>
                <w:rFonts w:ascii="Times New Roman" w:hAnsi="Times New Roman"/>
                <w:sz w:val="24"/>
                <w:szCs w:val="24"/>
              </w:rPr>
              <w:t>e</w:t>
            </w:r>
            <w:r w:rsidRPr="00052128">
              <w:rPr>
                <w:rFonts w:ascii="Times New Roman" w:hAnsi="Times New Roman"/>
                <w:sz w:val="24"/>
                <w:szCs w:val="24"/>
              </w:rPr>
              <w:t>lementary particle quantum numbers –</w:t>
            </w:r>
            <w:r w:rsidR="00C85370">
              <w:rPr>
                <w:rFonts w:ascii="Times New Roman" w:hAnsi="Times New Roman"/>
                <w:sz w:val="24"/>
                <w:szCs w:val="24"/>
              </w:rPr>
              <w:t>i</w:t>
            </w:r>
            <w:r w:rsidRPr="00052128">
              <w:rPr>
                <w:rFonts w:ascii="Times New Roman" w:hAnsi="Times New Roman"/>
                <w:sz w:val="24"/>
                <w:szCs w:val="24"/>
              </w:rPr>
              <w:t xml:space="preserve">Isospin and strangness quantum number – Conservation laws and symmetry – </w:t>
            </w:r>
            <w:r w:rsidR="00C85370">
              <w:rPr>
                <w:rFonts w:ascii="Times New Roman" w:hAnsi="Times New Roman"/>
                <w:sz w:val="24"/>
                <w:szCs w:val="24"/>
              </w:rPr>
              <w:t>q</w:t>
            </w:r>
            <w:r w:rsidRPr="00052128">
              <w:rPr>
                <w:rFonts w:ascii="Times New Roman" w:hAnsi="Times New Roman"/>
                <w:sz w:val="24"/>
                <w:szCs w:val="24"/>
              </w:rPr>
              <w:t xml:space="preserve">uarks – </w:t>
            </w:r>
            <w:r w:rsidR="00C85370">
              <w:rPr>
                <w:rFonts w:ascii="Times New Roman" w:hAnsi="Times New Roman"/>
                <w:sz w:val="24"/>
                <w:szCs w:val="24"/>
              </w:rPr>
              <w:t>q</w:t>
            </w:r>
            <w:r w:rsidRPr="00052128">
              <w:rPr>
                <w:rFonts w:ascii="Times New Roman" w:hAnsi="Times New Roman"/>
                <w:sz w:val="24"/>
                <w:szCs w:val="24"/>
              </w:rPr>
              <w:t>uark model (</w:t>
            </w:r>
            <w:r w:rsidR="00C85370">
              <w:rPr>
                <w:rFonts w:ascii="Times New Roman" w:hAnsi="Times New Roman"/>
                <w:sz w:val="24"/>
                <w:szCs w:val="24"/>
              </w:rPr>
              <w:t>e</w:t>
            </w:r>
            <w:r w:rsidRPr="00052128">
              <w:rPr>
                <w:rFonts w:ascii="Times New Roman" w:hAnsi="Times New Roman"/>
                <w:sz w:val="24"/>
                <w:szCs w:val="24"/>
              </w:rPr>
              <w:t xml:space="preserve">lementary ideas only) – </w:t>
            </w:r>
            <w:r w:rsidR="00C85370">
              <w:rPr>
                <w:rFonts w:ascii="Times New Roman" w:hAnsi="Times New Roman"/>
                <w:sz w:val="24"/>
                <w:szCs w:val="24"/>
              </w:rPr>
              <w:t>d</w:t>
            </w:r>
            <w:r w:rsidRPr="00052128">
              <w:rPr>
                <w:rFonts w:ascii="Times New Roman" w:hAnsi="Times New Roman"/>
                <w:sz w:val="24"/>
                <w:szCs w:val="24"/>
              </w:rPr>
              <w:t>iscovery of cosmic rays –</w:t>
            </w:r>
            <w:r w:rsidR="00C85370">
              <w:rPr>
                <w:rFonts w:ascii="Times New Roman" w:hAnsi="Times New Roman"/>
                <w:sz w:val="24"/>
                <w:szCs w:val="24"/>
              </w:rPr>
              <w:t xml:space="preserve"> p</w:t>
            </w:r>
            <w:r w:rsidRPr="00052128">
              <w:rPr>
                <w:rFonts w:ascii="Times New Roman" w:hAnsi="Times New Roman"/>
                <w:sz w:val="24"/>
                <w:szCs w:val="24"/>
              </w:rPr>
              <w:t xml:space="preserve">rimary and secondary cosmic rays – </w:t>
            </w:r>
            <w:r w:rsidR="00C85370">
              <w:rPr>
                <w:rFonts w:ascii="Times New Roman" w:hAnsi="Times New Roman"/>
                <w:sz w:val="24"/>
                <w:szCs w:val="24"/>
              </w:rPr>
              <w:t>l</w:t>
            </w:r>
            <w:r w:rsidRPr="00052128">
              <w:rPr>
                <w:rFonts w:ascii="Times New Roman" w:hAnsi="Times New Roman"/>
                <w:sz w:val="24"/>
                <w:szCs w:val="24"/>
              </w:rPr>
              <w:t>atitude effect–</w:t>
            </w:r>
            <w:r w:rsidR="00C85370">
              <w:rPr>
                <w:rFonts w:ascii="Times New Roman" w:hAnsi="Times New Roman"/>
                <w:sz w:val="24"/>
                <w:szCs w:val="24"/>
              </w:rPr>
              <w:t xml:space="preserve"> a</w:t>
            </w:r>
            <w:r w:rsidRPr="00052128">
              <w:rPr>
                <w:rFonts w:ascii="Times New Roman" w:hAnsi="Times New Roman"/>
                <w:sz w:val="24"/>
                <w:szCs w:val="24"/>
              </w:rPr>
              <w:t>ltitude effect.</w:t>
            </w:r>
          </w:p>
          <w:p w:rsidR="003112F8" w:rsidRPr="00DB280E" w:rsidRDefault="003112F8" w:rsidP="00C85370">
            <w:pPr>
              <w:pStyle w:val="Default"/>
              <w:ind w:left="141" w:right="142"/>
              <w:jc w:val="both"/>
              <w:rPr>
                <w:rFonts w:ascii="Times New Roman" w:hAnsi="Times New Roman" w:cs="Times New Roman"/>
                <w:highlight w:val="yellow"/>
              </w:rPr>
            </w:pPr>
          </w:p>
        </w:tc>
      </w:tr>
      <w:tr w:rsidR="00B50974" w:rsidRPr="003112F8" w:rsidTr="00B50974">
        <w:trPr>
          <w:trHeight w:val="451"/>
        </w:trPr>
        <w:tc>
          <w:tcPr>
            <w:tcW w:w="2013" w:type="dxa"/>
            <w:vAlign w:val="center"/>
          </w:tcPr>
          <w:p w:rsidR="00B50974" w:rsidRPr="006946A6" w:rsidRDefault="00B50974" w:rsidP="00B50974">
            <w:pPr>
              <w:pStyle w:val="TableParagraph"/>
              <w:ind w:left="170"/>
              <w:rPr>
                <w:b/>
                <w:sz w:val="24"/>
                <w:szCs w:val="24"/>
              </w:rPr>
            </w:pPr>
            <w:r>
              <w:rPr>
                <w:b/>
                <w:sz w:val="24"/>
                <w:szCs w:val="24"/>
              </w:rPr>
              <w:t>UNIT-</w:t>
            </w:r>
            <w:r w:rsidRPr="006946A6">
              <w:rPr>
                <w:b/>
                <w:sz w:val="24"/>
                <w:szCs w:val="24"/>
              </w:rPr>
              <w:t>VI</w:t>
            </w:r>
          </w:p>
        </w:tc>
        <w:tc>
          <w:tcPr>
            <w:tcW w:w="6804" w:type="dxa"/>
          </w:tcPr>
          <w:p w:rsidR="00B50974" w:rsidRPr="006946A6" w:rsidRDefault="00B50974" w:rsidP="00B50974">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B50974" w:rsidRPr="003112F8" w:rsidTr="0010771C">
        <w:trPr>
          <w:trHeight w:val="132"/>
        </w:trPr>
        <w:tc>
          <w:tcPr>
            <w:tcW w:w="2013" w:type="dxa"/>
            <w:vAlign w:val="center"/>
          </w:tcPr>
          <w:p w:rsidR="00B50974" w:rsidRPr="003112F8" w:rsidRDefault="00B50974" w:rsidP="00B50974">
            <w:pPr>
              <w:pStyle w:val="TableParagraph"/>
              <w:ind w:left="170"/>
              <w:rPr>
                <w:b/>
                <w:sz w:val="24"/>
                <w:szCs w:val="24"/>
              </w:rPr>
            </w:pPr>
            <w:r w:rsidRPr="003112F8">
              <w:rPr>
                <w:b/>
                <w:sz w:val="24"/>
                <w:szCs w:val="24"/>
              </w:rPr>
              <w:t>TEXT BOOKS</w:t>
            </w:r>
          </w:p>
        </w:tc>
        <w:tc>
          <w:tcPr>
            <w:tcW w:w="6804" w:type="dxa"/>
          </w:tcPr>
          <w:p w:rsidR="00B50974" w:rsidRPr="0070767E" w:rsidRDefault="00B50974" w:rsidP="00B50974">
            <w:pPr>
              <w:pStyle w:val="Default"/>
              <w:numPr>
                <w:ilvl w:val="0"/>
                <w:numId w:val="10"/>
              </w:numPr>
              <w:ind w:left="425" w:hanging="284"/>
              <w:rPr>
                <w:rFonts w:ascii="Times New Roman" w:hAnsi="Times New Roman" w:cs="Times New Roman"/>
                <w:color w:val="auto"/>
              </w:rPr>
            </w:pPr>
            <w:r w:rsidRPr="003112F8">
              <w:rPr>
                <w:rFonts w:ascii="Times New Roman" w:hAnsi="Times New Roman" w:cs="Times New Roman"/>
                <w:color w:val="auto"/>
              </w:rPr>
              <w:t xml:space="preserve">R. </w:t>
            </w:r>
            <w:r w:rsidRPr="0070767E">
              <w:rPr>
                <w:rFonts w:ascii="Times New Roman" w:hAnsi="Times New Roman" w:cs="Times New Roman"/>
                <w:color w:val="auto"/>
              </w:rPr>
              <w:t xml:space="preserve">Murugesan,  Modern Physics, S. Chand </w:t>
            </w:r>
            <w:r w:rsidR="00D51AEC">
              <w:rPr>
                <w:rFonts w:ascii="Times New Roman" w:hAnsi="Times New Roman" w:cs="Times New Roman"/>
                <w:color w:val="auto"/>
              </w:rPr>
              <w:t>and</w:t>
            </w:r>
            <w:r w:rsidRPr="0070767E">
              <w:rPr>
                <w:rFonts w:ascii="Times New Roman" w:hAnsi="Times New Roman" w:cs="Times New Roman"/>
                <w:color w:val="auto"/>
              </w:rPr>
              <w:t xml:space="preserve"> Co</w:t>
            </w:r>
            <w:r w:rsidRPr="0070767E">
              <w:rPr>
                <w:rFonts w:ascii="Times New Roman" w:hAnsi="Times New Roman" w:cs="Times New Roman"/>
                <w:b/>
                <w:bCs/>
                <w:color w:val="auto"/>
              </w:rPr>
              <w:t>. (</w:t>
            </w:r>
            <w:r w:rsidRPr="0070767E">
              <w:rPr>
                <w:rFonts w:ascii="Times New Roman" w:hAnsi="Times New Roman" w:cs="Times New Roman"/>
                <w:bCs/>
                <w:color w:val="auto"/>
              </w:rPr>
              <w:t>All units</w:t>
            </w:r>
            <w:r w:rsidRPr="0070767E">
              <w:rPr>
                <w:rFonts w:ascii="Times New Roman" w:hAnsi="Times New Roman" w:cs="Times New Roman"/>
                <w:b/>
                <w:bCs/>
                <w:color w:val="auto"/>
              </w:rPr>
              <w:t xml:space="preserve">)  </w:t>
            </w:r>
            <w:r w:rsidRPr="0070767E">
              <w:rPr>
                <w:rFonts w:ascii="Times New Roman" w:hAnsi="Times New Roman" w:cs="Times New Roman"/>
                <w:bCs/>
                <w:color w:val="auto"/>
              </w:rPr>
              <w:t>(Units I</w:t>
            </w:r>
            <w:r w:rsidR="00D51AEC">
              <w:rPr>
                <w:rFonts w:ascii="Times New Roman" w:hAnsi="Times New Roman" w:cs="Times New Roman"/>
                <w:bCs/>
                <w:color w:val="auto"/>
              </w:rPr>
              <w:t>and</w:t>
            </w:r>
            <w:r w:rsidRPr="0070767E">
              <w:rPr>
                <w:rFonts w:ascii="Times New Roman" w:hAnsi="Times New Roman" w:cs="Times New Roman"/>
                <w:bCs/>
                <w:color w:val="auto"/>
              </w:rPr>
              <w:t>II-Problems)</w:t>
            </w:r>
          </w:p>
          <w:p w:rsidR="00B50974" w:rsidRPr="0070767E" w:rsidRDefault="00B50974" w:rsidP="00B50974">
            <w:pPr>
              <w:pStyle w:val="Default"/>
              <w:numPr>
                <w:ilvl w:val="0"/>
                <w:numId w:val="10"/>
              </w:numPr>
              <w:ind w:left="425" w:hanging="284"/>
              <w:jc w:val="both"/>
              <w:rPr>
                <w:rFonts w:ascii="Times New Roman" w:hAnsi="Times New Roman" w:cs="Times New Roman"/>
                <w:color w:val="auto"/>
              </w:rPr>
            </w:pPr>
            <w:r w:rsidRPr="0070767E">
              <w:rPr>
                <w:rFonts w:ascii="Times New Roman" w:hAnsi="Times New Roman" w:cs="Times New Roman"/>
                <w:color w:val="auto"/>
              </w:rPr>
              <w:t>Brijlal</w:t>
            </w:r>
            <w:r w:rsidR="00D51AEC">
              <w:rPr>
                <w:rFonts w:ascii="Times New Roman" w:hAnsi="Times New Roman" w:cs="Times New Roman"/>
                <w:color w:val="auto"/>
              </w:rPr>
              <w:t>and</w:t>
            </w:r>
            <w:r w:rsidRPr="0070767E">
              <w:rPr>
                <w:rFonts w:ascii="Times New Roman" w:hAnsi="Times New Roman" w:cs="Times New Roman"/>
                <w:color w:val="auto"/>
              </w:rPr>
              <w:t xml:space="preserve"> N. Subrahmanyam, Atomic </w:t>
            </w:r>
            <w:r w:rsidR="00D51AEC">
              <w:rPr>
                <w:rFonts w:ascii="Times New Roman" w:hAnsi="Times New Roman" w:cs="Times New Roman"/>
                <w:color w:val="auto"/>
              </w:rPr>
              <w:t>and</w:t>
            </w:r>
            <w:r w:rsidRPr="0070767E">
              <w:rPr>
                <w:rFonts w:ascii="Times New Roman" w:hAnsi="Times New Roman" w:cs="Times New Roman"/>
                <w:color w:val="auto"/>
              </w:rPr>
              <w:t xml:space="preserve"> Nuclear Physics, S. Chand </w:t>
            </w:r>
            <w:r w:rsidR="00D51AEC">
              <w:rPr>
                <w:rFonts w:ascii="Times New Roman" w:hAnsi="Times New Roman" w:cs="Times New Roman"/>
                <w:color w:val="auto"/>
              </w:rPr>
              <w:t>and</w:t>
            </w:r>
            <w:r w:rsidRPr="0070767E">
              <w:rPr>
                <w:rFonts w:ascii="Times New Roman" w:hAnsi="Times New Roman" w:cs="Times New Roman"/>
                <w:color w:val="auto"/>
              </w:rPr>
              <w:t xml:space="preserve"> Co. </w:t>
            </w:r>
            <w:r w:rsidRPr="0070767E">
              <w:rPr>
                <w:rFonts w:ascii="Times New Roman" w:hAnsi="Times New Roman" w:cs="Times New Roman"/>
                <w:bCs/>
                <w:color w:val="auto"/>
              </w:rPr>
              <w:t xml:space="preserve">(All units) </w:t>
            </w:r>
          </w:p>
          <w:p w:rsidR="00B50974" w:rsidRPr="003112F8" w:rsidRDefault="00B50974" w:rsidP="00B50974">
            <w:pPr>
              <w:pStyle w:val="Default"/>
              <w:numPr>
                <w:ilvl w:val="0"/>
                <w:numId w:val="10"/>
              </w:numPr>
              <w:ind w:left="425" w:hanging="284"/>
              <w:jc w:val="both"/>
              <w:rPr>
                <w:rFonts w:ascii="Times New Roman" w:hAnsi="Times New Roman" w:cs="Times New Roman"/>
                <w:color w:val="auto"/>
              </w:rPr>
            </w:pPr>
            <w:r w:rsidRPr="0070767E">
              <w:rPr>
                <w:rFonts w:ascii="Times New Roman" w:hAnsi="Times New Roman" w:cs="Times New Roman"/>
                <w:color w:val="auto"/>
              </w:rPr>
              <w:t>J. B. Rajam, Modern Physics</w:t>
            </w:r>
            <w:r w:rsidRPr="003112F8">
              <w:rPr>
                <w:rFonts w:ascii="Times New Roman" w:hAnsi="Times New Roman" w:cs="Times New Roman"/>
                <w:color w:val="auto"/>
              </w:rPr>
              <w:t xml:space="preserve">, S. Chand </w:t>
            </w:r>
            <w:r w:rsidR="00D51AEC">
              <w:rPr>
                <w:rFonts w:ascii="Times New Roman" w:hAnsi="Times New Roman" w:cs="Times New Roman"/>
                <w:color w:val="auto"/>
              </w:rPr>
              <w:t>and</w:t>
            </w:r>
            <w:r w:rsidRPr="003112F8">
              <w:rPr>
                <w:rFonts w:ascii="Times New Roman" w:hAnsi="Times New Roman" w:cs="Times New Roman"/>
                <w:color w:val="auto"/>
              </w:rPr>
              <w:t xml:space="preserve"> Co. </w:t>
            </w:r>
          </w:p>
          <w:p w:rsidR="00B50974" w:rsidRPr="0070767E" w:rsidRDefault="00B50974" w:rsidP="00B50974">
            <w:pPr>
              <w:pStyle w:val="Default"/>
              <w:numPr>
                <w:ilvl w:val="0"/>
                <w:numId w:val="10"/>
              </w:numPr>
              <w:ind w:left="425" w:hanging="284"/>
              <w:jc w:val="both"/>
              <w:rPr>
                <w:rFonts w:ascii="Times New Roman" w:hAnsi="Times New Roman" w:cs="Times New Roman"/>
                <w:color w:val="auto"/>
              </w:rPr>
            </w:pPr>
            <w:r w:rsidRPr="003112F8">
              <w:rPr>
                <w:rFonts w:ascii="Times New Roman" w:hAnsi="Times New Roman" w:cs="Times New Roman"/>
                <w:color w:val="auto"/>
              </w:rPr>
              <w:t>Sehgal</w:t>
            </w:r>
            <w:r w:rsidR="00D51AEC">
              <w:rPr>
                <w:rFonts w:ascii="Times New Roman" w:hAnsi="Times New Roman" w:cs="Times New Roman"/>
                <w:color w:val="auto"/>
              </w:rPr>
              <w:t>and</w:t>
            </w:r>
            <w:r w:rsidRPr="0070767E">
              <w:rPr>
                <w:rFonts w:ascii="Times New Roman" w:hAnsi="Times New Roman" w:cs="Times New Roman"/>
                <w:color w:val="auto"/>
              </w:rPr>
              <w:t xml:space="preserve">Chopra, Modern Physics, Sultan Chand, New Delhi </w:t>
            </w:r>
          </w:p>
          <w:p w:rsidR="00B50974" w:rsidRPr="00C85370" w:rsidRDefault="00B50974" w:rsidP="00B50974">
            <w:pPr>
              <w:pStyle w:val="ListParagraph"/>
              <w:numPr>
                <w:ilvl w:val="0"/>
                <w:numId w:val="10"/>
              </w:numPr>
              <w:spacing w:after="0" w:line="240" w:lineRule="auto"/>
              <w:ind w:left="425" w:hanging="284"/>
              <w:jc w:val="both"/>
              <w:rPr>
                <w:rFonts w:ascii="Times New Roman" w:hAnsi="Times New Roman"/>
                <w:sz w:val="24"/>
                <w:szCs w:val="24"/>
              </w:rPr>
            </w:pPr>
            <w:r w:rsidRPr="00052128">
              <w:rPr>
                <w:rFonts w:ascii="Times New Roman" w:hAnsi="Times New Roman"/>
                <w:sz w:val="24"/>
                <w:szCs w:val="24"/>
              </w:rPr>
              <w:t>Arthur Beiser– Concept of Modern Physics, McGraw Hill Publication, 6</w:t>
            </w:r>
            <w:r w:rsidRPr="00052128">
              <w:rPr>
                <w:rFonts w:ascii="Times New Roman" w:hAnsi="Times New Roman"/>
                <w:sz w:val="24"/>
                <w:szCs w:val="24"/>
                <w:vertAlign w:val="superscript"/>
              </w:rPr>
              <w:t>th</w:t>
            </w:r>
            <w:r w:rsidRPr="00052128">
              <w:rPr>
                <w:rFonts w:ascii="Times New Roman" w:hAnsi="Times New Roman"/>
                <w:sz w:val="24"/>
                <w:szCs w:val="24"/>
              </w:rPr>
              <w:t xml:space="preserve"> Edition.</w:t>
            </w:r>
          </w:p>
        </w:tc>
      </w:tr>
      <w:tr w:rsidR="00B50974" w:rsidRPr="003112F8" w:rsidTr="0010771C">
        <w:trPr>
          <w:trHeight w:val="890"/>
        </w:trPr>
        <w:tc>
          <w:tcPr>
            <w:tcW w:w="2013" w:type="dxa"/>
            <w:vAlign w:val="center"/>
          </w:tcPr>
          <w:p w:rsidR="00B50974" w:rsidRPr="003112F8" w:rsidRDefault="00B50974" w:rsidP="00B50974">
            <w:pPr>
              <w:pStyle w:val="TableParagraph"/>
              <w:ind w:left="170" w:right="242"/>
              <w:rPr>
                <w:b/>
                <w:sz w:val="24"/>
                <w:szCs w:val="24"/>
              </w:rPr>
            </w:pPr>
            <w:r w:rsidRPr="003112F8">
              <w:rPr>
                <w:b/>
                <w:spacing w:val="-1"/>
                <w:sz w:val="24"/>
                <w:szCs w:val="24"/>
              </w:rPr>
              <w:t xml:space="preserve">REFERENCE </w:t>
            </w:r>
            <w:r w:rsidRPr="003112F8">
              <w:rPr>
                <w:b/>
                <w:sz w:val="24"/>
                <w:szCs w:val="24"/>
              </w:rPr>
              <w:t>BOOKS</w:t>
            </w:r>
          </w:p>
        </w:tc>
        <w:tc>
          <w:tcPr>
            <w:tcW w:w="6804" w:type="dxa"/>
          </w:tcPr>
          <w:p w:rsidR="00B50974" w:rsidRPr="003112F8" w:rsidRDefault="00B50974" w:rsidP="00B50974">
            <w:pPr>
              <w:pStyle w:val="Default"/>
              <w:numPr>
                <w:ilvl w:val="0"/>
                <w:numId w:val="9"/>
              </w:numPr>
              <w:ind w:left="425" w:hanging="284"/>
              <w:jc w:val="both"/>
              <w:rPr>
                <w:rFonts w:ascii="Times New Roman" w:hAnsi="Times New Roman" w:cs="Times New Roman"/>
                <w:color w:val="auto"/>
              </w:rPr>
            </w:pPr>
            <w:r w:rsidRPr="003112F8">
              <w:rPr>
                <w:rFonts w:ascii="Times New Roman" w:hAnsi="Times New Roman" w:cs="Times New Roman"/>
                <w:color w:val="auto"/>
              </w:rPr>
              <w:t xml:space="preserve">Perspective of Modern Physics, Arthur Beiser, McGraw Hill. </w:t>
            </w:r>
          </w:p>
          <w:p w:rsidR="00B50974" w:rsidRPr="003112F8" w:rsidRDefault="00B50974" w:rsidP="00B50974">
            <w:pPr>
              <w:pStyle w:val="Default"/>
              <w:numPr>
                <w:ilvl w:val="0"/>
                <w:numId w:val="9"/>
              </w:numPr>
              <w:ind w:left="425" w:hanging="284"/>
              <w:jc w:val="both"/>
              <w:rPr>
                <w:rFonts w:ascii="Times New Roman" w:hAnsi="Times New Roman" w:cs="Times New Roman"/>
                <w:color w:val="auto"/>
              </w:rPr>
            </w:pPr>
            <w:r w:rsidRPr="003112F8">
              <w:rPr>
                <w:rFonts w:ascii="Times New Roman" w:hAnsi="Times New Roman" w:cs="Times New Roman"/>
                <w:color w:val="auto"/>
              </w:rPr>
              <w:t xml:space="preserve">Modern Physics, S. Ramamoorthy, National Publishing </w:t>
            </w:r>
            <w:r w:rsidR="00D51AEC">
              <w:rPr>
                <w:rFonts w:ascii="Times New Roman" w:hAnsi="Times New Roman" w:cs="Times New Roman"/>
                <w:color w:val="auto"/>
              </w:rPr>
              <w:t>and</w:t>
            </w:r>
            <w:r w:rsidRPr="003112F8">
              <w:rPr>
                <w:rFonts w:ascii="Times New Roman" w:hAnsi="Times New Roman" w:cs="Times New Roman"/>
                <w:color w:val="auto"/>
              </w:rPr>
              <w:t xml:space="preserve"> Co.</w:t>
            </w:r>
          </w:p>
          <w:p w:rsidR="00B50974" w:rsidRPr="00C85370" w:rsidRDefault="00B50974" w:rsidP="00B50974">
            <w:pPr>
              <w:pStyle w:val="ListParagraph"/>
              <w:numPr>
                <w:ilvl w:val="0"/>
                <w:numId w:val="9"/>
              </w:numPr>
              <w:spacing w:after="0" w:line="240" w:lineRule="auto"/>
              <w:ind w:left="425" w:right="2" w:hanging="284"/>
              <w:jc w:val="both"/>
              <w:rPr>
                <w:sz w:val="24"/>
                <w:szCs w:val="24"/>
              </w:rPr>
            </w:pPr>
            <w:r w:rsidRPr="003112F8">
              <w:rPr>
                <w:rFonts w:ascii="Times New Roman" w:hAnsi="Times New Roman" w:cs="Times New Roman"/>
                <w:sz w:val="24"/>
                <w:szCs w:val="24"/>
              </w:rPr>
              <w:t>Laser and Non-Linear Optics by B.B.Laud, Wiley Easter Ltd.,N</w:t>
            </w:r>
            <w:r>
              <w:rPr>
                <w:rFonts w:ascii="Times New Roman" w:hAnsi="Times New Roman" w:cs="Times New Roman"/>
                <w:sz w:val="24"/>
                <w:szCs w:val="24"/>
              </w:rPr>
              <w:t xml:space="preserve">ew </w:t>
            </w:r>
            <w:r w:rsidRPr="003112F8">
              <w:rPr>
                <w:rFonts w:ascii="Times New Roman" w:hAnsi="Times New Roman" w:cs="Times New Roman"/>
                <w:sz w:val="24"/>
                <w:szCs w:val="24"/>
              </w:rPr>
              <w:t>Y</w:t>
            </w:r>
            <w:r>
              <w:rPr>
                <w:rFonts w:ascii="Times New Roman" w:hAnsi="Times New Roman" w:cs="Times New Roman"/>
                <w:sz w:val="24"/>
                <w:szCs w:val="24"/>
              </w:rPr>
              <w:t>ork</w:t>
            </w:r>
            <w:r w:rsidRPr="003112F8">
              <w:rPr>
                <w:rFonts w:ascii="Times New Roman" w:hAnsi="Times New Roman" w:cs="Times New Roman"/>
                <w:sz w:val="24"/>
                <w:szCs w:val="24"/>
              </w:rPr>
              <w:t>,1985.</w:t>
            </w:r>
          </w:p>
          <w:p w:rsidR="00B50974" w:rsidRPr="00052128" w:rsidRDefault="00B50974" w:rsidP="00B50974">
            <w:pPr>
              <w:pStyle w:val="ListParagraph"/>
              <w:numPr>
                <w:ilvl w:val="0"/>
                <w:numId w:val="9"/>
              </w:numPr>
              <w:spacing w:after="0" w:line="240" w:lineRule="auto"/>
              <w:ind w:left="425" w:hanging="284"/>
              <w:jc w:val="both"/>
              <w:rPr>
                <w:rFonts w:ascii="Times New Roman" w:hAnsi="Times New Roman"/>
                <w:sz w:val="24"/>
                <w:szCs w:val="24"/>
              </w:rPr>
            </w:pPr>
            <w:r w:rsidRPr="00052128">
              <w:rPr>
                <w:rFonts w:ascii="Times New Roman" w:hAnsi="Times New Roman"/>
                <w:sz w:val="24"/>
                <w:szCs w:val="24"/>
              </w:rPr>
              <w:t>Tayal, D.C.2000 – Nuclear Physics, Edition, Himalaya Publishing House, Mumbai.</w:t>
            </w:r>
          </w:p>
          <w:p w:rsidR="00B50974" w:rsidRPr="00052128" w:rsidRDefault="00B50974" w:rsidP="00B50974">
            <w:pPr>
              <w:pStyle w:val="ListParagraph"/>
              <w:numPr>
                <w:ilvl w:val="0"/>
                <w:numId w:val="9"/>
              </w:numPr>
              <w:spacing w:after="0" w:line="240" w:lineRule="auto"/>
              <w:ind w:left="425" w:hanging="284"/>
              <w:rPr>
                <w:rFonts w:ascii="Times New Roman" w:hAnsi="Times New Roman"/>
                <w:sz w:val="24"/>
                <w:szCs w:val="24"/>
              </w:rPr>
            </w:pPr>
            <w:r w:rsidRPr="00052128">
              <w:rPr>
                <w:rFonts w:ascii="Times New Roman" w:hAnsi="Times New Roman"/>
                <w:sz w:val="24"/>
                <w:szCs w:val="24"/>
              </w:rPr>
              <w:t xml:space="preserve">Irving Kaplan (1962) Nuclear Physics, Second Edition, Oxford </w:t>
            </w:r>
            <w:r w:rsidR="00D51AEC">
              <w:rPr>
                <w:rFonts w:ascii="Times New Roman" w:hAnsi="Times New Roman"/>
                <w:sz w:val="24"/>
                <w:szCs w:val="24"/>
              </w:rPr>
              <w:t>and</w:t>
            </w:r>
            <w:r w:rsidRPr="00052128">
              <w:rPr>
                <w:rFonts w:ascii="Times New Roman" w:hAnsi="Times New Roman"/>
                <w:sz w:val="24"/>
                <w:szCs w:val="24"/>
              </w:rPr>
              <w:t xml:space="preserve"> IBH Publish </w:t>
            </w:r>
            <w:r w:rsidR="00D51AEC">
              <w:rPr>
                <w:rFonts w:ascii="Times New Roman" w:hAnsi="Times New Roman"/>
                <w:sz w:val="24"/>
                <w:szCs w:val="24"/>
              </w:rPr>
              <w:t>and</w:t>
            </w:r>
            <w:r w:rsidRPr="00052128">
              <w:rPr>
                <w:rFonts w:ascii="Times New Roman" w:hAnsi="Times New Roman"/>
                <w:sz w:val="24"/>
                <w:szCs w:val="24"/>
              </w:rPr>
              <w:t xml:space="preserve"> Co, New Delhi.</w:t>
            </w:r>
          </w:p>
          <w:p w:rsidR="00B50974" w:rsidRPr="00052128" w:rsidRDefault="00B50974" w:rsidP="00B50974">
            <w:pPr>
              <w:pStyle w:val="Footer"/>
              <w:numPr>
                <w:ilvl w:val="0"/>
                <w:numId w:val="9"/>
              </w:numPr>
              <w:tabs>
                <w:tab w:val="clear" w:pos="4680"/>
                <w:tab w:val="clear" w:pos="9360"/>
                <w:tab w:val="left" w:pos="2200"/>
                <w:tab w:val="center" w:pos="4320"/>
                <w:tab w:val="right" w:pos="8640"/>
              </w:tabs>
              <w:ind w:left="425" w:hanging="284"/>
              <w:rPr>
                <w:rFonts w:ascii="Times New Roman" w:hAnsi="Times New Roman"/>
                <w:szCs w:val="24"/>
              </w:rPr>
            </w:pPr>
            <w:r w:rsidRPr="00052128">
              <w:rPr>
                <w:rFonts w:ascii="Times New Roman" w:hAnsi="Times New Roman"/>
                <w:szCs w:val="24"/>
              </w:rPr>
              <w:t>J.B. Rajam– Atomic Physics, S. Chand Publication, 7</w:t>
            </w:r>
            <w:r w:rsidRPr="00052128">
              <w:rPr>
                <w:rFonts w:ascii="Times New Roman" w:hAnsi="Times New Roman"/>
                <w:szCs w:val="24"/>
                <w:vertAlign w:val="superscript"/>
              </w:rPr>
              <w:t>th</w:t>
            </w:r>
            <w:r w:rsidRPr="00052128">
              <w:rPr>
                <w:rFonts w:ascii="Times New Roman" w:hAnsi="Times New Roman"/>
                <w:szCs w:val="24"/>
              </w:rPr>
              <w:t xml:space="preserve"> Edition.</w:t>
            </w:r>
          </w:p>
          <w:p w:rsidR="00B50974" w:rsidRPr="00C85370" w:rsidRDefault="00B50974" w:rsidP="00B50974">
            <w:pPr>
              <w:pStyle w:val="Footer"/>
              <w:numPr>
                <w:ilvl w:val="0"/>
                <w:numId w:val="9"/>
              </w:numPr>
              <w:tabs>
                <w:tab w:val="clear" w:pos="4680"/>
                <w:tab w:val="clear" w:pos="9360"/>
                <w:tab w:val="left" w:pos="2200"/>
                <w:tab w:val="center" w:pos="4320"/>
                <w:tab w:val="right" w:pos="8640"/>
              </w:tabs>
              <w:ind w:left="425" w:hanging="284"/>
              <w:rPr>
                <w:rFonts w:ascii="Times New Roman" w:hAnsi="Times New Roman"/>
                <w:szCs w:val="24"/>
              </w:rPr>
            </w:pPr>
            <w:r w:rsidRPr="00052128">
              <w:rPr>
                <w:rFonts w:ascii="Times New Roman" w:hAnsi="Times New Roman"/>
                <w:szCs w:val="24"/>
              </w:rPr>
              <w:t>Roy and Nigam, – Nuclear Physics (1967) First edition, Wiley Eastern Limited, New Delhi.</w:t>
            </w:r>
          </w:p>
        </w:tc>
      </w:tr>
      <w:tr w:rsidR="00B50974" w:rsidRPr="003112F8" w:rsidTr="0010771C">
        <w:trPr>
          <w:trHeight w:val="890"/>
        </w:trPr>
        <w:tc>
          <w:tcPr>
            <w:tcW w:w="2013" w:type="dxa"/>
            <w:vAlign w:val="center"/>
          </w:tcPr>
          <w:p w:rsidR="00B50974" w:rsidRPr="003112F8" w:rsidRDefault="00B50974" w:rsidP="00B50974">
            <w:pPr>
              <w:pStyle w:val="TableParagraph"/>
              <w:ind w:left="170"/>
              <w:rPr>
                <w:b/>
                <w:sz w:val="24"/>
                <w:szCs w:val="24"/>
              </w:rPr>
            </w:pPr>
            <w:r>
              <w:rPr>
                <w:b/>
                <w:sz w:val="24"/>
                <w:szCs w:val="24"/>
              </w:rPr>
              <w:t>WEB RESOURCES</w:t>
            </w:r>
          </w:p>
        </w:tc>
        <w:tc>
          <w:tcPr>
            <w:tcW w:w="6804" w:type="dxa"/>
          </w:tcPr>
          <w:p w:rsidR="00B50974" w:rsidRPr="0010771C" w:rsidRDefault="00A46CCD" w:rsidP="00B50974">
            <w:pPr>
              <w:pStyle w:val="ListParagraph"/>
              <w:numPr>
                <w:ilvl w:val="0"/>
                <w:numId w:val="21"/>
              </w:numPr>
              <w:spacing w:after="0" w:line="240" w:lineRule="auto"/>
              <w:ind w:left="425" w:hanging="284"/>
              <w:rPr>
                <w:rFonts w:ascii="Times New Roman" w:hAnsi="Times New Roman" w:cs="Times New Roman"/>
                <w:color w:val="000000" w:themeColor="text1"/>
                <w:sz w:val="24"/>
                <w:szCs w:val="24"/>
              </w:rPr>
            </w:pPr>
            <w:hyperlink r:id="rId40" w:history="1">
              <w:r w:rsidR="00B50974" w:rsidRPr="0010771C">
                <w:rPr>
                  <w:rStyle w:val="Hyperlink"/>
                  <w:rFonts w:ascii="Times New Roman" w:hAnsi="Times New Roman" w:cs="Times New Roman"/>
                  <w:color w:val="000000" w:themeColor="text1"/>
                  <w:sz w:val="24"/>
                  <w:szCs w:val="24"/>
                </w:rPr>
                <w:t>http://hyperphysics.phy-astr.gsu.edu/hbase/hframe.html</w:t>
              </w:r>
            </w:hyperlink>
          </w:p>
          <w:p w:rsidR="00B50974" w:rsidRPr="0010771C" w:rsidRDefault="00A46CCD" w:rsidP="00B50974">
            <w:pPr>
              <w:pStyle w:val="ListParagraph"/>
              <w:numPr>
                <w:ilvl w:val="0"/>
                <w:numId w:val="21"/>
              </w:numPr>
              <w:spacing w:after="0" w:line="240" w:lineRule="auto"/>
              <w:ind w:left="425" w:hanging="284"/>
              <w:rPr>
                <w:rFonts w:ascii="Times New Roman" w:hAnsi="Times New Roman" w:cs="Times New Roman"/>
                <w:color w:val="000000" w:themeColor="text1"/>
                <w:sz w:val="24"/>
                <w:szCs w:val="24"/>
              </w:rPr>
            </w:pPr>
            <w:hyperlink r:id="rId41" w:history="1">
              <w:r w:rsidR="00B50974" w:rsidRPr="0010771C">
                <w:rPr>
                  <w:rStyle w:val="Hyperlink"/>
                  <w:rFonts w:ascii="Times New Roman" w:hAnsi="Times New Roman" w:cs="Times New Roman"/>
                  <w:color w:val="000000" w:themeColor="text1"/>
                  <w:sz w:val="24"/>
                  <w:szCs w:val="24"/>
                </w:rPr>
                <w:t>https://makingphysicsfun.files.wordpress.com/2015/01/photoelectric-effect.pptx</w:t>
              </w:r>
            </w:hyperlink>
          </w:p>
          <w:p w:rsidR="00B50974" w:rsidRPr="0010771C" w:rsidRDefault="00A46CCD" w:rsidP="00B50974">
            <w:pPr>
              <w:pStyle w:val="ListParagraph"/>
              <w:numPr>
                <w:ilvl w:val="0"/>
                <w:numId w:val="21"/>
              </w:numPr>
              <w:spacing w:after="0" w:line="240" w:lineRule="auto"/>
              <w:ind w:left="425" w:hanging="284"/>
              <w:rPr>
                <w:rStyle w:val="Hyperlink"/>
                <w:rFonts w:ascii="Times New Roman" w:hAnsi="Times New Roman" w:cs="Times New Roman"/>
                <w:color w:val="000000" w:themeColor="text1"/>
                <w:sz w:val="24"/>
                <w:szCs w:val="24"/>
              </w:rPr>
            </w:pPr>
            <w:hyperlink r:id="rId42" w:history="1">
              <w:r w:rsidR="00B50974" w:rsidRPr="0010771C">
                <w:rPr>
                  <w:rStyle w:val="Hyperlink"/>
                  <w:rFonts w:ascii="Times New Roman" w:hAnsi="Times New Roman" w:cs="Times New Roman"/>
                  <w:color w:val="000000" w:themeColor="text1"/>
                  <w:sz w:val="24"/>
                  <w:szCs w:val="24"/>
                </w:rPr>
                <w:t>https://www.khanacademy.org/science/physics/quantum-physics/in-in-nuclei/v/types-of-decay</w:t>
              </w:r>
            </w:hyperlink>
          </w:p>
          <w:p w:rsidR="00B50974" w:rsidRPr="003112F8" w:rsidRDefault="00A46CCD" w:rsidP="00B50974">
            <w:pPr>
              <w:pStyle w:val="ListParagraph"/>
              <w:numPr>
                <w:ilvl w:val="0"/>
                <w:numId w:val="21"/>
              </w:numPr>
              <w:spacing w:after="0" w:line="240" w:lineRule="auto"/>
              <w:ind w:left="425" w:hanging="284"/>
              <w:rPr>
                <w:rFonts w:ascii="Times New Roman" w:hAnsi="Times New Roman" w:cs="Times New Roman"/>
                <w:sz w:val="24"/>
                <w:szCs w:val="24"/>
              </w:rPr>
            </w:pPr>
            <w:hyperlink r:id="rId43" w:history="1">
              <w:r w:rsidR="00B50974" w:rsidRPr="0010771C">
                <w:rPr>
                  <w:rStyle w:val="Hyperlink"/>
                  <w:rFonts w:ascii="Times New Roman" w:hAnsi="Times New Roman" w:cs="Times New Roman"/>
                  <w:color w:val="000000" w:themeColor="text1"/>
                  <w:sz w:val="24"/>
                  <w:szCs w:val="24"/>
                </w:rPr>
                <w:t>https://www.khanacademy.org/science/in-in-class-12th-physics-india/nuclei</w:t>
              </w:r>
            </w:hyperlink>
          </w:p>
        </w:tc>
      </w:tr>
    </w:tbl>
    <w:p w:rsidR="00792F10" w:rsidRPr="00B31F5B" w:rsidRDefault="00792F10" w:rsidP="00501D60">
      <w:pPr>
        <w:spacing w:after="0"/>
        <w:rPr>
          <w:rFonts w:ascii="Times New Roman" w:hAnsi="Times New Roman" w:cs="Times New Roman"/>
          <w:sz w:val="24"/>
          <w:szCs w:val="24"/>
        </w:rPr>
        <w:sectPr w:rsidR="00792F10" w:rsidRPr="00B31F5B" w:rsidSect="004B5F2D">
          <w:type w:val="continuous"/>
          <w:pgSz w:w="11907" w:h="16839" w:code="9"/>
          <w:pgMar w:top="1440" w:right="1440" w:bottom="1440" w:left="1440" w:header="720" w:footer="720" w:gutter="0"/>
          <w:cols w:space="720"/>
        </w:sectPr>
      </w:pPr>
    </w:p>
    <w:p w:rsidR="004846F1" w:rsidRDefault="004846F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C85370" w:rsidRDefault="00C85370" w:rsidP="0010771C">
      <w:pPr>
        <w:pStyle w:val="BodyText"/>
        <w:ind w:right="3295"/>
        <w:rPr>
          <w:spacing w:val="-3"/>
          <w:u w:val="thick"/>
        </w:rPr>
      </w:pPr>
    </w:p>
    <w:p w:rsidR="00747011" w:rsidRDefault="00747011" w:rsidP="0010771C">
      <w:pPr>
        <w:pStyle w:val="BodyText"/>
        <w:ind w:right="3295"/>
        <w:rPr>
          <w:spacing w:val="-3"/>
          <w:u w:val="thick"/>
        </w:rPr>
      </w:pPr>
    </w:p>
    <w:p w:rsidR="00747011" w:rsidRDefault="00747011" w:rsidP="0010771C">
      <w:pPr>
        <w:pStyle w:val="BodyText"/>
        <w:ind w:right="3295"/>
        <w:rPr>
          <w:spacing w:val="-3"/>
          <w:u w:val="thick"/>
        </w:rPr>
      </w:pPr>
    </w:p>
    <w:p w:rsidR="0010771C" w:rsidRPr="00B06B1D" w:rsidRDefault="0010771C" w:rsidP="0010771C">
      <w:pPr>
        <w:pStyle w:val="BodyText"/>
        <w:rPr>
          <w:b/>
        </w:rPr>
      </w:pPr>
      <w:r w:rsidRPr="00B06B1D">
        <w:rPr>
          <w:b/>
          <w:spacing w:val="-3"/>
        </w:rPr>
        <w:t>METHOD OF EVALUATION</w:t>
      </w:r>
      <w:r>
        <w:rPr>
          <w:b/>
          <w:spacing w:val="-3"/>
        </w:rPr>
        <w:t>:</w:t>
      </w:r>
    </w:p>
    <w:p w:rsidR="0010771C" w:rsidRPr="00B31F5B" w:rsidRDefault="0010771C" w:rsidP="0010771C">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10771C" w:rsidRPr="00B31F5B" w:rsidTr="00DD6287">
        <w:trPr>
          <w:trHeight w:val="296"/>
        </w:trPr>
        <w:tc>
          <w:tcPr>
            <w:tcW w:w="3686" w:type="dxa"/>
          </w:tcPr>
          <w:p w:rsidR="0010771C" w:rsidRPr="00B31F5B" w:rsidRDefault="0010771C" w:rsidP="00DD6287">
            <w:pPr>
              <w:pStyle w:val="TableParagraph"/>
              <w:ind w:left="108" w:right="102" w:firstLine="13"/>
              <w:jc w:val="center"/>
              <w:rPr>
                <w:b/>
                <w:sz w:val="24"/>
                <w:szCs w:val="24"/>
              </w:rPr>
            </w:pPr>
            <w:r w:rsidRPr="00B31F5B">
              <w:rPr>
                <w:b/>
                <w:sz w:val="24"/>
                <w:szCs w:val="24"/>
              </w:rPr>
              <w:t>Continuous InternalAssessment</w:t>
            </w:r>
          </w:p>
        </w:tc>
        <w:tc>
          <w:tcPr>
            <w:tcW w:w="3402" w:type="dxa"/>
          </w:tcPr>
          <w:p w:rsidR="0010771C" w:rsidRPr="00B31F5B" w:rsidRDefault="0010771C" w:rsidP="00DD6287">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10771C" w:rsidRPr="00B31F5B" w:rsidRDefault="0010771C" w:rsidP="00DD6287">
            <w:pPr>
              <w:pStyle w:val="TableParagraph"/>
              <w:jc w:val="center"/>
              <w:rPr>
                <w:b/>
                <w:sz w:val="24"/>
                <w:szCs w:val="24"/>
              </w:rPr>
            </w:pPr>
            <w:r w:rsidRPr="00B31F5B">
              <w:rPr>
                <w:b/>
                <w:sz w:val="24"/>
                <w:szCs w:val="24"/>
              </w:rPr>
              <w:t>Total</w:t>
            </w:r>
          </w:p>
        </w:tc>
        <w:tc>
          <w:tcPr>
            <w:tcW w:w="851" w:type="dxa"/>
          </w:tcPr>
          <w:p w:rsidR="0010771C" w:rsidRPr="00B31F5B" w:rsidRDefault="0010771C" w:rsidP="00DD6287">
            <w:pPr>
              <w:pStyle w:val="TableParagraph"/>
              <w:jc w:val="center"/>
              <w:rPr>
                <w:b/>
                <w:sz w:val="24"/>
                <w:szCs w:val="24"/>
              </w:rPr>
            </w:pPr>
            <w:r w:rsidRPr="00B31F5B">
              <w:rPr>
                <w:b/>
                <w:sz w:val="24"/>
                <w:szCs w:val="24"/>
              </w:rPr>
              <w:t>Grade</w:t>
            </w:r>
          </w:p>
        </w:tc>
      </w:tr>
      <w:tr w:rsidR="0010771C" w:rsidRPr="00B31F5B" w:rsidTr="00DD6287">
        <w:trPr>
          <w:trHeight w:val="130"/>
        </w:trPr>
        <w:tc>
          <w:tcPr>
            <w:tcW w:w="3686" w:type="dxa"/>
          </w:tcPr>
          <w:p w:rsidR="0010771C" w:rsidRPr="00B31F5B" w:rsidRDefault="0010771C" w:rsidP="00DD6287">
            <w:pPr>
              <w:pStyle w:val="TableParagraph"/>
              <w:ind w:left="1026" w:right="1024"/>
              <w:jc w:val="center"/>
              <w:rPr>
                <w:sz w:val="24"/>
                <w:szCs w:val="24"/>
              </w:rPr>
            </w:pPr>
            <w:r w:rsidRPr="00B31F5B">
              <w:rPr>
                <w:sz w:val="24"/>
                <w:szCs w:val="24"/>
              </w:rPr>
              <w:t>25</w:t>
            </w:r>
          </w:p>
        </w:tc>
        <w:tc>
          <w:tcPr>
            <w:tcW w:w="3402" w:type="dxa"/>
          </w:tcPr>
          <w:p w:rsidR="0010771C" w:rsidRPr="00B31F5B" w:rsidRDefault="0010771C" w:rsidP="00DD6287">
            <w:pPr>
              <w:pStyle w:val="TableParagraph"/>
              <w:ind w:left="1205" w:right="1206"/>
              <w:jc w:val="center"/>
              <w:rPr>
                <w:b/>
                <w:sz w:val="24"/>
                <w:szCs w:val="24"/>
              </w:rPr>
            </w:pPr>
            <w:r w:rsidRPr="00B31F5B">
              <w:rPr>
                <w:b/>
                <w:sz w:val="24"/>
                <w:szCs w:val="24"/>
              </w:rPr>
              <w:t>75</w:t>
            </w:r>
          </w:p>
        </w:tc>
        <w:tc>
          <w:tcPr>
            <w:tcW w:w="850" w:type="dxa"/>
          </w:tcPr>
          <w:p w:rsidR="0010771C" w:rsidRPr="00B31F5B" w:rsidRDefault="0010771C" w:rsidP="00DD6287">
            <w:pPr>
              <w:pStyle w:val="TableParagraph"/>
              <w:jc w:val="center"/>
              <w:rPr>
                <w:b/>
                <w:sz w:val="24"/>
                <w:szCs w:val="24"/>
              </w:rPr>
            </w:pPr>
            <w:r w:rsidRPr="00B31F5B">
              <w:rPr>
                <w:b/>
                <w:sz w:val="24"/>
                <w:szCs w:val="24"/>
              </w:rPr>
              <w:t>100</w:t>
            </w:r>
          </w:p>
        </w:tc>
        <w:tc>
          <w:tcPr>
            <w:tcW w:w="851" w:type="dxa"/>
          </w:tcPr>
          <w:p w:rsidR="0010771C" w:rsidRPr="00B31F5B" w:rsidRDefault="0010771C" w:rsidP="00DD6287">
            <w:pPr>
              <w:pStyle w:val="TableParagraph"/>
              <w:jc w:val="center"/>
              <w:rPr>
                <w:sz w:val="24"/>
                <w:szCs w:val="24"/>
              </w:rPr>
            </w:pPr>
          </w:p>
        </w:tc>
      </w:tr>
    </w:tbl>
    <w:p w:rsidR="0010771C" w:rsidRDefault="0010771C" w:rsidP="0010771C">
      <w:pPr>
        <w:pStyle w:val="BodyText"/>
      </w:pPr>
    </w:p>
    <w:p w:rsidR="0010771C" w:rsidRDefault="0010771C" w:rsidP="0010771C">
      <w:pPr>
        <w:pStyle w:val="BodyText"/>
      </w:pPr>
    </w:p>
    <w:p w:rsidR="0010771C" w:rsidRDefault="0010771C" w:rsidP="0010771C">
      <w:pPr>
        <w:pStyle w:val="BodyText"/>
        <w:rPr>
          <w:b/>
        </w:rPr>
      </w:pPr>
      <w:r w:rsidRPr="00DB6941">
        <w:rPr>
          <w:b/>
        </w:rPr>
        <w:t>COURSE OUTCOMES:</w:t>
      </w:r>
    </w:p>
    <w:p w:rsidR="0010771C" w:rsidRPr="00B31F5B" w:rsidRDefault="0010771C" w:rsidP="0010771C">
      <w:pPr>
        <w:pStyle w:val="BodyText"/>
        <w:rPr>
          <w:lang w:val="en-IN"/>
        </w:rPr>
      </w:pPr>
      <w:r w:rsidRPr="00B31F5B">
        <w:t>Attheendofthecourse,the</w:t>
      </w:r>
      <w:r>
        <w:t xml:space="preserve"> s</w:t>
      </w:r>
      <w:r w:rsidRPr="00B31F5B">
        <w:t>tudentwillbeableto:</w:t>
      </w:r>
    </w:p>
    <w:p w:rsidR="0010771C" w:rsidRPr="00B31F5B" w:rsidRDefault="0010771C" w:rsidP="0010771C">
      <w:pPr>
        <w:pStyle w:val="BodyText"/>
      </w:pPr>
    </w:p>
    <w:p w:rsidR="00792F10" w:rsidRPr="00B31F5B" w:rsidRDefault="00792F10" w:rsidP="00501D60">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792F10" w:rsidRPr="00B31F5B" w:rsidTr="007F384B">
        <w:trPr>
          <w:trHeight w:val="345"/>
        </w:trPr>
        <w:tc>
          <w:tcPr>
            <w:tcW w:w="1675" w:type="dxa"/>
            <w:vMerge w:val="restart"/>
            <w:vAlign w:val="center"/>
          </w:tcPr>
          <w:p w:rsidR="00792F10" w:rsidRPr="00B31F5B" w:rsidRDefault="0010771C" w:rsidP="00501D60">
            <w:pPr>
              <w:pStyle w:val="TableParagraph"/>
              <w:ind w:left="103" w:right="141" w:firstLine="199"/>
              <w:rPr>
                <w:b/>
                <w:sz w:val="24"/>
                <w:szCs w:val="24"/>
              </w:rPr>
            </w:pPr>
            <w:r w:rsidRPr="00B31F5B">
              <w:rPr>
                <w:b/>
                <w:sz w:val="24"/>
                <w:szCs w:val="24"/>
              </w:rPr>
              <w:t>COURSEOUTCOMES</w:t>
            </w:r>
          </w:p>
        </w:tc>
        <w:tc>
          <w:tcPr>
            <w:tcW w:w="816" w:type="dxa"/>
          </w:tcPr>
          <w:p w:rsidR="00792F10" w:rsidRPr="00B31F5B" w:rsidRDefault="00792F10" w:rsidP="00501D60">
            <w:pPr>
              <w:pStyle w:val="TableParagraph"/>
              <w:ind w:left="158"/>
              <w:rPr>
                <w:b/>
                <w:sz w:val="24"/>
                <w:szCs w:val="24"/>
              </w:rPr>
            </w:pPr>
            <w:r w:rsidRPr="00B31F5B">
              <w:rPr>
                <w:b/>
                <w:sz w:val="24"/>
                <w:szCs w:val="24"/>
              </w:rPr>
              <w:t>CO1</w:t>
            </w:r>
          </w:p>
        </w:tc>
        <w:tc>
          <w:tcPr>
            <w:tcW w:w="6312" w:type="dxa"/>
          </w:tcPr>
          <w:p w:rsidR="00792F10" w:rsidRPr="0010771C" w:rsidRDefault="00301FCD" w:rsidP="00E80D6F">
            <w:pPr>
              <w:spacing w:after="0"/>
              <w:ind w:left="75" w:right="116"/>
              <w:rPr>
                <w:rFonts w:ascii="Times New Roman" w:hAnsi="Times New Roman" w:cs="Times New Roman"/>
                <w:sz w:val="24"/>
                <w:szCs w:val="24"/>
              </w:rPr>
            </w:pPr>
            <w:r>
              <w:rPr>
                <w:rStyle w:val="fontstyle01"/>
                <w:rFonts w:ascii="Times New Roman" w:hAnsi="Times New Roman" w:cs="Times New Roman"/>
                <w:b w:val="0"/>
              </w:rPr>
              <w:t>List</w:t>
            </w:r>
            <w:r w:rsidR="00792F10" w:rsidRPr="0010771C">
              <w:rPr>
                <w:rStyle w:val="fontstyle21"/>
                <w:rFonts w:ascii="Times New Roman" w:hAnsi="Times New Roman" w:cs="Times New Roman"/>
              </w:rPr>
              <w:t xml:space="preserve">the properties of electrons and positive rays, </w:t>
            </w:r>
            <w:r>
              <w:rPr>
                <w:rStyle w:val="fontstyle01"/>
                <w:rFonts w:ascii="Times New Roman" w:hAnsi="Times New Roman" w:cs="Times New Roman"/>
                <w:b w:val="0"/>
              </w:rPr>
              <w:t>d</w:t>
            </w:r>
            <w:r w:rsidR="00792F10" w:rsidRPr="00301FCD">
              <w:rPr>
                <w:rStyle w:val="fontstyle01"/>
                <w:rFonts w:ascii="Times New Roman" w:hAnsi="Times New Roman" w:cs="Times New Roman"/>
                <w:b w:val="0"/>
              </w:rPr>
              <w:t>efine</w:t>
            </w:r>
            <w:r w:rsidR="00792F10" w:rsidRPr="0010771C">
              <w:rPr>
                <w:rStyle w:val="fontstyle21"/>
                <w:rFonts w:ascii="Times New Roman" w:hAnsi="Times New Roman" w:cs="Times New Roman"/>
              </w:rPr>
              <w:t xml:space="preserve">specific charge of positive rays </w:t>
            </w:r>
            <w:r w:rsidR="00E80D6F">
              <w:rPr>
                <w:rStyle w:val="fontstyle01"/>
                <w:rFonts w:ascii="Times New Roman" w:hAnsi="Times New Roman" w:cs="Times New Roman"/>
                <w:b w:val="0"/>
              </w:rPr>
              <w:t xml:space="preserve">and knowabout </w:t>
            </w:r>
            <w:r w:rsidR="00792F10" w:rsidRPr="0010771C">
              <w:rPr>
                <w:rStyle w:val="fontstyle21"/>
                <w:rFonts w:ascii="Times New Roman" w:hAnsi="Times New Roman" w:cs="Times New Roman"/>
              </w:rPr>
              <w:t>different mass spectrographs.</w:t>
            </w:r>
          </w:p>
        </w:tc>
      </w:tr>
      <w:tr w:rsidR="00792F10" w:rsidRPr="00B31F5B" w:rsidTr="00301FCD">
        <w:trPr>
          <w:trHeight w:val="546"/>
        </w:trPr>
        <w:tc>
          <w:tcPr>
            <w:tcW w:w="1675" w:type="dxa"/>
            <w:vMerge/>
            <w:tcBorders>
              <w:top w:val="nil"/>
            </w:tcBorders>
          </w:tcPr>
          <w:p w:rsidR="00792F10" w:rsidRPr="00B31F5B" w:rsidRDefault="00792F10" w:rsidP="00501D60">
            <w:pPr>
              <w:spacing w:after="0"/>
              <w:rPr>
                <w:rFonts w:ascii="Times New Roman" w:hAnsi="Times New Roman" w:cs="Times New Roman"/>
                <w:sz w:val="24"/>
                <w:szCs w:val="24"/>
              </w:rPr>
            </w:pPr>
          </w:p>
        </w:tc>
        <w:tc>
          <w:tcPr>
            <w:tcW w:w="816" w:type="dxa"/>
          </w:tcPr>
          <w:p w:rsidR="00792F10" w:rsidRPr="00B31F5B" w:rsidRDefault="00792F10" w:rsidP="00501D60">
            <w:pPr>
              <w:pStyle w:val="TableParagraph"/>
              <w:ind w:left="158"/>
              <w:rPr>
                <w:b/>
                <w:sz w:val="24"/>
                <w:szCs w:val="24"/>
              </w:rPr>
            </w:pPr>
            <w:r w:rsidRPr="00B31F5B">
              <w:rPr>
                <w:b/>
                <w:sz w:val="24"/>
                <w:szCs w:val="24"/>
              </w:rPr>
              <w:t>CO2</w:t>
            </w:r>
          </w:p>
        </w:tc>
        <w:tc>
          <w:tcPr>
            <w:tcW w:w="6312" w:type="dxa"/>
          </w:tcPr>
          <w:p w:rsidR="00792F10" w:rsidRPr="0010771C" w:rsidRDefault="00792F10" w:rsidP="0010771C">
            <w:pPr>
              <w:spacing w:after="0"/>
              <w:ind w:left="75" w:right="116"/>
              <w:rPr>
                <w:rFonts w:ascii="Times New Roman" w:hAnsi="Times New Roman" w:cs="Times New Roman"/>
                <w:sz w:val="24"/>
                <w:szCs w:val="24"/>
              </w:rPr>
            </w:pPr>
            <w:r w:rsidRPr="00301FCD">
              <w:rPr>
                <w:rStyle w:val="fontstyle01"/>
                <w:rFonts w:ascii="Times New Roman" w:hAnsi="Times New Roman" w:cs="Times New Roman"/>
                <w:b w:val="0"/>
              </w:rPr>
              <w:t>Outline</w:t>
            </w:r>
            <w:r w:rsidRPr="0010771C">
              <w:rPr>
                <w:rStyle w:val="fontstyle21"/>
                <w:rFonts w:ascii="Times New Roman" w:hAnsi="Times New Roman" w:cs="Times New Roman"/>
              </w:rPr>
              <w:t xml:space="preserve">photoelectric effect and the terms related to it, </w:t>
            </w:r>
            <w:r w:rsidRPr="00747011">
              <w:rPr>
                <w:rStyle w:val="fontstyle01"/>
                <w:rFonts w:ascii="Times New Roman" w:hAnsi="Times New Roman" w:cs="Times New Roman"/>
                <w:b w:val="0"/>
              </w:rPr>
              <w:t>State</w:t>
            </w:r>
            <w:r w:rsidRPr="0010771C">
              <w:rPr>
                <w:rStyle w:val="fontstyle21"/>
                <w:rFonts w:ascii="Times New Roman" w:hAnsi="Times New Roman" w:cs="Times New Roman"/>
              </w:rPr>
              <w:t>laws of photoelectric emission,</w:t>
            </w:r>
            <w:r w:rsidRPr="0010771C">
              <w:rPr>
                <w:rFonts w:ascii="Times New Roman" w:hAnsi="Times New Roman" w:cs="Times New Roman"/>
                <w:color w:val="000000"/>
                <w:sz w:val="24"/>
                <w:szCs w:val="24"/>
              </w:rPr>
              <w:t xml:space="preserve"> Explain </w:t>
            </w:r>
            <w:r w:rsidRPr="0010771C">
              <w:rPr>
                <w:rStyle w:val="fontstyle21"/>
                <w:rFonts w:ascii="Times New Roman" w:hAnsi="Times New Roman" w:cs="Times New Roman"/>
              </w:rPr>
              <w:t>experiments and applications of photo electric effect, Solve problems based on photoelectric</w:t>
            </w:r>
            <w:r w:rsidRPr="0010771C">
              <w:rPr>
                <w:rFonts w:ascii="Times New Roman" w:hAnsi="Times New Roman" w:cs="Times New Roman"/>
                <w:color w:val="000000"/>
                <w:sz w:val="24"/>
                <w:szCs w:val="24"/>
              </w:rPr>
              <w:t xml:space="preserve"> equation. </w:t>
            </w:r>
          </w:p>
        </w:tc>
      </w:tr>
      <w:tr w:rsidR="00792F10" w:rsidRPr="00B31F5B" w:rsidTr="00301FCD">
        <w:trPr>
          <w:trHeight w:val="592"/>
        </w:trPr>
        <w:tc>
          <w:tcPr>
            <w:tcW w:w="1675" w:type="dxa"/>
            <w:vMerge/>
            <w:tcBorders>
              <w:top w:val="nil"/>
            </w:tcBorders>
          </w:tcPr>
          <w:p w:rsidR="00792F10" w:rsidRPr="00B31F5B" w:rsidRDefault="00792F10" w:rsidP="00501D60">
            <w:pPr>
              <w:spacing w:after="0"/>
              <w:rPr>
                <w:rFonts w:ascii="Times New Roman" w:hAnsi="Times New Roman" w:cs="Times New Roman"/>
                <w:sz w:val="24"/>
                <w:szCs w:val="24"/>
              </w:rPr>
            </w:pPr>
          </w:p>
        </w:tc>
        <w:tc>
          <w:tcPr>
            <w:tcW w:w="816" w:type="dxa"/>
          </w:tcPr>
          <w:p w:rsidR="00792F10" w:rsidRPr="00B31F5B" w:rsidRDefault="00792F10" w:rsidP="00501D60">
            <w:pPr>
              <w:pStyle w:val="TableParagraph"/>
              <w:ind w:left="158"/>
              <w:rPr>
                <w:b/>
                <w:sz w:val="24"/>
                <w:szCs w:val="24"/>
              </w:rPr>
            </w:pPr>
            <w:r w:rsidRPr="00B31F5B">
              <w:rPr>
                <w:b/>
                <w:sz w:val="24"/>
                <w:szCs w:val="24"/>
              </w:rPr>
              <w:t>CO3</w:t>
            </w:r>
          </w:p>
        </w:tc>
        <w:tc>
          <w:tcPr>
            <w:tcW w:w="6312" w:type="dxa"/>
          </w:tcPr>
          <w:p w:rsidR="00792F10" w:rsidRPr="00747011" w:rsidRDefault="00792F10" w:rsidP="0010771C">
            <w:pPr>
              <w:spacing w:after="0"/>
              <w:ind w:left="75" w:right="116"/>
              <w:rPr>
                <w:rFonts w:ascii="Times New Roman" w:hAnsi="Times New Roman" w:cs="Times New Roman"/>
                <w:b/>
                <w:sz w:val="24"/>
                <w:szCs w:val="24"/>
              </w:rPr>
            </w:pPr>
            <w:r w:rsidRPr="00747011">
              <w:rPr>
                <w:rStyle w:val="fontstyle01"/>
                <w:rFonts w:ascii="Times New Roman" w:hAnsi="Times New Roman" w:cs="Times New Roman"/>
                <w:b w:val="0"/>
              </w:rPr>
              <w:t xml:space="preserve">Explain different atom models, </w:t>
            </w:r>
            <w:r w:rsidRPr="00747011">
              <w:rPr>
                <w:rStyle w:val="fontstyle21"/>
                <w:rFonts w:ascii="Times New Roman" w:hAnsi="Times New Roman" w:cs="Times New Roman"/>
              </w:rPr>
              <w:t>Describe</w:t>
            </w:r>
            <w:r w:rsidRPr="00747011">
              <w:rPr>
                <w:rStyle w:val="fontstyle01"/>
                <w:rFonts w:ascii="Times New Roman" w:hAnsi="Times New Roman" w:cs="Times New Roman"/>
                <w:b w:val="0"/>
              </w:rPr>
              <w:t>different quantum numbers and different coupling schemes.</w:t>
            </w:r>
          </w:p>
        </w:tc>
      </w:tr>
      <w:tr w:rsidR="00792F10" w:rsidRPr="00B31F5B" w:rsidTr="00301FCD">
        <w:trPr>
          <w:trHeight w:val="592"/>
        </w:trPr>
        <w:tc>
          <w:tcPr>
            <w:tcW w:w="1675" w:type="dxa"/>
            <w:vMerge/>
            <w:tcBorders>
              <w:top w:val="nil"/>
            </w:tcBorders>
          </w:tcPr>
          <w:p w:rsidR="00792F10" w:rsidRPr="00B31F5B" w:rsidRDefault="00792F10" w:rsidP="00501D60">
            <w:pPr>
              <w:spacing w:after="0"/>
              <w:rPr>
                <w:rFonts w:ascii="Times New Roman" w:hAnsi="Times New Roman" w:cs="Times New Roman"/>
                <w:sz w:val="24"/>
                <w:szCs w:val="24"/>
              </w:rPr>
            </w:pPr>
          </w:p>
        </w:tc>
        <w:tc>
          <w:tcPr>
            <w:tcW w:w="816" w:type="dxa"/>
          </w:tcPr>
          <w:p w:rsidR="00792F10" w:rsidRPr="00B31F5B" w:rsidRDefault="00792F10" w:rsidP="00501D60">
            <w:pPr>
              <w:pStyle w:val="TableParagraph"/>
              <w:ind w:left="158"/>
              <w:rPr>
                <w:b/>
                <w:sz w:val="24"/>
                <w:szCs w:val="24"/>
              </w:rPr>
            </w:pPr>
            <w:r w:rsidRPr="00B31F5B">
              <w:rPr>
                <w:b/>
                <w:sz w:val="24"/>
                <w:szCs w:val="24"/>
              </w:rPr>
              <w:t>CO4</w:t>
            </w:r>
          </w:p>
        </w:tc>
        <w:tc>
          <w:tcPr>
            <w:tcW w:w="6312" w:type="dxa"/>
          </w:tcPr>
          <w:p w:rsidR="00792F10" w:rsidRPr="00747011" w:rsidRDefault="00792F10" w:rsidP="0010771C">
            <w:pPr>
              <w:spacing w:after="0"/>
              <w:ind w:left="75" w:right="116"/>
              <w:rPr>
                <w:rFonts w:ascii="Times New Roman" w:hAnsi="Times New Roman" w:cs="Times New Roman"/>
                <w:b/>
                <w:sz w:val="24"/>
                <w:szCs w:val="24"/>
              </w:rPr>
            </w:pPr>
            <w:r w:rsidRPr="00747011">
              <w:rPr>
                <w:rStyle w:val="fontstyle01"/>
                <w:rFonts w:ascii="Times New Roman" w:hAnsi="Times New Roman" w:cs="Times New Roman"/>
                <w:b w:val="0"/>
              </w:rPr>
              <w:t xml:space="preserve">Differentiate between </w:t>
            </w:r>
            <w:r w:rsidRPr="00747011">
              <w:rPr>
                <w:rStyle w:val="fontstyle21"/>
                <w:rFonts w:ascii="Times New Roman" w:hAnsi="Times New Roman" w:cs="Times New Roman"/>
              </w:rPr>
              <w:t xml:space="preserve">excitation and ionization potentials, </w:t>
            </w:r>
            <w:r w:rsidRPr="00747011">
              <w:rPr>
                <w:rStyle w:val="fontstyle01"/>
                <w:rFonts w:ascii="Times New Roman" w:hAnsi="Times New Roman" w:cs="Times New Roman"/>
                <w:b w:val="0"/>
              </w:rPr>
              <w:t xml:space="preserve">Explain </w:t>
            </w:r>
            <w:r w:rsidRPr="00747011">
              <w:rPr>
                <w:rStyle w:val="fontstyle21"/>
                <w:rFonts w:ascii="Times New Roman" w:hAnsi="Times New Roman" w:cs="Times New Roman"/>
              </w:rPr>
              <w:t>Davis and Goucher’s experiment,</w:t>
            </w:r>
            <w:r w:rsidRPr="00747011">
              <w:rPr>
                <w:rStyle w:val="fontstyle01"/>
                <w:rFonts w:ascii="Times New Roman" w:hAnsi="Times New Roman" w:cs="Times New Roman"/>
                <w:b w:val="0"/>
              </w:rPr>
              <w:t xml:space="preserve">Apply </w:t>
            </w:r>
            <w:r w:rsidRPr="00747011">
              <w:rPr>
                <w:rStyle w:val="fontstyle21"/>
                <w:rFonts w:ascii="Times New Roman" w:hAnsi="Times New Roman" w:cs="Times New Roman"/>
              </w:rPr>
              <w:t>selection rule,</w:t>
            </w:r>
            <w:r w:rsidRPr="00747011">
              <w:rPr>
                <w:rStyle w:val="fontstyle01"/>
                <w:rFonts w:ascii="Times New Roman" w:hAnsi="Times New Roman" w:cs="Times New Roman"/>
                <w:b w:val="0"/>
              </w:rPr>
              <w:t>Analyse</w:t>
            </w:r>
            <w:r w:rsidRPr="00747011">
              <w:rPr>
                <w:rStyle w:val="fontstyle21"/>
                <w:rFonts w:ascii="Times New Roman" w:hAnsi="Times New Roman" w:cs="Times New Roman"/>
              </w:rPr>
              <w:t>Paschen-Back effect,</w:t>
            </w:r>
            <w:r w:rsidRPr="00747011">
              <w:rPr>
                <w:rStyle w:val="fontstyle01"/>
                <w:rFonts w:ascii="Times New Roman" w:hAnsi="Times New Roman" w:cs="Times New Roman"/>
                <w:b w:val="0"/>
              </w:rPr>
              <w:t xml:space="preserve">Compare </w:t>
            </w:r>
            <w:r w:rsidRPr="00747011">
              <w:rPr>
                <w:rStyle w:val="fontstyle21"/>
                <w:rFonts w:ascii="Times New Roman" w:hAnsi="Times New Roman" w:cs="Times New Roman"/>
              </w:rPr>
              <w:t>Zeeman and Stark effect.</w:t>
            </w:r>
          </w:p>
        </w:tc>
      </w:tr>
      <w:tr w:rsidR="00792F10" w:rsidRPr="00B31F5B" w:rsidTr="00301FCD">
        <w:trPr>
          <w:trHeight w:val="592"/>
        </w:trPr>
        <w:tc>
          <w:tcPr>
            <w:tcW w:w="1675" w:type="dxa"/>
            <w:vMerge/>
            <w:tcBorders>
              <w:top w:val="nil"/>
            </w:tcBorders>
          </w:tcPr>
          <w:p w:rsidR="00792F10" w:rsidRPr="00B31F5B" w:rsidRDefault="00792F10" w:rsidP="00501D60">
            <w:pPr>
              <w:spacing w:after="0"/>
              <w:rPr>
                <w:rFonts w:ascii="Times New Roman" w:hAnsi="Times New Roman" w:cs="Times New Roman"/>
                <w:sz w:val="24"/>
                <w:szCs w:val="24"/>
              </w:rPr>
            </w:pPr>
          </w:p>
        </w:tc>
        <w:tc>
          <w:tcPr>
            <w:tcW w:w="816" w:type="dxa"/>
          </w:tcPr>
          <w:p w:rsidR="00792F10" w:rsidRPr="00B31F5B" w:rsidRDefault="00792F10" w:rsidP="00501D60">
            <w:pPr>
              <w:pStyle w:val="TableParagraph"/>
              <w:ind w:left="98"/>
              <w:rPr>
                <w:b/>
                <w:sz w:val="24"/>
                <w:szCs w:val="24"/>
              </w:rPr>
            </w:pPr>
            <w:r w:rsidRPr="00B31F5B">
              <w:rPr>
                <w:b/>
                <w:sz w:val="24"/>
                <w:szCs w:val="24"/>
              </w:rPr>
              <w:t>CO5</w:t>
            </w:r>
          </w:p>
        </w:tc>
        <w:tc>
          <w:tcPr>
            <w:tcW w:w="6312" w:type="dxa"/>
          </w:tcPr>
          <w:p w:rsidR="00792F10" w:rsidRPr="00747011" w:rsidRDefault="00792F10" w:rsidP="0010771C">
            <w:pPr>
              <w:spacing w:after="0"/>
              <w:ind w:left="75" w:right="116"/>
              <w:rPr>
                <w:rFonts w:ascii="Times New Roman" w:hAnsi="Times New Roman" w:cs="Times New Roman"/>
                <w:b/>
                <w:sz w:val="24"/>
                <w:szCs w:val="24"/>
              </w:rPr>
            </w:pPr>
            <w:r w:rsidRPr="00747011">
              <w:rPr>
                <w:rStyle w:val="fontstyle01"/>
                <w:rFonts w:ascii="Times New Roman" w:hAnsi="Times New Roman" w:cs="Times New Roman"/>
                <w:b w:val="0"/>
              </w:rPr>
              <w:t xml:space="preserve">Understand the condition for production of laser, Appreciate various </w:t>
            </w:r>
            <w:r w:rsidRPr="00747011">
              <w:rPr>
                <w:rStyle w:val="fontstyle21"/>
                <w:rFonts w:ascii="Times New Roman" w:hAnsi="Times New Roman" w:cs="Times New Roman"/>
              </w:rPr>
              <w:t>properties and applications of lasers.</w:t>
            </w:r>
          </w:p>
        </w:tc>
      </w:tr>
    </w:tbl>
    <w:p w:rsidR="0010771C" w:rsidRPr="00B31F5B" w:rsidRDefault="0010771C" w:rsidP="0010771C">
      <w:pPr>
        <w:pStyle w:val="BodyText"/>
      </w:pPr>
    </w:p>
    <w:p w:rsidR="0010771C" w:rsidRPr="00B31F5B" w:rsidRDefault="0010771C" w:rsidP="0010771C">
      <w:pPr>
        <w:pStyle w:val="BodyText"/>
      </w:pPr>
    </w:p>
    <w:p w:rsidR="0010771C" w:rsidRPr="00B06B1D" w:rsidRDefault="0010771C" w:rsidP="0010771C">
      <w:pPr>
        <w:pStyle w:val="BodyText"/>
        <w:rPr>
          <w:b/>
        </w:rPr>
      </w:pPr>
      <w:r w:rsidRPr="00B06B1D">
        <w:rPr>
          <w:b/>
        </w:rPr>
        <w:t>MAPPING WITH PROGRAM OUT COMES:</w:t>
      </w:r>
    </w:p>
    <w:p w:rsidR="0010771C" w:rsidRPr="00B31F5B" w:rsidRDefault="0010771C" w:rsidP="0010771C">
      <w:pPr>
        <w:pStyle w:val="BodyText"/>
      </w:pPr>
    </w:p>
    <w:p w:rsidR="0010771C" w:rsidRDefault="0010771C" w:rsidP="0010771C">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10771C" w:rsidRPr="00B31F5B" w:rsidRDefault="0010771C" w:rsidP="0010771C">
      <w:pPr>
        <w:pStyle w:val="BodyText"/>
        <w:rPr>
          <w:b/>
        </w:rPr>
      </w:pPr>
    </w:p>
    <w:p w:rsidR="0010771C" w:rsidRPr="00B31F5B" w:rsidRDefault="0010771C" w:rsidP="00501D60">
      <w:pPr>
        <w:pStyle w:val="BodyText"/>
        <w:rPr>
          <w:b/>
        </w:rPr>
      </w:pPr>
    </w:p>
    <w:tbl>
      <w:tblPr>
        <w:tblW w:w="8807"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800"/>
        <w:gridCol w:w="800"/>
        <w:gridCol w:w="800"/>
        <w:gridCol w:w="801"/>
        <w:gridCol w:w="801"/>
        <w:gridCol w:w="801"/>
        <w:gridCol w:w="801"/>
        <w:gridCol w:w="801"/>
        <w:gridCol w:w="801"/>
        <w:gridCol w:w="801"/>
      </w:tblGrid>
      <w:tr w:rsidR="00792F10" w:rsidRPr="00B31F5B" w:rsidTr="00B72673">
        <w:trPr>
          <w:trHeight w:val="323"/>
        </w:trPr>
        <w:tc>
          <w:tcPr>
            <w:tcW w:w="851" w:type="dxa"/>
          </w:tcPr>
          <w:p w:rsidR="00792F10" w:rsidRPr="00B31F5B" w:rsidRDefault="00792F10" w:rsidP="00B72673">
            <w:pPr>
              <w:pStyle w:val="TableParagraph"/>
              <w:jc w:val="center"/>
              <w:rPr>
                <w:sz w:val="24"/>
                <w:szCs w:val="24"/>
              </w:rPr>
            </w:pPr>
          </w:p>
        </w:tc>
        <w:tc>
          <w:tcPr>
            <w:tcW w:w="851" w:type="dxa"/>
          </w:tcPr>
          <w:p w:rsidR="00792F10" w:rsidRPr="00B31F5B" w:rsidRDefault="00792F10" w:rsidP="00B72673">
            <w:pPr>
              <w:pStyle w:val="TableParagraph"/>
              <w:ind w:left="191"/>
              <w:jc w:val="center"/>
              <w:rPr>
                <w:b/>
                <w:sz w:val="24"/>
                <w:szCs w:val="24"/>
              </w:rPr>
            </w:pPr>
            <w:r w:rsidRPr="00B31F5B">
              <w:rPr>
                <w:b/>
                <w:sz w:val="24"/>
                <w:szCs w:val="24"/>
              </w:rPr>
              <w:t>PO1</w:t>
            </w:r>
          </w:p>
        </w:tc>
        <w:tc>
          <w:tcPr>
            <w:tcW w:w="851" w:type="dxa"/>
          </w:tcPr>
          <w:p w:rsidR="00792F10" w:rsidRPr="00B31F5B" w:rsidRDefault="00792F10" w:rsidP="00B72673">
            <w:pPr>
              <w:pStyle w:val="TableParagraph"/>
              <w:ind w:left="193"/>
              <w:jc w:val="center"/>
              <w:rPr>
                <w:b/>
                <w:sz w:val="24"/>
                <w:szCs w:val="24"/>
              </w:rPr>
            </w:pPr>
            <w:r w:rsidRPr="00B31F5B">
              <w:rPr>
                <w:b/>
                <w:sz w:val="24"/>
                <w:szCs w:val="24"/>
              </w:rPr>
              <w:t>PO2</w:t>
            </w:r>
          </w:p>
        </w:tc>
        <w:tc>
          <w:tcPr>
            <w:tcW w:w="851" w:type="dxa"/>
          </w:tcPr>
          <w:p w:rsidR="00792F10" w:rsidRPr="00B31F5B" w:rsidRDefault="00792F10" w:rsidP="00B72673">
            <w:pPr>
              <w:pStyle w:val="TableParagraph"/>
              <w:ind w:left="192"/>
              <w:jc w:val="center"/>
              <w:rPr>
                <w:b/>
                <w:sz w:val="24"/>
                <w:szCs w:val="24"/>
              </w:rPr>
            </w:pPr>
            <w:r w:rsidRPr="00B31F5B">
              <w:rPr>
                <w:b/>
                <w:sz w:val="24"/>
                <w:szCs w:val="24"/>
              </w:rPr>
              <w:t>PO3</w:t>
            </w:r>
          </w:p>
        </w:tc>
        <w:tc>
          <w:tcPr>
            <w:tcW w:w="851" w:type="dxa"/>
          </w:tcPr>
          <w:p w:rsidR="00792F10" w:rsidRPr="00B31F5B" w:rsidRDefault="00792F10" w:rsidP="00B72673">
            <w:pPr>
              <w:pStyle w:val="TableParagraph"/>
              <w:ind w:left="189"/>
              <w:jc w:val="center"/>
              <w:rPr>
                <w:b/>
                <w:sz w:val="24"/>
                <w:szCs w:val="24"/>
              </w:rPr>
            </w:pPr>
            <w:r w:rsidRPr="00B31F5B">
              <w:rPr>
                <w:b/>
                <w:sz w:val="24"/>
                <w:szCs w:val="24"/>
              </w:rPr>
              <w:t>PO4</w:t>
            </w:r>
          </w:p>
        </w:tc>
        <w:tc>
          <w:tcPr>
            <w:tcW w:w="851" w:type="dxa"/>
          </w:tcPr>
          <w:p w:rsidR="00792F10" w:rsidRPr="00B31F5B" w:rsidRDefault="00792F10" w:rsidP="00B72673">
            <w:pPr>
              <w:pStyle w:val="TableParagraph"/>
              <w:ind w:left="189"/>
              <w:jc w:val="center"/>
              <w:rPr>
                <w:b/>
                <w:sz w:val="24"/>
                <w:szCs w:val="24"/>
              </w:rPr>
            </w:pPr>
            <w:r w:rsidRPr="00B31F5B">
              <w:rPr>
                <w:b/>
                <w:sz w:val="24"/>
                <w:szCs w:val="24"/>
              </w:rPr>
              <w:t>PO5</w:t>
            </w:r>
          </w:p>
        </w:tc>
        <w:tc>
          <w:tcPr>
            <w:tcW w:w="851" w:type="dxa"/>
          </w:tcPr>
          <w:p w:rsidR="00792F10" w:rsidRPr="00B31F5B" w:rsidRDefault="00792F10" w:rsidP="00B72673">
            <w:pPr>
              <w:pStyle w:val="TableParagraph"/>
              <w:ind w:left="191"/>
              <w:jc w:val="center"/>
              <w:rPr>
                <w:b/>
                <w:sz w:val="24"/>
                <w:szCs w:val="24"/>
              </w:rPr>
            </w:pPr>
            <w:r w:rsidRPr="00B31F5B">
              <w:rPr>
                <w:b/>
                <w:sz w:val="24"/>
                <w:szCs w:val="24"/>
              </w:rPr>
              <w:t>PO6</w:t>
            </w:r>
          </w:p>
        </w:tc>
        <w:tc>
          <w:tcPr>
            <w:tcW w:w="851" w:type="dxa"/>
          </w:tcPr>
          <w:p w:rsidR="00792F10" w:rsidRPr="00B31F5B" w:rsidRDefault="00792F10" w:rsidP="00B72673">
            <w:pPr>
              <w:pStyle w:val="TableParagraph"/>
              <w:ind w:left="190"/>
              <w:jc w:val="center"/>
              <w:rPr>
                <w:b/>
                <w:sz w:val="24"/>
                <w:szCs w:val="24"/>
              </w:rPr>
            </w:pPr>
            <w:r w:rsidRPr="00B31F5B">
              <w:rPr>
                <w:b/>
                <w:sz w:val="24"/>
                <w:szCs w:val="24"/>
              </w:rPr>
              <w:t>PO7</w:t>
            </w:r>
          </w:p>
        </w:tc>
        <w:tc>
          <w:tcPr>
            <w:tcW w:w="851" w:type="dxa"/>
          </w:tcPr>
          <w:p w:rsidR="00792F10" w:rsidRPr="00B31F5B" w:rsidRDefault="00792F10" w:rsidP="00B72673">
            <w:pPr>
              <w:pStyle w:val="TableParagraph"/>
              <w:ind w:left="190"/>
              <w:jc w:val="center"/>
              <w:rPr>
                <w:b/>
                <w:sz w:val="24"/>
                <w:szCs w:val="24"/>
              </w:rPr>
            </w:pPr>
            <w:r w:rsidRPr="00B31F5B">
              <w:rPr>
                <w:b/>
                <w:sz w:val="24"/>
                <w:szCs w:val="24"/>
              </w:rPr>
              <w:t>PO8</w:t>
            </w:r>
          </w:p>
        </w:tc>
        <w:tc>
          <w:tcPr>
            <w:tcW w:w="851" w:type="dxa"/>
          </w:tcPr>
          <w:p w:rsidR="00792F10" w:rsidRPr="00B31F5B" w:rsidRDefault="00792F10" w:rsidP="00B72673">
            <w:pPr>
              <w:pStyle w:val="TableParagraph"/>
              <w:ind w:left="191"/>
              <w:jc w:val="center"/>
              <w:rPr>
                <w:b/>
                <w:sz w:val="24"/>
                <w:szCs w:val="24"/>
              </w:rPr>
            </w:pPr>
            <w:r w:rsidRPr="00B31F5B">
              <w:rPr>
                <w:b/>
                <w:sz w:val="24"/>
                <w:szCs w:val="24"/>
              </w:rPr>
              <w:t>PO9</w:t>
            </w:r>
          </w:p>
        </w:tc>
        <w:tc>
          <w:tcPr>
            <w:tcW w:w="851" w:type="dxa"/>
          </w:tcPr>
          <w:p w:rsidR="00792F10" w:rsidRPr="00B31F5B" w:rsidRDefault="00792F10" w:rsidP="00B72673">
            <w:pPr>
              <w:pStyle w:val="TableParagraph"/>
              <w:ind w:left="173"/>
              <w:jc w:val="center"/>
              <w:rPr>
                <w:b/>
                <w:sz w:val="24"/>
                <w:szCs w:val="24"/>
              </w:rPr>
            </w:pPr>
            <w:r w:rsidRPr="00B31F5B">
              <w:rPr>
                <w:b/>
                <w:sz w:val="24"/>
                <w:szCs w:val="24"/>
              </w:rPr>
              <w:t>PO10</w:t>
            </w:r>
          </w:p>
        </w:tc>
      </w:tr>
      <w:tr w:rsidR="00792F10" w:rsidRPr="00B31F5B" w:rsidTr="00B72673">
        <w:trPr>
          <w:trHeight w:val="323"/>
        </w:trPr>
        <w:tc>
          <w:tcPr>
            <w:tcW w:w="851" w:type="dxa"/>
          </w:tcPr>
          <w:p w:rsidR="00792F10" w:rsidRPr="00B31F5B" w:rsidRDefault="00792F10" w:rsidP="00B72673">
            <w:pPr>
              <w:pStyle w:val="TableParagraph"/>
              <w:ind w:left="19"/>
              <w:jc w:val="center"/>
              <w:rPr>
                <w:b/>
                <w:sz w:val="24"/>
                <w:szCs w:val="24"/>
              </w:rPr>
            </w:pPr>
            <w:r w:rsidRPr="00B31F5B">
              <w:rPr>
                <w:b/>
                <w:sz w:val="24"/>
                <w:szCs w:val="24"/>
              </w:rPr>
              <w:t>CO1</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lang w:val="en-IN"/>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r>
      <w:tr w:rsidR="00792F10" w:rsidRPr="00B31F5B" w:rsidTr="00B72673">
        <w:trPr>
          <w:trHeight w:val="323"/>
        </w:trPr>
        <w:tc>
          <w:tcPr>
            <w:tcW w:w="851" w:type="dxa"/>
          </w:tcPr>
          <w:p w:rsidR="00792F10" w:rsidRPr="00B31F5B" w:rsidRDefault="00792F10" w:rsidP="00B72673">
            <w:pPr>
              <w:pStyle w:val="TableParagraph"/>
              <w:ind w:left="19"/>
              <w:jc w:val="center"/>
              <w:rPr>
                <w:b/>
                <w:sz w:val="24"/>
                <w:szCs w:val="24"/>
              </w:rPr>
            </w:pPr>
            <w:r w:rsidRPr="00B31F5B">
              <w:rPr>
                <w:b/>
                <w:sz w:val="24"/>
                <w:szCs w:val="24"/>
              </w:rPr>
              <w:t>CO2</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M</w:t>
            </w:r>
          </w:p>
        </w:tc>
      </w:tr>
      <w:tr w:rsidR="00792F10" w:rsidRPr="00B31F5B" w:rsidTr="00B72673">
        <w:trPr>
          <w:trHeight w:val="326"/>
        </w:trPr>
        <w:tc>
          <w:tcPr>
            <w:tcW w:w="851" w:type="dxa"/>
          </w:tcPr>
          <w:p w:rsidR="00792F10" w:rsidRPr="00B31F5B" w:rsidRDefault="00792F10" w:rsidP="00B72673">
            <w:pPr>
              <w:pStyle w:val="TableParagraph"/>
              <w:ind w:left="19"/>
              <w:jc w:val="center"/>
              <w:rPr>
                <w:b/>
                <w:sz w:val="24"/>
                <w:szCs w:val="24"/>
              </w:rPr>
            </w:pPr>
            <w:r w:rsidRPr="00B31F5B">
              <w:rPr>
                <w:b/>
                <w:sz w:val="24"/>
                <w:szCs w:val="24"/>
              </w:rPr>
              <w:t>CO3</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r>
      <w:tr w:rsidR="00792F10" w:rsidRPr="00B31F5B" w:rsidTr="00B72673">
        <w:trPr>
          <w:trHeight w:val="324"/>
        </w:trPr>
        <w:tc>
          <w:tcPr>
            <w:tcW w:w="851" w:type="dxa"/>
          </w:tcPr>
          <w:p w:rsidR="00792F10" w:rsidRPr="00B31F5B" w:rsidRDefault="00792F10" w:rsidP="00B72673">
            <w:pPr>
              <w:pStyle w:val="TableParagraph"/>
              <w:ind w:left="19"/>
              <w:jc w:val="center"/>
              <w:rPr>
                <w:b/>
                <w:sz w:val="24"/>
                <w:szCs w:val="24"/>
              </w:rPr>
            </w:pPr>
            <w:r w:rsidRPr="00B31F5B">
              <w:rPr>
                <w:b/>
                <w:sz w:val="24"/>
                <w:szCs w:val="24"/>
              </w:rPr>
              <w:t>CO4</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M</w:t>
            </w:r>
          </w:p>
        </w:tc>
      </w:tr>
      <w:tr w:rsidR="00792F10" w:rsidRPr="00B31F5B" w:rsidTr="00B72673">
        <w:trPr>
          <w:trHeight w:val="325"/>
        </w:trPr>
        <w:tc>
          <w:tcPr>
            <w:tcW w:w="851" w:type="dxa"/>
          </w:tcPr>
          <w:p w:rsidR="00792F10" w:rsidRPr="00B31F5B" w:rsidRDefault="00792F10" w:rsidP="00B72673">
            <w:pPr>
              <w:pStyle w:val="TableParagraph"/>
              <w:ind w:left="19"/>
              <w:jc w:val="center"/>
              <w:rPr>
                <w:b/>
                <w:sz w:val="24"/>
                <w:szCs w:val="24"/>
              </w:rPr>
            </w:pPr>
            <w:r w:rsidRPr="00B31F5B">
              <w:rPr>
                <w:b/>
                <w:sz w:val="24"/>
                <w:szCs w:val="24"/>
              </w:rPr>
              <w:t>CO5</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S</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M</w:t>
            </w:r>
          </w:p>
        </w:tc>
        <w:tc>
          <w:tcPr>
            <w:tcW w:w="851" w:type="dxa"/>
          </w:tcPr>
          <w:p w:rsidR="00792F10" w:rsidRPr="00B31F5B" w:rsidRDefault="00792F10" w:rsidP="00B72673">
            <w:pPr>
              <w:pStyle w:val="TableParagraph"/>
              <w:jc w:val="center"/>
              <w:rPr>
                <w:sz w:val="24"/>
                <w:szCs w:val="24"/>
              </w:rPr>
            </w:pPr>
            <w:r w:rsidRPr="00B31F5B">
              <w:rPr>
                <w:sz w:val="24"/>
                <w:szCs w:val="24"/>
              </w:rPr>
              <w:t>S</w:t>
            </w:r>
          </w:p>
        </w:tc>
      </w:tr>
    </w:tbl>
    <w:p w:rsidR="00197076" w:rsidRPr="00B31F5B" w:rsidRDefault="00197076" w:rsidP="00501D60">
      <w:pPr>
        <w:pStyle w:val="BodyText"/>
        <w:rPr>
          <w:b/>
        </w:rPr>
      </w:pPr>
    </w:p>
    <w:p w:rsidR="00B31F5B" w:rsidRDefault="00B31F5B" w:rsidP="00501D60">
      <w:pPr>
        <w:pStyle w:val="BodyText"/>
        <w:rPr>
          <w:b/>
        </w:rPr>
      </w:pPr>
    </w:p>
    <w:p w:rsidR="00747011" w:rsidRDefault="00747011" w:rsidP="00501D60">
      <w:pPr>
        <w:pStyle w:val="BodyText"/>
        <w:rPr>
          <w:b/>
        </w:rPr>
      </w:pPr>
    </w:p>
    <w:p w:rsidR="00747011" w:rsidRDefault="00747011" w:rsidP="00501D60">
      <w:pPr>
        <w:pStyle w:val="BodyText"/>
        <w:rPr>
          <w:b/>
        </w:rPr>
      </w:pPr>
    </w:p>
    <w:p w:rsidR="00747011" w:rsidRDefault="00747011" w:rsidP="00501D60">
      <w:pPr>
        <w:pStyle w:val="BodyText"/>
        <w:rPr>
          <w:b/>
        </w:rPr>
      </w:pPr>
    </w:p>
    <w:p w:rsidR="00747011" w:rsidRDefault="00747011" w:rsidP="00501D60">
      <w:pPr>
        <w:pStyle w:val="BodyText"/>
        <w:rPr>
          <w:b/>
        </w:rPr>
      </w:pPr>
    </w:p>
    <w:p w:rsidR="00747011" w:rsidRDefault="00747011" w:rsidP="00501D60">
      <w:pPr>
        <w:pStyle w:val="BodyText"/>
        <w:rPr>
          <w:b/>
        </w:rPr>
      </w:pPr>
    </w:p>
    <w:p w:rsidR="00747011" w:rsidRDefault="00747011" w:rsidP="00501D60">
      <w:pPr>
        <w:pStyle w:val="BodyText"/>
        <w:rPr>
          <w:b/>
        </w:rPr>
      </w:pPr>
    </w:p>
    <w:p w:rsidR="00747011" w:rsidRPr="00B31F5B" w:rsidRDefault="00747011" w:rsidP="00501D60">
      <w:pPr>
        <w:pStyle w:val="BodyText"/>
        <w:rPr>
          <w:b/>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564939" w:rsidRPr="00B31F5B" w:rsidTr="00DE6F17">
        <w:trPr>
          <w:trHeight w:val="323"/>
        </w:trPr>
        <w:tc>
          <w:tcPr>
            <w:tcW w:w="2001" w:type="dxa"/>
          </w:tcPr>
          <w:p w:rsidR="00564939" w:rsidRPr="00B31F5B" w:rsidRDefault="00564939" w:rsidP="00DD2A3F">
            <w:pPr>
              <w:pStyle w:val="TableParagraph"/>
              <w:ind w:left="103"/>
              <w:rPr>
                <w:b/>
                <w:sz w:val="24"/>
                <w:szCs w:val="24"/>
              </w:rPr>
            </w:pPr>
            <w:r w:rsidRPr="00B31F5B">
              <w:rPr>
                <w:b/>
                <w:sz w:val="24"/>
                <w:szCs w:val="24"/>
              </w:rPr>
              <w:t>COURSE</w:t>
            </w:r>
          </w:p>
        </w:tc>
        <w:tc>
          <w:tcPr>
            <w:tcW w:w="6804" w:type="dxa"/>
          </w:tcPr>
          <w:p w:rsidR="00564939" w:rsidRPr="00B31F5B" w:rsidRDefault="00564939" w:rsidP="00DD2A3F">
            <w:pPr>
              <w:pStyle w:val="TableParagraph"/>
              <w:ind w:left="141"/>
              <w:rPr>
                <w:sz w:val="24"/>
                <w:szCs w:val="24"/>
              </w:rPr>
            </w:pPr>
            <w:r w:rsidRPr="00B31F5B">
              <w:rPr>
                <w:b/>
                <w:bCs/>
                <w:sz w:val="24"/>
                <w:szCs w:val="24"/>
              </w:rPr>
              <w:t xml:space="preserve">FIFTH </w:t>
            </w:r>
            <w:r>
              <w:rPr>
                <w:b/>
                <w:bCs/>
                <w:sz w:val="24"/>
                <w:szCs w:val="24"/>
              </w:rPr>
              <w:t>SEMESTER – CORE</w:t>
            </w:r>
          </w:p>
        </w:tc>
      </w:tr>
      <w:tr w:rsidR="00564939" w:rsidRPr="00B31F5B" w:rsidTr="00DE6F17">
        <w:trPr>
          <w:trHeight w:val="323"/>
        </w:trPr>
        <w:tc>
          <w:tcPr>
            <w:tcW w:w="2001" w:type="dxa"/>
          </w:tcPr>
          <w:p w:rsidR="00564939" w:rsidRPr="00B31F5B" w:rsidRDefault="00564939" w:rsidP="00DD2A3F">
            <w:pPr>
              <w:pStyle w:val="TableParagraph"/>
              <w:ind w:left="103"/>
              <w:rPr>
                <w:b/>
                <w:sz w:val="24"/>
                <w:szCs w:val="24"/>
              </w:rPr>
            </w:pPr>
            <w:r w:rsidRPr="00B31F5B">
              <w:rPr>
                <w:b/>
                <w:sz w:val="24"/>
                <w:szCs w:val="24"/>
              </w:rPr>
              <w:t>COURSETITLE</w:t>
            </w:r>
          </w:p>
        </w:tc>
        <w:tc>
          <w:tcPr>
            <w:tcW w:w="6804" w:type="dxa"/>
          </w:tcPr>
          <w:p w:rsidR="00564939" w:rsidRPr="00B31F5B" w:rsidRDefault="00564939" w:rsidP="00DD2A3F">
            <w:pPr>
              <w:pStyle w:val="TableParagraph"/>
              <w:ind w:left="141"/>
              <w:rPr>
                <w:sz w:val="24"/>
                <w:szCs w:val="24"/>
              </w:rPr>
            </w:pPr>
            <w:r>
              <w:rPr>
                <w:b/>
                <w:bCs/>
                <w:color w:val="000000"/>
                <w:sz w:val="24"/>
                <w:szCs w:val="24"/>
                <w:lang w:eastAsia="en-IN"/>
              </w:rPr>
              <w:t xml:space="preserve">ANALOG </w:t>
            </w:r>
            <w:r w:rsidR="007D0B0B">
              <w:rPr>
                <w:b/>
                <w:bCs/>
                <w:color w:val="000000"/>
                <w:sz w:val="24"/>
                <w:szCs w:val="24"/>
                <w:lang w:eastAsia="en-IN"/>
              </w:rPr>
              <w:t xml:space="preserve">AND COMMUNICATION </w:t>
            </w:r>
            <w:r>
              <w:rPr>
                <w:b/>
                <w:bCs/>
                <w:color w:val="000000"/>
                <w:sz w:val="24"/>
                <w:szCs w:val="24"/>
                <w:lang w:eastAsia="en-IN"/>
              </w:rPr>
              <w:t xml:space="preserve">ELECTRONICS </w:t>
            </w:r>
          </w:p>
        </w:tc>
      </w:tr>
      <w:tr w:rsidR="00564939" w:rsidRPr="00B31F5B" w:rsidTr="00DE6F17">
        <w:trPr>
          <w:trHeight w:val="323"/>
        </w:trPr>
        <w:tc>
          <w:tcPr>
            <w:tcW w:w="2001" w:type="dxa"/>
          </w:tcPr>
          <w:p w:rsidR="00564939" w:rsidRPr="00B31F5B" w:rsidRDefault="00564939" w:rsidP="00DD2A3F">
            <w:pPr>
              <w:pStyle w:val="TableParagraph"/>
              <w:ind w:left="103"/>
              <w:rPr>
                <w:b/>
                <w:sz w:val="24"/>
                <w:szCs w:val="24"/>
              </w:rPr>
            </w:pPr>
            <w:r w:rsidRPr="00B31F5B">
              <w:rPr>
                <w:b/>
                <w:sz w:val="24"/>
                <w:szCs w:val="24"/>
              </w:rPr>
              <w:t>CREDITS</w:t>
            </w:r>
          </w:p>
        </w:tc>
        <w:tc>
          <w:tcPr>
            <w:tcW w:w="6804" w:type="dxa"/>
          </w:tcPr>
          <w:p w:rsidR="00564939" w:rsidRPr="00B31F5B" w:rsidRDefault="005D62D6" w:rsidP="00DD2A3F">
            <w:pPr>
              <w:pStyle w:val="TableParagraph"/>
              <w:ind w:left="141"/>
              <w:rPr>
                <w:sz w:val="24"/>
                <w:szCs w:val="24"/>
              </w:rPr>
            </w:pPr>
            <w:r>
              <w:rPr>
                <w:sz w:val="24"/>
                <w:szCs w:val="24"/>
              </w:rPr>
              <w:t>3</w:t>
            </w:r>
          </w:p>
        </w:tc>
      </w:tr>
      <w:tr w:rsidR="00564939" w:rsidRPr="00DD2A3F" w:rsidTr="00DD2A3F">
        <w:trPr>
          <w:trHeight w:val="1253"/>
        </w:trPr>
        <w:tc>
          <w:tcPr>
            <w:tcW w:w="2001" w:type="dxa"/>
          </w:tcPr>
          <w:p w:rsidR="00564939" w:rsidRPr="00DD2A3F" w:rsidRDefault="00564939" w:rsidP="00DD2A3F">
            <w:pPr>
              <w:pStyle w:val="TableParagraph"/>
              <w:ind w:left="103"/>
              <w:rPr>
                <w:b/>
                <w:sz w:val="24"/>
                <w:szCs w:val="24"/>
              </w:rPr>
            </w:pPr>
            <w:r w:rsidRPr="00DD2A3F">
              <w:rPr>
                <w:b/>
                <w:sz w:val="24"/>
                <w:szCs w:val="24"/>
              </w:rPr>
              <w:t>COURSE</w:t>
            </w:r>
          </w:p>
          <w:p w:rsidR="00564939" w:rsidRPr="00DD2A3F" w:rsidRDefault="00564939" w:rsidP="00DD2A3F">
            <w:pPr>
              <w:pStyle w:val="TableParagraph"/>
              <w:ind w:left="103"/>
              <w:rPr>
                <w:sz w:val="24"/>
                <w:szCs w:val="24"/>
              </w:rPr>
            </w:pPr>
            <w:r w:rsidRPr="00DD2A3F">
              <w:rPr>
                <w:b/>
                <w:sz w:val="24"/>
                <w:szCs w:val="24"/>
              </w:rPr>
              <w:t>OBJECTIVES</w:t>
            </w:r>
          </w:p>
        </w:tc>
        <w:tc>
          <w:tcPr>
            <w:tcW w:w="6804" w:type="dxa"/>
          </w:tcPr>
          <w:p w:rsidR="00564939" w:rsidRPr="00DD2A3F" w:rsidRDefault="00DD2A3F" w:rsidP="00DD2A3F">
            <w:pPr>
              <w:spacing w:after="0"/>
              <w:ind w:left="141" w:right="142"/>
              <w:jc w:val="both"/>
            </w:pPr>
            <w:r>
              <w:rPr>
                <w:rStyle w:val="fontstyle01"/>
                <w:b w:val="0"/>
              </w:rPr>
              <w:t xml:space="preserve">To </w:t>
            </w:r>
            <w:r w:rsidRPr="00DD2A3F">
              <w:rPr>
                <w:rStyle w:val="fontstyle01"/>
                <w:b w:val="0"/>
              </w:rPr>
              <w:t>studythe design, working and applica</w:t>
            </w:r>
            <w:r>
              <w:rPr>
                <w:rStyle w:val="fontstyle01"/>
                <w:b w:val="0"/>
              </w:rPr>
              <w:t xml:space="preserve">tions of semiconducting devices. To </w:t>
            </w:r>
            <w:r w:rsidRPr="00DD2A3F">
              <w:rPr>
                <w:rStyle w:val="fontstyle01"/>
                <w:b w:val="0"/>
              </w:rPr>
              <w:t>constr</w:t>
            </w:r>
            <w:r>
              <w:rPr>
                <w:rStyle w:val="fontstyle01"/>
                <w:b w:val="0"/>
              </w:rPr>
              <w:t xml:space="preserve">uct various electronic circuits. To </w:t>
            </w:r>
            <w:r w:rsidRPr="00DD2A3F">
              <w:rPr>
                <w:rStyle w:val="fontstyle01"/>
                <w:b w:val="0"/>
              </w:rPr>
              <w:t>study them in detail</w:t>
            </w:r>
            <w:r>
              <w:rPr>
                <w:rStyle w:val="fontstyle01"/>
                <w:b w:val="0"/>
              </w:rPr>
              <w:t>s. To</w:t>
            </w:r>
            <w:r w:rsidRPr="00DD2A3F">
              <w:rPr>
                <w:rStyle w:val="fontstyle01"/>
                <w:b w:val="0"/>
              </w:rPr>
              <w:t xml:space="preserve"> study the basis of audio and video communication systems and the aspects of </w:t>
            </w:r>
            <w:r>
              <w:rPr>
                <w:rStyle w:val="fontstyle01"/>
                <w:b w:val="0"/>
              </w:rPr>
              <w:t>s</w:t>
            </w:r>
            <w:r w:rsidRPr="00DD2A3F">
              <w:rPr>
                <w:rStyle w:val="fontstyle01"/>
                <w:b w:val="0"/>
              </w:rPr>
              <w:t>atellite and Fibre</w:t>
            </w:r>
            <w:r>
              <w:rPr>
                <w:rStyle w:val="fontstyle01"/>
                <w:b w:val="0"/>
              </w:rPr>
              <w:t xml:space="preserve">Optic Communications. </w:t>
            </w:r>
          </w:p>
        </w:tc>
      </w:tr>
    </w:tbl>
    <w:p w:rsidR="00564939" w:rsidRPr="00DD2A3F" w:rsidRDefault="00564939" w:rsidP="00DD2A3F">
      <w:pPr>
        <w:pStyle w:val="BodyText"/>
      </w:pPr>
    </w:p>
    <w:p w:rsidR="00564939" w:rsidRPr="00B31F5B" w:rsidRDefault="00564939" w:rsidP="00DD2A3F">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564939" w:rsidRPr="00B31F5B" w:rsidTr="00DE6F17">
        <w:trPr>
          <w:trHeight w:val="293"/>
        </w:trPr>
        <w:tc>
          <w:tcPr>
            <w:tcW w:w="2013" w:type="dxa"/>
            <w:vAlign w:val="center"/>
          </w:tcPr>
          <w:p w:rsidR="00564939" w:rsidRPr="003112F8" w:rsidRDefault="00564939" w:rsidP="00DD2A3F">
            <w:pPr>
              <w:pStyle w:val="TableParagraph"/>
              <w:ind w:left="170"/>
              <w:rPr>
                <w:b/>
                <w:sz w:val="24"/>
                <w:szCs w:val="24"/>
              </w:rPr>
            </w:pPr>
            <w:r w:rsidRPr="003112F8">
              <w:rPr>
                <w:b/>
                <w:sz w:val="24"/>
                <w:szCs w:val="24"/>
              </w:rPr>
              <w:t>UNITS</w:t>
            </w:r>
          </w:p>
        </w:tc>
        <w:tc>
          <w:tcPr>
            <w:tcW w:w="6804" w:type="dxa"/>
          </w:tcPr>
          <w:p w:rsidR="00564939" w:rsidRPr="003112F8" w:rsidRDefault="00564939" w:rsidP="00DD2A3F">
            <w:pPr>
              <w:pStyle w:val="TableParagraph"/>
              <w:ind w:left="141" w:right="129"/>
              <w:jc w:val="center"/>
              <w:rPr>
                <w:b/>
                <w:sz w:val="24"/>
                <w:szCs w:val="24"/>
              </w:rPr>
            </w:pPr>
            <w:r w:rsidRPr="003112F8">
              <w:rPr>
                <w:b/>
                <w:sz w:val="24"/>
                <w:szCs w:val="24"/>
              </w:rPr>
              <w:t>COURSE DETAILS</w:t>
            </w:r>
          </w:p>
        </w:tc>
      </w:tr>
      <w:tr w:rsidR="00564939" w:rsidRPr="00B31F5B" w:rsidTr="00DE6F17">
        <w:trPr>
          <w:trHeight w:val="1695"/>
        </w:trPr>
        <w:tc>
          <w:tcPr>
            <w:tcW w:w="2013" w:type="dxa"/>
            <w:vAlign w:val="center"/>
          </w:tcPr>
          <w:p w:rsidR="00564939" w:rsidRPr="003112F8" w:rsidRDefault="00564939" w:rsidP="00DD2A3F">
            <w:pPr>
              <w:pStyle w:val="TableParagraph"/>
              <w:ind w:left="170"/>
              <w:rPr>
                <w:b/>
                <w:sz w:val="24"/>
                <w:szCs w:val="24"/>
              </w:rPr>
            </w:pPr>
            <w:r w:rsidRPr="003112F8">
              <w:rPr>
                <w:b/>
                <w:sz w:val="24"/>
                <w:szCs w:val="24"/>
              </w:rPr>
              <w:t>UNIT-I</w:t>
            </w:r>
          </w:p>
        </w:tc>
        <w:tc>
          <w:tcPr>
            <w:tcW w:w="6804" w:type="dxa"/>
            <w:vAlign w:val="center"/>
          </w:tcPr>
          <w:p w:rsidR="00564939" w:rsidRPr="00B31F5B" w:rsidRDefault="007D0B0B" w:rsidP="00DD2A3F">
            <w:pPr>
              <w:spacing w:after="0"/>
              <w:ind w:left="141" w:right="142"/>
              <w:jc w:val="both"/>
              <w:rPr>
                <w:sz w:val="24"/>
                <w:szCs w:val="24"/>
              </w:rPr>
            </w:pPr>
            <w:r w:rsidRPr="007D0B0B">
              <w:rPr>
                <w:rFonts w:ascii="Times New Roman" w:hAnsi="Times New Roman" w:cs="Times New Roman"/>
                <w:b/>
                <w:bCs/>
                <w:color w:val="000000"/>
                <w:sz w:val="24"/>
                <w:szCs w:val="24"/>
              </w:rPr>
              <w:t>DIODE</w:t>
            </w:r>
            <w:r>
              <w:rPr>
                <w:rFonts w:ascii="Times New Roman" w:hAnsi="Times New Roman" w:cs="Times New Roman"/>
                <w:b/>
                <w:bCs/>
                <w:color w:val="000000"/>
                <w:sz w:val="24"/>
                <w:szCs w:val="24"/>
              </w:rPr>
              <w:t>S</w:t>
            </w:r>
            <w:r w:rsidRPr="007D0B0B">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diode characteristics – rectifiers - </w:t>
            </w:r>
            <w:r w:rsidRPr="007D0B0B">
              <w:rPr>
                <w:rFonts w:ascii="Times New Roman" w:hAnsi="Times New Roman" w:cs="Times New Roman"/>
                <w:color w:val="000000"/>
                <w:sz w:val="24"/>
                <w:szCs w:val="24"/>
              </w:rPr>
              <w:t xml:space="preserve">clipper circuits, clamping circuits. </w:t>
            </w:r>
            <w:r w:rsidR="00CE5FFD">
              <w:rPr>
                <w:rFonts w:ascii="Times New Roman" w:hAnsi="Times New Roman" w:cs="Times New Roman"/>
                <w:color w:val="000000"/>
                <w:sz w:val="24"/>
                <w:szCs w:val="24"/>
              </w:rPr>
              <w:t>h</w:t>
            </w:r>
            <w:r w:rsidRPr="007D0B0B">
              <w:rPr>
                <w:rFonts w:ascii="Times New Roman" w:hAnsi="Times New Roman" w:cs="Times New Roman"/>
                <w:color w:val="000000"/>
                <w:sz w:val="24"/>
                <w:szCs w:val="24"/>
              </w:rPr>
              <w:t>alf wave rectifier, center tapped and bridge fullwave rectifiers, calculation of efficiency and ripple factor. DC power supply: Block diagram of a power supply, qualitative description of shunt capacitor filter, Zener diode as voltage regulator, temperature coefficient of Zener diode.</w:t>
            </w:r>
          </w:p>
        </w:tc>
      </w:tr>
      <w:tr w:rsidR="00564939" w:rsidRPr="00B31F5B" w:rsidTr="00DE6F17">
        <w:trPr>
          <w:trHeight w:val="1070"/>
        </w:trPr>
        <w:tc>
          <w:tcPr>
            <w:tcW w:w="2013" w:type="dxa"/>
            <w:vAlign w:val="center"/>
          </w:tcPr>
          <w:p w:rsidR="00564939" w:rsidRPr="003112F8" w:rsidRDefault="00564939" w:rsidP="00DD2A3F">
            <w:pPr>
              <w:pStyle w:val="TableParagraph"/>
              <w:ind w:left="170"/>
              <w:rPr>
                <w:b/>
                <w:sz w:val="24"/>
                <w:szCs w:val="24"/>
              </w:rPr>
            </w:pPr>
            <w:r w:rsidRPr="003112F8">
              <w:rPr>
                <w:b/>
                <w:sz w:val="24"/>
                <w:szCs w:val="24"/>
              </w:rPr>
              <w:t>UNIT-II</w:t>
            </w:r>
          </w:p>
        </w:tc>
        <w:tc>
          <w:tcPr>
            <w:tcW w:w="6804" w:type="dxa"/>
            <w:vAlign w:val="center"/>
          </w:tcPr>
          <w:p w:rsidR="00564939" w:rsidRPr="00B31F5B" w:rsidRDefault="00192EDE" w:rsidP="00DD2A3F">
            <w:pPr>
              <w:spacing w:after="0"/>
              <w:ind w:left="141" w:right="142"/>
              <w:jc w:val="both"/>
              <w:rPr>
                <w:rFonts w:ascii="Times New Roman" w:hAnsi="Times New Roman" w:cs="Times New Roman"/>
                <w:sz w:val="24"/>
                <w:szCs w:val="24"/>
              </w:rPr>
            </w:pPr>
            <w:r>
              <w:rPr>
                <w:rFonts w:ascii="Times New Roman" w:hAnsi="Times New Roman" w:cs="Times New Roman"/>
                <w:b/>
                <w:bCs/>
                <w:color w:val="000000"/>
                <w:sz w:val="24"/>
                <w:szCs w:val="24"/>
              </w:rPr>
              <w:t>TRANSISTOR AMPLIFIERS:</w:t>
            </w:r>
            <w:r w:rsidR="007D0B0B" w:rsidRPr="007D0B0B">
              <w:rPr>
                <w:rFonts w:ascii="Times New Roman" w:hAnsi="Times New Roman" w:cs="Times New Roman"/>
                <w:bCs/>
                <w:color w:val="000000"/>
                <w:sz w:val="24"/>
                <w:szCs w:val="24"/>
              </w:rPr>
              <w:t>t</w:t>
            </w:r>
            <w:r w:rsidR="007D0B0B" w:rsidRPr="007D0B0B">
              <w:rPr>
                <w:rFonts w:ascii="Times New Roman" w:hAnsi="Times New Roman" w:cs="Times New Roman"/>
                <w:color w:val="000000"/>
                <w:sz w:val="24"/>
                <w:szCs w:val="24"/>
              </w:rPr>
              <w:t xml:space="preserve">ransistor configurations: CB, CE CC </w:t>
            </w:r>
            <w:r w:rsidR="00CE5FFD">
              <w:rPr>
                <w:rFonts w:ascii="Times New Roman" w:hAnsi="Times New Roman" w:cs="Times New Roman"/>
                <w:color w:val="000000"/>
                <w:sz w:val="24"/>
                <w:szCs w:val="24"/>
              </w:rPr>
              <w:t xml:space="preserve">modes </w:t>
            </w:r>
            <w:r w:rsidR="00A75742">
              <w:rPr>
                <w:rFonts w:ascii="Times New Roman" w:hAnsi="Times New Roman" w:cs="Times New Roman"/>
                <w:color w:val="000000"/>
                <w:sz w:val="24"/>
                <w:szCs w:val="24"/>
              </w:rPr>
              <w:t>– I</w:t>
            </w:r>
            <w:r w:rsidR="007D0B0B" w:rsidRPr="007D0B0B">
              <w:rPr>
                <w:rFonts w:ascii="Times New Roman" w:hAnsi="Times New Roman" w:cs="Times New Roman"/>
                <w:color w:val="000000"/>
                <w:sz w:val="24"/>
                <w:szCs w:val="24"/>
              </w:rPr>
              <w:t>-V charac</w:t>
            </w:r>
            <w:r w:rsidR="00A75742">
              <w:rPr>
                <w:rFonts w:ascii="Times New Roman" w:hAnsi="Times New Roman" w:cs="Times New Roman"/>
                <w:color w:val="000000"/>
                <w:sz w:val="24"/>
                <w:szCs w:val="24"/>
              </w:rPr>
              <w:t>teristics and hybrid parameters – DC load line – Q point s</w:t>
            </w:r>
            <w:r w:rsidR="00A75742" w:rsidRPr="007D0B0B">
              <w:rPr>
                <w:rFonts w:ascii="Times New Roman" w:hAnsi="Times New Roman" w:cs="Times New Roman"/>
                <w:color w:val="000000"/>
                <w:sz w:val="24"/>
                <w:szCs w:val="24"/>
              </w:rPr>
              <w:t xml:space="preserve">elf-bias </w:t>
            </w:r>
            <w:r w:rsidR="00A75742">
              <w:rPr>
                <w:rFonts w:ascii="Times New Roman" w:hAnsi="Times New Roman" w:cs="Times New Roman"/>
                <w:color w:val="000000"/>
                <w:sz w:val="24"/>
                <w:szCs w:val="24"/>
              </w:rPr>
              <w:t xml:space="preserve">– </w:t>
            </w:r>
            <w:r w:rsidR="007D0B0B" w:rsidRPr="007D0B0B">
              <w:rPr>
                <w:rFonts w:ascii="Times New Roman" w:hAnsi="Times New Roman" w:cs="Times New Roman"/>
                <w:color w:val="000000"/>
                <w:sz w:val="24"/>
                <w:szCs w:val="24"/>
              </w:rPr>
              <w:t>RC coupled</w:t>
            </w:r>
            <w:r w:rsidR="00A75742" w:rsidRPr="007D0B0B">
              <w:rPr>
                <w:rFonts w:ascii="Times New Roman" w:hAnsi="Times New Roman" w:cs="Times New Roman"/>
                <w:color w:val="000000"/>
                <w:sz w:val="24"/>
                <w:szCs w:val="24"/>
              </w:rPr>
              <w:t xml:space="preserve">CE amplifier </w:t>
            </w:r>
            <w:r w:rsidR="00A75742">
              <w:rPr>
                <w:rFonts w:ascii="Times New Roman" w:hAnsi="Times New Roman" w:cs="Times New Roman"/>
                <w:color w:val="000000"/>
                <w:sz w:val="24"/>
                <w:szCs w:val="24"/>
              </w:rPr>
              <w:t>–p</w:t>
            </w:r>
            <w:r w:rsidR="007D0B0B" w:rsidRPr="007D0B0B">
              <w:rPr>
                <w:rFonts w:ascii="Times New Roman" w:hAnsi="Times New Roman" w:cs="Times New Roman"/>
                <w:color w:val="000000"/>
                <w:sz w:val="24"/>
                <w:szCs w:val="24"/>
              </w:rPr>
              <w:t xml:space="preserve">ower </w:t>
            </w:r>
            <w:r w:rsidR="00A75742">
              <w:rPr>
                <w:rFonts w:ascii="Times New Roman" w:hAnsi="Times New Roman" w:cs="Times New Roman"/>
                <w:color w:val="000000"/>
                <w:sz w:val="24"/>
                <w:szCs w:val="24"/>
              </w:rPr>
              <w:t>a</w:t>
            </w:r>
            <w:r w:rsidR="007D0B0B" w:rsidRPr="007D0B0B">
              <w:rPr>
                <w:rFonts w:ascii="Times New Roman" w:hAnsi="Times New Roman" w:cs="Times New Roman"/>
                <w:color w:val="000000"/>
                <w:sz w:val="24"/>
                <w:szCs w:val="24"/>
              </w:rPr>
              <w:t>mplifiers</w:t>
            </w:r>
            <w:r w:rsidR="00A75742">
              <w:rPr>
                <w:rFonts w:ascii="Times New Roman" w:hAnsi="Times New Roman" w:cs="Times New Roman"/>
                <w:color w:val="000000"/>
                <w:sz w:val="24"/>
                <w:szCs w:val="24"/>
              </w:rPr>
              <w:t xml:space="preserve"> – cl</w:t>
            </w:r>
            <w:r w:rsidR="007D0B0B" w:rsidRPr="007D0B0B">
              <w:rPr>
                <w:rFonts w:ascii="Times New Roman" w:hAnsi="Times New Roman" w:cs="Times New Roman"/>
                <w:color w:val="000000"/>
                <w:sz w:val="24"/>
                <w:szCs w:val="24"/>
              </w:rPr>
              <w:t xml:space="preserve">assification of power amplifiers: A, B, C </w:t>
            </w:r>
            <w:r w:rsidR="00A75742">
              <w:rPr>
                <w:rFonts w:ascii="Times New Roman" w:hAnsi="Times New Roman" w:cs="Times New Roman"/>
                <w:color w:val="000000"/>
                <w:sz w:val="24"/>
                <w:szCs w:val="24"/>
              </w:rPr>
              <w:t xml:space="preserve">– </w:t>
            </w:r>
            <w:r w:rsidR="007D0B0B" w:rsidRPr="007D0B0B">
              <w:rPr>
                <w:rFonts w:ascii="Times New Roman" w:hAnsi="Times New Roman" w:cs="Times New Roman"/>
                <w:color w:val="000000"/>
                <w:sz w:val="24"/>
                <w:szCs w:val="24"/>
              </w:rPr>
              <w:t>push pull amplifiers</w:t>
            </w:r>
            <w:r w:rsidR="00A75742">
              <w:rPr>
                <w:rFonts w:ascii="Times New Roman" w:hAnsi="Times New Roman" w:cs="Times New Roman"/>
                <w:color w:val="000000"/>
                <w:sz w:val="24"/>
                <w:szCs w:val="24"/>
              </w:rPr>
              <w:t xml:space="preserve"> –</w:t>
            </w:r>
            <w:r w:rsidR="007D0B0B" w:rsidRPr="007D0B0B">
              <w:rPr>
                <w:rFonts w:ascii="Times New Roman" w:hAnsi="Times New Roman" w:cs="Times New Roman"/>
                <w:color w:val="000000"/>
                <w:sz w:val="24"/>
                <w:szCs w:val="24"/>
              </w:rPr>
              <w:t xml:space="preserve"> tuned amplifiers.</w:t>
            </w:r>
          </w:p>
        </w:tc>
      </w:tr>
      <w:tr w:rsidR="00564939" w:rsidRPr="00B31F5B" w:rsidTr="00DE6F17">
        <w:trPr>
          <w:trHeight w:val="1096"/>
        </w:trPr>
        <w:tc>
          <w:tcPr>
            <w:tcW w:w="2013" w:type="dxa"/>
            <w:vAlign w:val="center"/>
          </w:tcPr>
          <w:p w:rsidR="00564939" w:rsidRPr="003112F8" w:rsidRDefault="00564939" w:rsidP="00DD2A3F">
            <w:pPr>
              <w:pStyle w:val="TableParagraph"/>
              <w:ind w:left="170"/>
              <w:rPr>
                <w:sz w:val="24"/>
                <w:szCs w:val="24"/>
              </w:rPr>
            </w:pPr>
          </w:p>
          <w:p w:rsidR="00564939" w:rsidRPr="003112F8" w:rsidRDefault="00564939" w:rsidP="00DD2A3F">
            <w:pPr>
              <w:pStyle w:val="TableParagraph"/>
              <w:ind w:left="170"/>
              <w:rPr>
                <w:b/>
                <w:sz w:val="24"/>
                <w:szCs w:val="24"/>
              </w:rPr>
            </w:pPr>
            <w:r w:rsidRPr="003112F8">
              <w:rPr>
                <w:b/>
                <w:sz w:val="24"/>
                <w:szCs w:val="24"/>
              </w:rPr>
              <w:t>UNIT-III</w:t>
            </w:r>
          </w:p>
        </w:tc>
        <w:tc>
          <w:tcPr>
            <w:tcW w:w="6804" w:type="dxa"/>
            <w:vAlign w:val="center"/>
          </w:tcPr>
          <w:p w:rsidR="00564939" w:rsidRPr="00DD2A3F" w:rsidRDefault="00192EDE" w:rsidP="00DD2A3F">
            <w:pPr>
              <w:spacing w:after="0"/>
              <w:ind w:left="141" w:right="142"/>
              <w:jc w:val="both"/>
              <w:rPr>
                <w:rFonts w:ascii="Times New Roman" w:hAnsi="Times New Roman"/>
                <w:sz w:val="24"/>
                <w:szCs w:val="24"/>
              </w:rPr>
            </w:pPr>
            <w:r>
              <w:rPr>
                <w:rFonts w:ascii="Times New Roman" w:hAnsi="Times New Roman"/>
                <w:b/>
                <w:caps/>
                <w:sz w:val="24"/>
                <w:szCs w:val="24"/>
              </w:rPr>
              <w:t xml:space="preserve">transistor </w:t>
            </w:r>
            <w:r w:rsidRPr="00EF3FC8">
              <w:rPr>
                <w:rFonts w:ascii="Times New Roman" w:hAnsi="Times New Roman"/>
                <w:b/>
                <w:caps/>
                <w:sz w:val="24"/>
                <w:szCs w:val="24"/>
              </w:rPr>
              <w:t>Oscillators</w:t>
            </w:r>
            <w:r>
              <w:rPr>
                <w:rFonts w:ascii="Times New Roman" w:hAnsi="Times New Roman"/>
                <w:b/>
                <w:caps/>
                <w:sz w:val="24"/>
                <w:szCs w:val="24"/>
              </w:rPr>
              <w:t xml:space="preserve">: </w:t>
            </w:r>
            <w:r>
              <w:rPr>
                <w:rFonts w:ascii="Times New Roman" w:hAnsi="Times New Roman"/>
                <w:sz w:val="24"/>
                <w:szCs w:val="24"/>
              </w:rPr>
              <w:t>feedback</w:t>
            </w:r>
            <w:r w:rsidRPr="00EF3FC8">
              <w:rPr>
                <w:rFonts w:ascii="Times New Roman" w:hAnsi="Times New Roman"/>
                <w:sz w:val="24"/>
                <w:szCs w:val="24"/>
              </w:rPr>
              <w:t xml:space="preserve"> amplifier</w:t>
            </w:r>
            <w:r>
              <w:rPr>
                <w:rFonts w:ascii="Times New Roman" w:hAnsi="Times New Roman"/>
                <w:sz w:val="24"/>
                <w:szCs w:val="24"/>
              </w:rPr>
              <w:t xml:space="preserve"> -</w:t>
            </w:r>
            <w:r w:rsidRPr="00EF3FC8">
              <w:rPr>
                <w:rFonts w:ascii="Times New Roman" w:hAnsi="Times New Roman"/>
                <w:sz w:val="24"/>
                <w:szCs w:val="24"/>
              </w:rPr>
              <w:t xml:space="preserve"> principle of feedback, positive and negative feedback of voltage and current gain, advantages of negative feedback - Barkhausen’s criterion. Transistor oscillators: Hartely, Colpitt, Phase shift oscillators with mathematical analysis.</w:t>
            </w:r>
          </w:p>
        </w:tc>
      </w:tr>
      <w:tr w:rsidR="00564939" w:rsidRPr="00B31F5B" w:rsidTr="00DE6F17">
        <w:trPr>
          <w:trHeight w:val="1098"/>
        </w:trPr>
        <w:tc>
          <w:tcPr>
            <w:tcW w:w="2013" w:type="dxa"/>
            <w:vAlign w:val="center"/>
          </w:tcPr>
          <w:p w:rsidR="00564939" w:rsidRPr="003112F8" w:rsidRDefault="00564939" w:rsidP="00DD2A3F">
            <w:pPr>
              <w:pStyle w:val="TableParagraph"/>
              <w:ind w:left="170"/>
              <w:rPr>
                <w:b/>
                <w:sz w:val="24"/>
                <w:szCs w:val="24"/>
              </w:rPr>
            </w:pPr>
            <w:r w:rsidRPr="003112F8">
              <w:rPr>
                <w:b/>
                <w:sz w:val="24"/>
                <w:szCs w:val="24"/>
              </w:rPr>
              <w:t>UNIT-IV</w:t>
            </w:r>
          </w:p>
        </w:tc>
        <w:tc>
          <w:tcPr>
            <w:tcW w:w="6804" w:type="dxa"/>
            <w:vAlign w:val="center"/>
          </w:tcPr>
          <w:p w:rsidR="00564939" w:rsidRPr="00CD6C47" w:rsidRDefault="00192EDE" w:rsidP="00DD2A3F">
            <w:pPr>
              <w:spacing w:after="0"/>
              <w:ind w:left="141" w:right="142"/>
              <w:jc w:val="both"/>
              <w:rPr>
                <w:rFonts w:ascii="Times New Roman" w:hAnsi="Times New Roman" w:cs="Times New Roman"/>
                <w:sz w:val="24"/>
                <w:szCs w:val="24"/>
              </w:rPr>
            </w:pPr>
            <w:r w:rsidRPr="00EF3FC8">
              <w:rPr>
                <w:rFonts w:ascii="Times New Roman" w:hAnsi="Times New Roman"/>
                <w:b/>
                <w:sz w:val="24"/>
                <w:szCs w:val="24"/>
              </w:rPr>
              <w:t>OPERATIONAL AMPLIFIERS</w:t>
            </w:r>
            <w:r>
              <w:rPr>
                <w:rFonts w:ascii="Times New Roman" w:hAnsi="Times New Roman"/>
                <w:b/>
                <w:sz w:val="24"/>
                <w:szCs w:val="24"/>
              </w:rPr>
              <w:t xml:space="preserve">: </w:t>
            </w:r>
            <w:r w:rsidRPr="007D0B0B">
              <w:rPr>
                <w:rFonts w:ascii="Times New Roman" w:hAnsi="Times New Roman"/>
                <w:sz w:val="24"/>
                <w:szCs w:val="24"/>
              </w:rPr>
              <w:t>differential amplifiers</w:t>
            </w:r>
            <w:r>
              <w:rPr>
                <w:rFonts w:ascii="Times New Roman" w:hAnsi="Times New Roman"/>
                <w:b/>
                <w:sz w:val="24"/>
                <w:szCs w:val="24"/>
              </w:rPr>
              <w:t xml:space="preserve"> – </w:t>
            </w:r>
            <w:r w:rsidRPr="00EF3FC8">
              <w:rPr>
                <w:rFonts w:ascii="Times New Roman" w:hAnsi="Times New Roman"/>
                <w:sz w:val="24"/>
                <w:szCs w:val="24"/>
              </w:rPr>
              <w:t>OPAMP</w:t>
            </w:r>
            <w:r>
              <w:rPr>
                <w:rFonts w:ascii="Times New Roman" w:hAnsi="Times New Roman"/>
                <w:sz w:val="24"/>
                <w:szCs w:val="24"/>
              </w:rPr>
              <w:t xml:space="preserve"> characteristics –</w:t>
            </w:r>
            <w:r w:rsidRPr="007D0B0B">
              <w:rPr>
                <w:rFonts w:ascii="Times New Roman" w:hAnsi="Times New Roman"/>
                <w:sz w:val="24"/>
                <w:szCs w:val="24"/>
              </w:rPr>
              <w:t>IC 74</w:t>
            </w:r>
            <w:r>
              <w:rPr>
                <w:rFonts w:ascii="Times New Roman" w:hAnsi="Times New Roman"/>
                <w:sz w:val="24"/>
                <w:szCs w:val="24"/>
              </w:rPr>
              <w:t>1</w:t>
            </w:r>
            <w:r w:rsidRPr="007D0B0B">
              <w:rPr>
                <w:rFonts w:ascii="Times New Roman" w:hAnsi="Times New Roman"/>
                <w:sz w:val="24"/>
                <w:szCs w:val="24"/>
              </w:rPr>
              <w:t xml:space="preserve"> pin configuration</w:t>
            </w:r>
            <w:r>
              <w:rPr>
                <w:rFonts w:ascii="Times New Roman" w:hAnsi="Times New Roman"/>
                <w:b/>
                <w:sz w:val="24"/>
                <w:szCs w:val="24"/>
              </w:rPr>
              <w:t xml:space="preserve"> – </w:t>
            </w:r>
            <w:r>
              <w:rPr>
                <w:rFonts w:ascii="Times New Roman" w:hAnsi="Times New Roman"/>
                <w:sz w:val="24"/>
                <w:szCs w:val="24"/>
              </w:rPr>
              <w:t>i</w:t>
            </w:r>
            <w:r w:rsidRPr="00EF3FC8">
              <w:rPr>
                <w:rFonts w:ascii="Times New Roman" w:hAnsi="Times New Roman"/>
                <w:sz w:val="24"/>
                <w:szCs w:val="24"/>
              </w:rPr>
              <w:t>nverting and non-inverting amplifiers – unity follower –summing and difference amplifiers – differentiator and integrator – astablemultivibrator (square wave generator)</w:t>
            </w:r>
            <w:r>
              <w:rPr>
                <w:rFonts w:ascii="Times New Roman" w:hAnsi="Times New Roman"/>
                <w:sz w:val="24"/>
                <w:szCs w:val="24"/>
              </w:rPr>
              <w:t xml:space="preserve"> – monostable vibrator</w:t>
            </w:r>
          </w:p>
        </w:tc>
      </w:tr>
      <w:tr w:rsidR="00564939" w:rsidRPr="00B31F5B" w:rsidTr="00DE6F17">
        <w:trPr>
          <w:trHeight w:val="1098"/>
        </w:trPr>
        <w:tc>
          <w:tcPr>
            <w:tcW w:w="2013" w:type="dxa"/>
            <w:vAlign w:val="center"/>
          </w:tcPr>
          <w:p w:rsidR="00564939" w:rsidRPr="003112F8" w:rsidRDefault="00564939" w:rsidP="00DD2A3F">
            <w:pPr>
              <w:pStyle w:val="TableParagraph"/>
              <w:ind w:left="170"/>
              <w:rPr>
                <w:b/>
                <w:sz w:val="24"/>
                <w:szCs w:val="24"/>
              </w:rPr>
            </w:pPr>
            <w:r w:rsidRPr="003112F8">
              <w:rPr>
                <w:b/>
                <w:spacing w:val="-4"/>
                <w:sz w:val="24"/>
                <w:szCs w:val="24"/>
              </w:rPr>
              <w:t>UNIT-</w:t>
            </w:r>
            <w:r w:rsidRPr="003112F8">
              <w:rPr>
                <w:b/>
                <w:spacing w:val="-3"/>
                <w:sz w:val="24"/>
                <w:szCs w:val="24"/>
              </w:rPr>
              <w:t>V</w:t>
            </w:r>
          </w:p>
        </w:tc>
        <w:tc>
          <w:tcPr>
            <w:tcW w:w="6804" w:type="dxa"/>
            <w:vAlign w:val="center"/>
          </w:tcPr>
          <w:p w:rsidR="00564939" w:rsidRPr="00192EDE" w:rsidRDefault="00192EDE" w:rsidP="00DD2A3F">
            <w:pPr>
              <w:spacing w:after="0"/>
              <w:ind w:left="141" w:right="142"/>
              <w:rPr>
                <w:rFonts w:ascii="Times New Roman" w:eastAsia="Times New Roman" w:hAnsi="Times New Roman" w:cs="Times New Roman"/>
                <w:color w:val="000000"/>
                <w:sz w:val="24"/>
                <w:szCs w:val="24"/>
                <w:lang w:val="en-IN" w:eastAsia="en-IN"/>
              </w:rPr>
            </w:pPr>
            <w:r>
              <w:rPr>
                <w:rStyle w:val="fontstyle01"/>
              </w:rPr>
              <w:t>MODULATION AND DEMODULATION t</w:t>
            </w:r>
            <w:r>
              <w:rPr>
                <w:rStyle w:val="fontstyle21"/>
              </w:rPr>
              <w:t xml:space="preserve">heory of amplitude modulation - frequency modulation – comparison of AM </w:t>
            </w:r>
            <w:r w:rsidR="00D51AEC">
              <w:rPr>
                <w:rStyle w:val="fontstyle21"/>
              </w:rPr>
              <w:t>and</w:t>
            </w:r>
            <w:r>
              <w:rPr>
                <w:rStyle w:val="fontstyle21"/>
              </w:rPr>
              <w:t xml:space="preserve"> FM –  phase modulation – sampling theorem – pulse width modulation – pulse modulation systems: PAM, PPM, and  PCM – d</w:t>
            </w:r>
            <w:r w:rsidRPr="00192EDE">
              <w:rPr>
                <w:rStyle w:val="fontstyle01"/>
                <w:b w:val="0"/>
              </w:rPr>
              <w:t>emodulation</w:t>
            </w:r>
            <w:r>
              <w:rPr>
                <w:rStyle w:val="fontstyle21"/>
              </w:rPr>
              <w:t>: AM and FM detection - duper heterodyne receiver (block diagram)</w:t>
            </w:r>
          </w:p>
        </w:tc>
      </w:tr>
      <w:tr w:rsidR="00B50974" w:rsidRPr="00B31F5B" w:rsidTr="00B50974">
        <w:trPr>
          <w:trHeight w:val="395"/>
        </w:trPr>
        <w:tc>
          <w:tcPr>
            <w:tcW w:w="2013" w:type="dxa"/>
            <w:vAlign w:val="center"/>
          </w:tcPr>
          <w:p w:rsidR="00B50974" w:rsidRPr="006946A6" w:rsidRDefault="00B50974" w:rsidP="00B50974">
            <w:pPr>
              <w:pStyle w:val="TableParagraph"/>
              <w:ind w:left="170"/>
              <w:rPr>
                <w:b/>
                <w:sz w:val="24"/>
                <w:szCs w:val="24"/>
              </w:rPr>
            </w:pPr>
            <w:r>
              <w:rPr>
                <w:b/>
                <w:sz w:val="24"/>
                <w:szCs w:val="24"/>
              </w:rPr>
              <w:t>UNIT-</w:t>
            </w:r>
            <w:r w:rsidRPr="006946A6">
              <w:rPr>
                <w:b/>
                <w:sz w:val="24"/>
                <w:szCs w:val="24"/>
              </w:rPr>
              <w:t>VI</w:t>
            </w:r>
          </w:p>
        </w:tc>
        <w:tc>
          <w:tcPr>
            <w:tcW w:w="6804" w:type="dxa"/>
          </w:tcPr>
          <w:p w:rsidR="00B50974" w:rsidRPr="006946A6" w:rsidRDefault="00B50974" w:rsidP="00B50974">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B50974" w:rsidRPr="00B31F5B" w:rsidTr="00DE6F17">
        <w:trPr>
          <w:trHeight w:val="983"/>
        </w:trPr>
        <w:tc>
          <w:tcPr>
            <w:tcW w:w="2013" w:type="dxa"/>
            <w:vAlign w:val="center"/>
          </w:tcPr>
          <w:p w:rsidR="00B50974" w:rsidRPr="003112F8" w:rsidRDefault="00B50974" w:rsidP="00B50974">
            <w:pPr>
              <w:pStyle w:val="TableParagraph"/>
              <w:ind w:left="170"/>
              <w:rPr>
                <w:b/>
                <w:sz w:val="24"/>
                <w:szCs w:val="24"/>
              </w:rPr>
            </w:pPr>
            <w:r w:rsidRPr="003112F8">
              <w:rPr>
                <w:b/>
                <w:sz w:val="24"/>
                <w:szCs w:val="24"/>
              </w:rPr>
              <w:t>TEXT BOOKS</w:t>
            </w:r>
          </w:p>
        </w:tc>
        <w:tc>
          <w:tcPr>
            <w:tcW w:w="6804" w:type="dxa"/>
          </w:tcPr>
          <w:p w:rsidR="00B50974" w:rsidRPr="0004148C" w:rsidRDefault="00B50974" w:rsidP="00B50974">
            <w:pPr>
              <w:pStyle w:val="ListParagraph"/>
              <w:numPr>
                <w:ilvl w:val="0"/>
                <w:numId w:val="67"/>
              </w:numPr>
              <w:spacing w:after="0" w:line="240" w:lineRule="auto"/>
              <w:ind w:left="425" w:right="142" w:hanging="284"/>
              <w:jc w:val="both"/>
              <w:rPr>
                <w:rFonts w:ascii="Times New Roman" w:hAnsi="Times New Roman"/>
                <w:sz w:val="24"/>
                <w:szCs w:val="24"/>
              </w:rPr>
            </w:pPr>
            <w:r w:rsidRPr="0004148C">
              <w:rPr>
                <w:rFonts w:ascii="Times New Roman" w:hAnsi="Times New Roman"/>
                <w:sz w:val="24"/>
                <w:szCs w:val="24"/>
              </w:rPr>
              <w:t xml:space="preserve">V.K.Mehta - Principles of Electronics, S.Chand </w:t>
            </w:r>
            <w:r w:rsidR="00D51AEC">
              <w:rPr>
                <w:rFonts w:ascii="Times New Roman" w:hAnsi="Times New Roman"/>
                <w:sz w:val="24"/>
                <w:szCs w:val="24"/>
              </w:rPr>
              <w:t>and</w:t>
            </w:r>
            <w:r w:rsidRPr="0004148C">
              <w:rPr>
                <w:rFonts w:ascii="Times New Roman" w:hAnsi="Times New Roman"/>
                <w:sz w:val="24"/>
                <w:szCs w:val="24"/>
              </w:rPr>
              <w:t xml:space="preserve"> Co. Ltd., 2004.</w:t>
            </w:r>
          </w:p>
          <w:p w:rsidR="00B50974" w:rsidRPr="0004148C" w:rsidRDefault="00B50974" w:rsidP="00B50974">
            <w:pPr>
              <w:pStyle w:val="ListParagraph"/>
              <w:numPr>
                <w:ilvl w:val="0"/>
                <w:numId w:val="67"/>
              </w:numPr>
              <w:spacing w:after="0" w:line="240" w:lineRule="auto"/>
              <w:ind w:left="425" w:right="142" w:hanging="284"/>
              <w:jc w:val="both"/>
              <w:rPr>
                <w:rFonts w:ascii="Times New Roman" w:hAnsi="Times New Roman"/>
                <w:sz w:val="24"/>
                <w:szCs w:val="24"/>
              </w:rPr>
            </w:pPr>
            <w:r w:rsidRPr="0004148C">
              <w:rPr>
                <w:rFonts w:ascii="Times New Roman" w:hAnsi="Times New Roman"/>
                <w:sz w:val="24"/>
                <w:szCs w:val="24"/>
              </w:rPr>
              <w:t>V.Vijayendran - Integrated Electronics, S.Vishwanathan Publishers, Chennai.</w:t>
            </w:r>
          </w:p>
          <w:p w:rsidR="00B50974" w:rsidRPr="0004148C" w:rsidRDefault="00B50974" w:rsidP="00B50974">
            <w:pPr>
              <w:pStyle w:val="ListParagraph"/>
              <w:numPr>
                <w:ilvl w:val="0"/>
                <w:numId w:val="67"/>
              </w:numPr>
              <w:spacing w:after="0" w:line="240" w:lineRule="auto"/>
              <w:ind w:left="425" w:right="142" w:hanging="284"/>
              <w:jc w:val="both"/>
              <w:rPr>
                <w:rFonts w:ascii="Times New Roman" w:hAnsi="Times New Roman"/>
                <w:sz w:val="24"/>
                <w:szCs w:val="24"/>
              </w:rPr>
            </w:pPr>
            <w:r w:rsidRPr="0004148C">
              <w:rPr>
                <w:rFonts w:ascii="Times New Roman" w:hAnsi="Times New Roman"/>
                <w:sz w:val="24"/>
                <w:szCs w:val="24"/>
              </w:rPr>
              <w:t>B.L. Theraja - A Text Book of Electrical Technology.</w:t>
            </w:r>
          </w:p>
          <w:p w:rsidR="00B50974" w:rsidRDefault="00B50974" w:rsidP="00B50974">
            <w:pPr>
              <w:pStyle w:val="ListParagraph"/>
              <w:numPr>
                <w:ilvl w:val="0"/>
                <w:numId w:val="67"/>
              </w:numPr>
              <w:spacing w:after="0" w:line="240" w:lineRule="auto"/>
              <w:ind w:left="425" w:right="142" w:hanging="284"/>
              <w:jc w:val="both"/>
              <w:rPr>
                <w:rFonts w:ascii="Times New Roman" w:hAnsi="Times New Roman"/>
                <w:sz w:val="24"/>
                <w:szCs w:val="24"/>
              </w:rPr>
            </w:pPr>
            <w:r w:rsidRPr="0004148C">
              <w:rPr>
                <w:rFonts w:ascii="Times New Roman" w:hAnsi="Times New Roman"/>
                <w:sz w:val="24"/>
                <w:szCs w:val="24"/>
              </w:rPr>
              <w:t>John D. Ryder - Electronic fundamentals and Applications.</w:t>
            </w:r>
          </w:p>
          <w:p w:rsidR="00B50974" w:rsidRPr="00DB280E" w:rsidRDefault="00B50974" w:rsidP="00B50974">
            <w:pPr>
              <w:pStyle w:val="ListParagraph"/>
              <w:numPr>
                <w:ilvl w:val="0"/>
                <w:numId w:val="67"/>
              </w:numPr>
              <w:spacing w:after="0" w:line="240" w:lineRule="auto"/>
              <w:ind w:left="425" w:right="142" w:hanging="284"/>
              <w:jc w:val="both"/>
              <w:rPr>
                <w:rFonts w:ascii="Times New Roman" w:hAnsi="Times New Roman"/>
                <w:sz w:val="24"/>
                <w:szCs w:val="24"/>
              </w:rPr>
            </w:pPr>
            <w:r w:rsidRPr="00DD2A3F">
              <w:rPr>
                <w:rFonts w:ascii="Times New Roman" w:hAnsi="Times New Roman"/>
                <w:sz w:val="24"/>
                <w:szCs w:val="24"/>
              </w:rPr>
              <w:t xml:space="preserve">Malvino - Electronic Principles, Tata McGraw Hill. </w:t>
            </w:r>
          </w:p>
        </w:tc>
      </w:tr>
      <w:tr w:rsidR="00B50974" w:rsidRPr="00B31F5B" w:rsidTr="00DE6F17">
        <w:trPr>
          <w:trHeight w:val="890"/>
        </w:trPr>
        <w:tc>
          <w:tcPr>
            <w:tcW w:w="2013" w:type="dxa"/>
            <w:vAlign w:val="center"/>
          </w:tcPr>
          <w:p w:rsidR="00B50974" w:rsidRPr="003112F8" w:rsidRDefault="00B50974" w:rsidP="00B50974">
            <w:pPr>
              <w:pStyle w:val="TableParagraph"/>
              <w:ind w:left="170" w:right="242"/>
              <w:rPr>
                <w:b/>
                <w:sz w:val="24"/>
                <w:szCs w:val="24"/>
              </w:rPr>
            </w:pPr>
            <w:r w:rsidRPr="003112F8">
              <w:rPr>
                <w:b/>
                <w:spacing w:val="-1"/>
                <w:sz w:val="24"/>
                <w:szCs w:val="24"/>
              </w:rPr>
              <w:t xml:space="preserve">REFERENCE </w:t>
            </w:r>
            <w:r w:rsidRPr="003112F8">
              <w:rPr>
                <w:b/>
                <w:sz w:val="24"/>
                <w:szCs w:val="24"/>
              </w:rPr>
              <w:t>BOOKS</w:t>
            </w:r>
          </w:p>
        </w:tc>
        <w:tc>
          <w:tcPr>
            <w:tcW w:w="6804" w:type="dxa"/>
          </w:tcPr>
          <w:p w:rsidR="00B50974" w:rsidRPr="00DD2A3F" w:rsidRDefault="00B50974" w:rsidP="00B50974">
            <w:pPr>
              <w:pStyle w:val="ListParagraph"/>
              <w:numPr>
                <w:ilvl w:val="0"/>
                <w:numId w:val="61"/>
              </w:numPr>
              <w:spacing w:after="0" w:line="240" w:lineRule="auto"/>
              <w:ind w:right="142"/>
              <w:jc w:val="both"/>
              <w:rPr>
                <w:rFonts w:ascii="Times New Roman" w:hAnsi="Times New Roman"/>
                <w:sz w:val="24"/>
                <w:szCs w:val="24"/>
              </w:rPr>
            </w:pPr>
            <w:r w:rsidRPr="00DD2A3F">
              <w:rPr>
                <w:rFonts w:ascii="Times New Roman" w:hAnsi="Times New Roman"/>
                <w:sz w:val="24"/>
                <w:szCs w:val="24"/>
              </w:rPr>
              <w:t>B. Grob - Basic Electronics, 6</w:t>
            </w:r>
            <w:r w:rsidRPr="00DD2A3F">
              <w:rPr>
                <w:rFonts w:ascii="Times New Roman" w:hAnsi="Times New Roman"/>
                <w:sz w:val="24"/>
                <w:szCs w:val="24"/>
                <w:vertAlign w:val="superscript"/>
              </w:rPr>
              <w:t>th</w:t>
            </w:r>
            <w:r w:rsidRPr="00DD2A3F">
              <w:rPr>
                <w:rFonts w:ascii="Times New Roman" w:hAnsi="Times New Roman"/>
                <w:sz w:val="24"/>
                <w:szCs w:val="24"/>
              </w:rPr>
              <w:t xml:space="preserve"> edition, McGraw Hill, NY, 1989.</w:t>
            </w:r>
          </w:p>
          <w:p w:rsidR="00B50974" w:rsidRPr="00DD2A3F" w:rsidRDefault="00B50974" w:rsidP="00B50974">
            <w:pPr>
              <w:pStyle w:val="ListParagraph"/>
              <w:numPr>
                <w:ilvl w:val="0"/>
                <w:numId w:val="61"/>
              </w:numPr>
              <w:spacing w:after="0" w:line="240" w:lineRule="auto"/>
              <w:ind w:right="142"/>
              <w:jc w:val="both"/>
              <w:rPr>
                <w:rFonts w:ascii="Times New Roman" w:hAnsi="Times New Roman"/>
                <w:sz w:val="24"/>
                <w:szCs w:val="24"/>
              </w:rPr>
            </w:pPr>
            <w:r w:rsidRPr="00DD2A3F">
              <w:rPr>
                <w:rFonts w:ascii="Times New Roman" w:hAnsi="Times New Roman"/>
                <w:sz w:val="24"/>
                <w:szCs w:val="24"/>
              </w:rPr>
              <w:t>Herbert Taub and Donald schilling - Digital Integrated Electronics, McGraw Hill, NY.</w:t>
            </w:r>
          </w:p>
          <w:p w:rsidR="00B50974" w:rsidRPr="00DD2A3F" w:rsidRDefault="00B50974" w:rsidP="00B50974">
            <w:pPr>
              <w:pStyle w:val="ListParagraph"/>
              <w:numPr>
                <w:ilvl w:val="0"/>
                <w:numId w:val="61"/>
              </w:numPr>
              <w:tabs>
                <w:tab w:val="num" w:pos="709"/>
              </w:tabs>
              <w:spacing w:after="0" w:line="240" w:lineRule="auto"/>
              <w:ind w:right="142"/>
              <w:jc w:val="both"/>
              <w:rPr>
                <w:rFonts w:ascii="Times New Roman" w:hAnsi="Times New Roman"/>
                <w:sz w:val="24"/>
                <w:szCs w:val="24"/>
              </w:rPr>
            </w:pPr>
            <w:r w:rsidRPr="00DD2A3F">
              <w:rPr>
                <w:rFonts w:ascii="Times New Roman" w:hAnsi="Times New Roman"/>
                <w:sz w:val="24"/>
                <w:szCs w:val="24"/>
              </w:rPr>
              <w:t>Ramakant A. – Op amp principles and linear integrated circuits, Gaykward</w:t>
            </w:r>
          </w:p>
          <w:p w:rsidR="00B50974" w:rsidRPr="00DD2A3F" w:rsidRDefault="00B50974" w:rsidP="00B50974">
            <w:pPr>
              <w:pStyle w:val="ListParagraph"/>
              <w:numPr>
                <w:ilvl w:val="0"/>
                <w:numId w:val="61"/>
              </w:numPr>
              <w:spacing w:after="0" w:line="240" w:lineRule="auto"/>
              <w:ind w:right="142"/>
              <w:jc w:val="both"/>
              <w:rPr>
                <w:rFonts w:ascii="Times New Roman" w:hAnsi="Times New Roman"/>
                <w:sz w:val="24"/>
                <w:szCs w:val="24"/>
              </w:rPr>
            </w:pPr>
            <w:r w:rsidRPr="00DD2A3F">
              <w:rPr>
                <w:rFonts w:ascii="Times New Roman" w:hAnsi="Times New Roman"/>
                <w:sz w:val="24"/>
                <w:szCs w:val="24"/>
              </w:rPr>
              <w:t>Bagde and S. P. Singh - Elements of Electronics.</w:t>
            </w:r>
          </w:p>
          <w:p w:rsidR="00B50974" w:rsidRPr="00DD2A3F" w:rsidRDefault="00B50974" w:rsidP="00B50974">
            <w:pPr>
              <w:pStyle w:val="ListParagraph"/>
              <w:numPr>
                <w:ilvl w:val="0"/>
                <w:numId w:val="61"/>
              </w:numPr>
              <w:spacing w:after="0" w:line="240" w:lineRule="auto"/>
              <w:ind w:right="142"/>
              <w:jc w:val="both"/>
              <w:rPr>
                <w:rFonts w:ascii="Times New Roman" w:hAnsi="Times New Roman"/>
                <w:sz w:val="24"/>
                <w:szCs w:val="24"/>
              </w:rPr>
            </w:pPr>
            <w:r w:rsidRPr="00DD2A3F">
              <w:rPr>
                <w:rFonts w:ascii="Times New Roman" w:hAnsi="Times New Roman"/>
                <w:sz w:val="24"/>
                <w:szCs w:val="24"/>
              </w:rPr>
              <w:t>Millman and Halkias</w:t>
            </w:r>
            <w:r w:rsidRPr="00DD2A3F">
              <w:rPr>
                <w:rFonts w:ascii="Times New Roman" w:hAnsi="Times New Roman"/>
                <w:b/>
                <w:sz w:val="24"/>
                <w:szCs w:val="24"/>
              </w:rPr>
              <w:t xml:space="preserve">- </w:t>
            </w:r>
            <w:r w:rsidRPr="00DD2A3F">
              <w:rPr>
                <w:rFonts w:ascii="Times New Roman" w:hAnsi="Times New Roman"/>
                <w:sz w:val="24"/>
                <w:szCs w:val="24"/>
              </w:rPr>
              <w:t>Integrated Electronics, Tata McGraw Hill.</w:t>
            </w:r>
          </w:p>
        </w:tc>
      </w:tr>
      <w:tr w:rsidR="00B50974" w:rsidRPr="00B31F5B" w:rsidTr="00DD2A3F">
        <w:trPr>
          <w:trHeight w:val="195"/>
        </w:trPr>
        <w:tc>
          <w:tcPr>
            <w:tcW w:w="2013" w:type="dxa"/>
            <w:vAlign w:val="center"/>
          </w:tcPr>
          <w:p w:rsidR="00B50974" w:rsidRPr="003112F8" w:rsidRDefault="00B50974" w:rsidP="00B50974">
            <w:pPr>
              <w:pStyle w:val="TableParagraph"/>
              <w:ind w:left="170" w:right="142"/>
              <w:rPr>
                <w:b/>
                <w:sz w:val="24"/>
                <w:szCs w:val="24"/>
              </w:rPr>
            </w:pPr>
            <w:r w:rsidRPr="003112F8">
              <w:rPr>
                <w:b/>
                <w:sz w:val="24"/>
                <w:szCs w:val="24"/>
              </w:rPr>
              <w:t>WEB</w:t>
            </w:r>
            <w:r>
              <w:rPr>
                <w:b/>
                <w:sz w:val="24"/>
                <w:szCs w:val="24"/>
              </w:rPr>
              <w:t xml:space="preserve"> RESOURCES</w:t>
            </w:r>
          </w:p>
        </w:tc>
        <w:tc>
          <w:tcPr>
            <w:tcW w:w="6804" w:type="dxa"/>
          </w:tcPr>
          <w:p w:rsidR="00B50974" w:rsidRPr="009465DC" w:rsidRDefault="00B50974" w:rsidP="00B50974">
            <w:pPr>
              <w:pStyle w:val="ListParagraph"/>
              <w:numPr>
                <w:ilvl w:val="0"/>
                <w:numId w:val="62"/>
              </w:numPr>
              <w:spacing w:after="0"/>
              <w:ind w:left="425" w:right="142" w:hanging="284"/>
              <w:rPr>
                <w:rFonts w:ascii="TimesNewRomanPSMT" w:eastAsia="Times New Roman" w:hAnsi="TimesNewRomanPSMT" w:cs="Times New Roman"/>
                <w:sz w:val="24"/>
                <w:szCs w:val="24"/>
                <w:u w:val="single"/>
                <w:lang w:eastAsia="en-IN"/>
              </w:rPr>
            </w:pPr>
            <w:r w:rsidRPr="009465DC">
              <w:rPr>
                <w:rFonts w:ascii="TimesNewRomanPSMT" w:eastAsia="Times New Roman" w:hAnsi="TimesNewRomanPSMT" w:cs="Times New Roman"/>
                <w:sz w:val="24"/>
                <w:szCs w:val="24"/>
                <w:u w:val="single"/>
                <w:lang w:eastAsia="en-IN"/>
              </w:rPr>
              <w:t>https://www.queenmaryscollege.edu.in/eresources/undergraduateprogram/py157</w:t>
            </w:r>
          </w:p>
          <w:p w:rsidR="00B50974" w:rsidRPr="009465DC" w:rsidRDefault="00B50974" w:rsidP="00B50974">
            <w:pPr>
              <w:pStyle w:val="ListParagraph"/>
              <w:numPr>
                <w:ilvl w:val="0"/>
                <w:numId w:val="62"/>
              </w:numPr>
              <w:spacing w:after="0"/>
              <w:ind w:left="425" w:right="142" w:hanging="284"/>
              <w:rPr>
                <w:rFonts w:ascii="TimesNewRomanPSMT" w:eastAsia="Times New Roman" w:hAnsi="TimesNewRomanPSMT" w:cs="Times New Roman"/>
                <w:u w:val="single"/>
                <w:lang w:eastAsia="en-IN"/>
              </w:rPr>
            </w:pPr>
            <w:r w:rsidRPr="009465DC">
              <w:rPr>
                <w:rFonts w:ascii="TimesNewRomanPSMT" w:eastAsia="Times New Roman" w:hAnsi="TimesNewRomanPSMT" w:cs="Times New Roman"/>
                <w:u w:val="single"/>
                <w:lang w:eastAsia="en-IN"/>
              </w:rPr>
              <w:t>www.ocw.mit.edu&gt;...&gt; Circuits and Electronics</w:t>
            </w:r>
          </w:p>
          <w:p w:rsidR="00B50974" w:rsidRPr="009465DC" w:rsidRDefault="00B50974" w:rsidP="00B50974">
            <w:pPr>
              <w:pStyle w:val="ListParagraph"/>
              <w:numPr>
                <w:ilvl w:val="0"/>
                <w:numId w:val="62"/>
              </w:numPr>
              <w:spacing w:after="0"/>
              <w:ind w:left="425" w:right="142" w:hanging="284"/>
              <w:rPr>
                <w:rFonts w:ascii="TimesNewRomanPSMT" w:eastAsia="Times New Roman" w:hAnsi="TimesNewRomanPSMT" w:cs="Times New Roman"/>
                <w:u w:val="single"/>
                <w:lang w:eastAsia="en-IN"/>
              </w:rPr>
            </w:pPr>
            <w:r w:rsidRPr="009465DC">
              <w:rPr>
                <w:rFonts w:ascii="TimesNewRomanPSMT" w:eastAsia="Times New Roman" w:hAnsi="TimesNewRomanPSMT" w:cs="Times New Roman"/>
                <w:u w:val="single"/>
                <w:lang w:eastAsia="en-IN"/>
              </w:rPr>
              <w:t>www.ocw.mit.edu&gt;...&gt; Introductory Analog Electronics Laboratory</w:t>
            </w:r>
          </w:p>
          <w:p w:rsidR="00B50974" w:rsidRPr="009465DC" w:rsidRDefault="00B50974" w:rsidP="00B50974">
            <w:pPr>
              <w:pStyle w:val="ListParagraph"/>
              <w:numPr>
                <w:ilvl w:val="0"/>
                <w:numId w:val="62"/>
              </w:numPr>
              <w:spacing w:after="0"/>
              <w:ind w:left="425" w:right="142" w:hanging="284"/>
              <w:rPr>
                <w:rFonts w:ascii="TimesNewRomanPSMT" w:eastAsia="Times New Roman" w:hAnsi="TimesNewRomanPSMT" w:cs="Times New Roman"/>
                <w:u w:val="single"/>
                <w:lang w:eastAsia="en-IN"/>
              </w:rPr>
            </w:pPr>
            <w:r w:rsidRPr="009465DC">
              <w:rPr>
                <w:rFonts w:ascii="TimesNewRomanPSMT" w:eastAsia="Times New Roman" w:hAnsi="TimesNewRomanPSMT" w:cs="Times New Roman"/>
                <w:u w:val="single"/>
                <w:lang w:eastAsia="en-IN"/>
              </w:rPr>
              <w:t>https:// www.elprocus.com&gt; semiconductor devices</w:t>
            </w:r>
          </w:p>
          <w:p w:rsidR="00B50974" w:rsidRPr="00D64708" w:rsidRDefault="00B50974" w:rsidP="00B50974">
            <w:pPr>
              <w:pStyle w:val="ListParagraph"/>
              <w:numPr>
                <w:ilvl w:val="0"/>
                <w:numId w:val="62"/>
              </w:numPr>
              <w:spacing w:after="0"/>
              <w:ind w:left="425" w:right="142" w:hanging="284"/>
              <w:rPr>
                <w:rFonts w:ascii="Times New Roman" w:hAnsi="Times New Roman"/>
                <w:sz w:val="24"/>
                <w:szCs w:val="24"/>
              </w:rPr>
            </w:pPr>
            <w:r w:rsidRPr="009465DC">
              <w:rPr>
                <w:rFonts w:ascii="TimesNewRomanPSMT" w:eastAsia="Times New Roman" w:hAnsi="TimesNewRomanPSMT" w:cs="Times New Roman"/>
                <w:u w:val="single"/>
                <w:lang w:eastAsia="en-IN"/>
              </w:rPr>
              <w:t>https:// www.britannica.com&gt;technology</w:t>
            </w:r>
          </w:p>
        </w:tc>
      </w:tr>
    </w:tbl>
    <w:p w:rsidR="00564939" w:rsidRPr="00B31F5B" w:rsidRDefault="00564939" w:rsidP="00564939">
      <w:pPr>
        <w:spacing w:after="0"/>
        <w:rPr>
          <w:rFonts w:ascii="Times New Roman" w:hAnsi="Times New Roman" w:cs="Times New Roman"/>
          <w:sz w:val="24"/>
          <w:szCs w:val="24"/>
        </w:rPr>
        <w:sectPr w:rsidR="00564939" w:rsidRPr="00B31F5B" w:rsidSect="004B5F2D">
          <w:type w:val="continuous"/>
          <w:pgSz w:w="11907" w:h="16839" w:code="9"/>
          <w:pgMar w:top="1440" w:right="1440" w:bottom="1440" w:left="1440" w:header="720" w:footer="720" w:gutter="0"/>
          <w:cols w:space="720"/>
        </w:sect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DD2A3F" w:rsidRDefault="00DD2A3F" w:rsidP="00564939">
      <w:pPr>
        <w:spacing w:after="0"/>
        <w:rPr>
          <w:rFonts w:ascii="Times New Roman" w:hAnsi="Times New Roman" w:cs="Times New Roman"/>
          <w:sz w:val="24"/>
          <w:szCs w:val="24"/>
          <w:lang w:val="en-IN"/>
        </w:rPr>
      </w:pPr>
    </w:p>
    <w:p w:rsidR="00DD2A3F" w:rsidRDefault="00DD2A3F" w:rsidP="00564939">
      <w:pPr>
        <w:spacing w:after="0"/>
        <w:rPr>
          <w:rFonts w:ascii="Times New Roman" w:hAnsi="Times New Roman" w:cs="Times New Roman"/>
          <w:sz w:val="24"/>
          <w:szCs w:val="24"/>
          <w:lang w:val="en-IN"/>
        </w:rPr>
      </w:pPr>
    </w:p>
    <w:p w:rsidR="00DD2A3F" w:rsidRDefault="00DD2A3F" w:rsidP="00564939">
      <w:pPr>
        <w:spacing w:after="0"/>
        <w:rPr>
          <w:rFonts w:ascii="Times New Roman" w:hAnsi="Times New Roman" w:cs="Times New Roman"/>
          <w:sz w:val="24"/>
          <w:szCs w:val="24"/>
          <w:lang w:val="en-IN"/>
        </w:rPr>
      </w:pPr>
    </w:p>
    <w:p w:rsidR="00DD2A3F" w:rsidRDefault="00DD2A3F" w:rsidP="00564939">
      <w:pPr>
        <w:spacing w:after="0"/>
        <w:rPr>
          <w:rFonts w:ascii="Times New Roman" w:hAnsi="Times New Roman" w:cs="Times New Roman"/>
          <w:sz w:val="24"/>
          <w:szCs w:val="24"/>
          <w:lang w:val="en-IN"/>
        </w:rPr>
      </w:pPr>
    </w:p>
    <w:p w:rsidR="00DD2A3F" w:rsidRDefault="00DD2A3F" w:rsidP="00564939">
      <w:pPr>
        <w:spacing w:after="0"/>
        <w:rPr>
          <w:rFonts w:ascii="Times New Roman" w:hAnsi="Times New Roman" w:cs="Times New Roman"/>
          <w:sz w:val="24"/>
          <w:szCs w:val="24"/>
          <w:lang w:val="en-IN"/>
        </w:rPr>
      </w:pPr>
    </w:p>
    <w:p w:rsidR="00D64708" w:rsidRDefault="00D64708" w:rsidP="00564939">
      <w:pPr>
        <w:spacing w:after="0"/>
        <w:rPr>
          <w:rFonts w:ascii="Times New Roman" w:hAnsi="Times New Roman" w:cs="Times New Roman"/>
          <w:sz w:val="24"/>
          <w:szCs w:val="24"/>
          <w:lang w:val="en-IN"/>
        </w:rPr>
      </w:pPr>
    </w:p>
    <w:p w:rsidR="00DB280E" w:rsidRDefault="00DB280E" w:rsidP="00564939">
      <w:pPr>
        <w:spacing w:after="0"/>
        <w:rPr>
          <w:rFonts w:ascii="Times New Roman" w:hAnsi="Times New Roman" w:cs="Times New Roman"/>
          <w:sz w:val="24"/>
          <w:szCs w:val="24"/>
          <w:lang w:val="en-IN"/>
        </w:rPr>
      </w:pPr>
    </w:p>
    <w:p w:rsidR="00564939" w:rsidRDefault="00564939" w:rsidP="00564939">
      <w:pPr>
        <w:spacing w:after="0"/>
        <w:rPr>
          <w:rFonts w:ascii="Times New Roman" w:hAnsi="Times New Roman" w:cs="Times New Roman"/>
          <w:sz w:val="24"/>
          <w:szCs w:val="24"/>
          <w:lang w:val="en-IN"/>
        </w:rPr>
      </w:pPr>
    </w:p>
    <w:p w:rsidR="00564939" w:rsidRDefault="00564939" w:rsidP="00564939">
      <w:pPr>
        <w:pStyle w:val="BodyText"/>
        <w:rPr>
          <w:b/>
          <w:spacing w:val="-3"/>
        </w:rPr>
      </w:pPr>
      <w:r w:rsidRPr="00B06B1D">
        <w:rPr>
          <w:b/>
          <w:spacing w:val="-3"/>
        </w:rPr>
        <w:t>METHOD OF EVALUATION</w:t>
      </w:r>
      <w:r>
        <w:rPr>
          <w:b/>
          <w:spacing w:val="-3"/>
        </w:rPr>
        <w:t>:</w:t>
      </w:r>
    </w:p>
    <w:p w:rsidR="00B50974" w:rsidRPr="00B06B1D" w:rsidRDefault="00B50974" w:rsidP="00564939">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564939" w:rsidRPr="00B31F5B" w:rsidTr="00DE6F17">
        <w:trPr>
          <w:trHeight w:val="296"/>
        </w:trPr>
        <w:tc>
          <w:tcPr>
            <w:tcW w:w="3686" w:type="dxa"/>
          </w:tcPr>
          <w:p w:rsidR="00564939" w:rsidRPr="00B31F5B" w:rsidRDefault="00564939" w:rsidP="00DE6F17">
            <w:pPr>
              <w:pStyle w:val="TableParagraph"/>
              <w:ind w:left="108" w:right="102" w:firstLine="13"/>
              <w:jc w:val="center"/>
              <w:rPr>
                <w:b/>
                <w:sz w:val="24"/>
                <w:szCs w:val="24"/>
              </w:rPr>
            </w:pPr>
            <w:r w:rsidRPr="00B31F5B">
              <w:rPr>
                <w:b/>
                <w:sz w:val="24"/>
                <w:szCs w:val="24"/>
              </w:rPr>
              <w:t>Continuous InternalAssessment</w:t>
            </w:r>
          </w:p>
        </w:tc>
        <w:tc>
          <w:tcPr>
            <w:tcW w:w="3402" w:type="dxa"/>
          </w:tcPr>
          <w:p w:rsidR="00564939" w:rsidRPr="00B31F5B" w:rsidRDefault="00564939" w:rsidP="00DE6F17">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564939" w:rsidRPr="00B31F5B" w:rsidRDefault="00564939" w:rsidP="00DE6F17">
            <w:pPr>
              <w:pStyle w:val="TableParagraph"/>
              <w:jc w:val="center"/>
              <w:rPr>
                <w:b/>
                <w:sz w:val="24"/>
                <w:szCs w:val="24"/>
              </w:rPr>
            </w:pPr>
            <w:r w:rsidRPr="00B31F5B">
              <w:rPr>
                <w:b/>
                <w:sz w:val="24"/>
                <w:szCs w:val="24"/>
              </w:rPr>
              <w:t>Total</w:t>
            </w:r>
          </w:p>
        </w:tc>
        <w:tc>
          <w:tcPr>
            <w:tcW w:w="851" w:type="dxa"/>
          </w:tcPr>
          <w:p w:rsidR="00564939" w:rsidRPr="00B31F5B" w:rsidRDefault="00564939" w:rsidP="00DE6F17">
            <w:pPr>
              <w:pStyle w:val="TableParagraph"/>
              <w:jc w:val="center"/>
              <w:rPr>
                <w:b/>
                <w:sz w:val="24"/>
                <w:szCs w:val="24"/>
              </w:rPr>
            </w:pPr>
            <w:r w:rsidRPr="00B31F5B">
              <w:rPr>
                <w:b/>
                <w:sz w:val="24"/>
                <w:szCs w:val="24"/>
              </w:rPr>
              <w:t>Grade</w:t>
            </w:r>
          </w:p>
        </w:tc>
      </w:tr>
      <w:tr w:rsidR="00564939" w:rsidRPr="00B31F5B" w:rsidTr="00DE6F17">
        <w:trPr>
          <w:trHeight w:val="130"/>
        </w:trPr>
        <w:tc>
          <w:tcPr>
            <w:tcW w:w="3686" w:type="dxa"/>
          </w:tcPr>
          <w:p w:rsidR="00564939" w:rsidRPr="00B31F5B" w:rsidRDefault="00564939" w:rsidP="00DE6F17">
            <w:pPr>
              <w:pStyle w:val="TableParagraph"/>
              <w:ind w:left="1026" w:right="1024"/>
              <w:jc w:val="center"/>
              <w:rPr>
                <w:sz w:val="24"/>
                <w:szCs w:val="24"/>
              </w:rPr>
            </w:pPr>
            <w:r w:rsidRPr="00B31F5B">
              <w:rPr>
                <w:sz w:val="24"/>
                <w:szCs w:val="24"/>
              </w:rPr>
              <w:t>25</w:t>
            </w:r>
          </w:p>
        </w:tc>
        <w:tc>
          <w:tcPr>
            <w:tcW w:w="3402" w:type="dxa"/>
          </w:tcPr>
          <w:p w:rsidR="00564939" w:rsidRPr="00B31F5B" w:rsidRDefault="00564939" w:rsidP="00DE6F17">
            <w:pPr>
              <w:pStyle w:val="TableParagraph"/>
              <w:ind w:left="1205" w:right="1206"/>
              <w:jc w:val="center"/>
              <w:rPr>
                <w:b/>
                <w:sz w:val="24"/>
                <w:szCs w:val="24"/>
              </w:rPr>
            </w:pPr>
            <w:r w:rsidRPr="00B31F5B">
              <w:rPr>
                <w:b/>
                <w:sz w:val="24"/>
                <w:szCs w:val="24"/>
              </w:rPr>
              <w:t>75</w:t>
            </w:r>
          </w:p>
        </w:tc>
        <w:tc>
          <w:tcPr>
            <w:tcW w:w="850" w:type="dxa"/>
          </w:tcPr>
          <w:p w:rsidR="00564939" w:rsidRPr="00B31F5B" w:rsidRDefault="00564939" w:rsidP="00DE6F17">
            <w:pPr>
              <w:pStyle w:val="TableParagraph"/>
              <w:jc w:val="center"/>
              <w:rPr>
                <w:b/>
                <w:sz w:val="24"/>
                <w:szCs w:val="24"/>
              </w:rPr>
            </w:pPr>
            <w:r w:rsidRPr="00B31F5B">
              <w:rPr>
                <w:b/>
                <w:sz w:val="24"/>
                <w:szCs w:val="24"/>
              </w:rPr>
              <w:t>100</w:t>
            </w:r>
          </w:p>
        </w:tc>
        <w:tc>
          <w:tcPr>
            <w:tcW w:w="851" w:type="dxa"/>
          </w:tcPr>
          <w:p w:rsidR="00564939" w:rsidRPr="00B31F5B" w:rsidRDefault="00564939" w:rsidP="00DE6F17">
            <w:pPr>
              <w:pStyle w:val="TableParagraph"/>
              <w:jc w:val="center"/>
              <w:rPr>
                <w:sz w:val="24"/>
                <w:szCs w:val="24"/>
              </w:rPr>
            </w:pPr>
          </w:p>
        </w:tc>
      </w:tr>
    </w:tbl>
    <w:p w:rsidR="00564939" w:rsidRDefault="00564939" w:rsidP="00564939">
      <w:pPr>
        <w:pStyle w:val="BodyText"/>
      </w:pPr>
    </w:p>
    <w:p w:rsidR="00564939" w:rsidRDefault="00564939" w:rsidP="00564939">
      <w:pPr>
        <w:pStyle w:val="BodyText"/>
      </w:pPr>
    </w:p>
    <w:p w:rsidR="00564939" w:rsidRDefault="00564939" w:rsidP="00564939">
      <w:pPr>
        <w:pStyle w:val="BodyText"/>
        <w:rPr>
          <w:b/>
        </w:rPr>
      </w:pPr>
      <w:r w:rsidRPr="00DB6941">
        <w:rPr>
          <w:b/>
        </w:rPr>
        <w:t>COURSE OUTCOMES:</w:t>
      </w:r>
    </w:p>
    <w:p w:rsidR="00564939" w:rsidRPr="00B31F5B" w:rsidRDefault="00564939" w:rsidP="00564939">
      <w:pPr>
        <w:pStyle w:val="BodyText"/>
        <w:rPr>
          <w:lang w:val="en-IN"/>
        </w:rPr>
      </w:pPr>
      <w:r w:rsidRPr="00B31F5B">
        <w:t>Attheendofthecourse,the</w:t>
      </w:r>
      <w:r>
        <w:t xml:space="preserve"> s</w:t>
      </w:r>
      <w:r w:rsidRPr="00B31F5B">
        <w:t>tudentwillbeableto:</w:t>
      </w:r>
    </w:p>
    <w:p w:rsidR="00564939" w:rsidRPr="00B31F5B" w:rsidRDefault="00564939" w:rsidP="00564939">
      <w:pPr>
        <w:pStyle w:val="BodyText"/>
      </w:pPr>
    </w:p>
    <w:p w:rsidR="00564939" w:rsidRPr="00B31F5B" w:rsidRDefault="00564939" w:rsidP="00564939">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564939" w:rsidRPr="00B31F5B" w:rsidTr="00DE6F17">
        <w:trPr>
          <w:trHeight w:val="157"/>
        </w:trPr>
        <w:tc>
          <w:tcPr>
            <w:tcW w:w="1675" w:type="dxa"/>
            <w:vMerge w:val="restart"/>
            <w:vAlign w:val="center"/>
          </w:tcPr>
          <w:p w:rsidR="00564939" w:rsidRPr="00B31F5B" w:rsidRDefault="00564939" w:rsidP="00DE6F17">
            <w:pPr>
              <w:pStyle w:val="TableParagraph"/>
              <w:ind w:left="103" w:right="141" w:firstLine="199"/>
              <w:rPr>
                <w:b/>
                <w:sz w:val="24"/>
                <w:szCs w:val="24"/>
              </w:rPr>
            </w:pPr>
            <w:r w:rsidRPr="00B31F5B">
              <w:rPr>
                <w:b/>
                <w:sz w:val="24"/>
                <w:szCs w:val="24"/>
              </w:rPr>
              <w:t>COURSEOUTCOMES</w:t>
            </w:r>
          </w:p>
        </w:tc>
        <w:tc>
          <w:tcPr>
            <w:tcW w:w="816" w:type="dxa"/>
          </w:tcPr>
          <w:p w:rsidR="00564939" w:rsidRPr="00B31F5B" w:rsidRDefault="00564939" w:rsidP="00DE6F17">
            <w:pPr>
              <w:pStyle w:val="TableParagraph"/>
              <w:ind w:left="158"/>
              <w:rPr>
                <w:b/>
                <w:sz w:val="24"/>
                <w:szCs w:val="24"/>
              </w:rPr>
            </w:pPr>
            <w:r w:rsidRPr="00B31F5B">
              <w:rPr>
                <w:b/>
                <w:sz w:val="24"/>
                <w:szCs w:val="24"/>
              </w:rPr>
              <w:t>CO1</w:t>
            </w:r>
          </w:p>
        </w:tc>
        <w:tc>
          <w:tcPr>
            <w:tcW w:w="6312" w:type="dxa"/>
          </w:tcPr>
          <w:p w:rsidR="00564939" w:rsidRPr="00D64708" w:rsidRDefault="00D64708" w:rsidP="00D64708">
            <w:pPr>
              <w:spacing w:after="0"/>
              <w:ind w:left="74" w:right="142"/>
              <w:rPr>
                <w:rFonts w:ascii="Times New Roman" w:hAnsi="Times New Roman" w:cs="Times New Roman"/>
                <w:sz w:val="24"/>
                <w:szCs w:val="24"/>
              </w:rPr>
            </w:pPr>
            <w:r w:rsidRPr="00D64708">
              <w:rPr>
                <w:rFonts w:ascii="Times New Roman" w:hAnsi="Times New Roman"/>
                <w:sz w:val="24"/>
                <w:szCs w:val="24"/>
              </w:rPr>
              <w:t>Explain t</w:t>
            </w:r>
            <w:r w:rsidRPr="00D64708">
              <w:rPr>
                <w:rFonts w:ascii="Times New Roman" w:hAnsi="Times New Roman"/>
                <w:iCs/>
                <w:sz w:val="24"/>
                <w:szCs w:val="24"/>
              </w:rPr>
              <w:t>he basic concepts of semiconductors devices.</w:t>
            </w:r>
          </w:p>
        </w:tc>
      </w:tr>
      <w:tr w:rsidR="00564939" w:rsidRPr="00B31F5B" w:rsidTr="00DE6F17">
        <w:trPr>
          <w:trHeight w:val="233"/>
        </w:trPr>
        <w:tc>
          <w:tcPr>
            <w:tcW w:w="1675" w:type="dxa"/>
            <w:vMerge/>
            <w:tcBorders>
              <w:top w:val="nil"/>
            </w:tcBorders>
          </w:tcPr>
          <w:p w:rsidR="00564939" w:rsidRPr="00B31F5B" w:rsidRDefault="00564939" w:rsidP="00DE6F17">
            <w:pPr>
              <w:spacing w:after="0"/>
              <w:rPr>
                <w:rFonts w:ascii="Times New Roman" w:hAnsi="Times New Roman" w:cs="Times New Roman"/>
                <w:sz w:val="24"/>
                <w:szCs w:val="24"/>
              </w:rPr>
            </w:pPr>
          </w:p>
        </w:tc>
        <w:tc>
          <w:tcPr>
            <w:tcW w:w="816" w:type="dxa"/>
          </w:tcPr>
          <w:p w:rsidR="00564939" w:rsidRPr="00B31F5B" w:rsidRDefault="00564939" w:rsidP="00DE6F17">
            <w:pPr>
              <w:pStyle w:val="TableParagraph"/>
              <w:ind w:left="158"/>
              <w:rPr>
                <w:b/>
                <w:sz w:val="24"/>
                <w:szCs w:val="24"/>
              </w:rPr>
            </w:pPr>
            <w:r w:rsidRPr="00B31F5B">
              <w:rPr>
                <w:b/>
                <w:sz w:val="24"/>
                <w:szCs w:val="24"/>
              </w:rPr>
              <w:t>CO2</w:t>
            </w:r>
          </w:p>
        </w:tc>
        <w:tc>
          <w:tcPr>
            <w:tcW w:w="6312" w:type="dxa"/>
          </w:tcPr>
          <w:p w:rsidR="00564939" w:rsidRPr="00D64708" w:rsidRDefault="00D64708" w:rsidP="00D64708">
            <w:pPr>
              <w:spacing w:after="0"/>
              <w:ind w:left="74" w:right="142"/>
              <w:rPr>
                <w:rFonts w:ascii="Times New Roman" w:hAnsi="Times New Roman" w:cs="Times New Roman"/>
                <w:sz w:val="24"/>
                <w:szCs w:val="24"/>
              </w:rPr>
            </w:pPr>
            <w:r w:rsidRPr="00D64708">
              <w:rPr>
                <w:rFonts w:ascii="Times New Roman" w:hAnsi="Times New Roman"/>
                <w:sz w:val="24"/>
                <w:szCs w:val="24"/>
              </w:rPr>
              <w:t>know and classify the b</w:t>
            </w:r>
            <w:r w:rsidRPr="00D64708">
              <w:rPr>
                <w:rFonts w:ascii="Times New Roman" w:hAnsi="Times New Roman"/>
                <w:iCs/>
                <w:sz w:val="24"/>
                <w:szCs w:val="24"/>
              </w:rPr>
              <w:t>asic principles of biasing and transistor amplifiers</w:t>
            </w:r>
          </w:p>
        </w:tc>
      </w:tr>
      <w:tr w:rsidR="00564939" w:rsidRPr="00B31F5B" w:rsidTr="00DE6F17">
        <w:trPr>
          <w:trHeight w:val="165"/>
        </w:trPr>
        <w:tc>
          <w:tcPr>
            <w:tcW w:w="1675" w:type="dxa"/>
            <w:vMerge/>
            <w:tcBorders>
              <w:top w:val="nil"/>
            </w:tcBorders>
          </w:tcPr>
          <w:p w:rsidR="00564939" w:rsidRPr="00B31F5B" w:rsidRDefault="00564939" w:rsidP="00DE6F17">
            <w:pPr>
              <w:spacing w:after="0"/>
              <w:rPr>
                <w:rFonts w:ascii="Times New Roman" w:hAnsi="Times New Roman" w:cs="Times New Roman"/>
                <w:sz w:val="24"/>
                <w:szCs w:val="24"/>
              </w:rPr>
            </w:pPr>
          </w:p>
        </w:tc>
        <w:tc>
          <w:tcPr>
            <w:tcW w:w="816" w:type="dxa"/>
          </w:tcPr>
          <w:p w:rsidR="00564939" w:rsidRPr="00B31F5B" w:rsidRDefault="00564939" w:rsidP="00DE6F17">
            <w:pPr>
              <w:pStyle w:val="TableParagraph"/>
              <w:ind w:left="158"/>
              <w:rPr>
                <w:b/>
                <w:sz w:val="24"/>
                <w:szCs w:val="24"/>
              </w:rPr>
            </w:pPr>
            <w:r w:rsidRPr="00B31F5B">
              <w:rPr>
                <w:b/>
                <w:sz w:val="24"/>
                <w:szCs w:val="24"/>
              </w:rPr>
              <w:t>CO3</w:t>
            </w:r>
          </w:p>
        </w:tc>
        <w:tc>
          <w:tcPr>
            <w:tcW w:w="6312" w:type="dxa"/>
          </w:tcPr>
          <w:p w:rsidR="00564939" w:rsidRPr="00D64708" w:rsidRDefault="00D64708" w:rsidP="00D64708">
            <w:pPr>
              <w:spacing w:after="0"/>
              <w:ind w:left="74" w:right="142"/>
              <w:jc w:val="both"/>
              <w:rPr>
                <w:rFonts w:ascii="Times New Roman" w:hAnsi="Times New Roman" w:cs="Times New Roman"/>
                <w:sz w:val="24"/>
                <w:szCs w:val="24"/>
              </w:rPr>
            </w:pPr>
            <w:r w:rsidRPr="00D64708">
              <w:rPr>
                <w:rFonts w:ascii="Times New Roman" w:hAnsi="Times New Roman"/>
                <w:sz w:val="24"/>
                <w:szCs w:val="24"/>
              </w:rPr>
              <w:t>Acquire the f</w:t>
            </w:r>
            <w:r w:rsidRPr="00D64708">
              <w:rPr>
                <w:rFonts w:ascii="Times New Roman" w:hAnsi="Times New Roman"/>
                <w:iCs/>
                <w:sz w:val="24"/>
                <w:szCs w:val="24"/>
              </w:rPr>
              <w:t>undamental concepts of oscillators.</w:t>
            </w:r>
          </w:p>
        </w:tc>
      </w:tr>
      <w:tr w:rsidR="00564939" w:rsidRPr="00B31F5B" w:rsidTr="00DE6F17">
        <w:trPr>
          <w:trHeight w:val="70"/>
        </w:trPr>
        <w:tc>
          <w:tcPr>
            <w:tcW w:w="1675" w:type="dxa"/>
            <w:vMerge/>
            <w:tcBorders>
              <w:top w:val="nil"/>
            </w:tcBorders>
          </w:tcPr>
          <w:p w:rsidR="00564939" w:rsidRPr="00B31F5B" w:rsidRDefault="00564939" w:rsidP="00DE6F17">
            <w:pPr>
              <w:spacing w:after="0"/>
              <w:rPr>
                <w:rFonts w:ascii="Times New Roman" w:hAnsi="Times New Roman" w:cs="Times New Roman"/>
                <w:sz w:val="24"/>
                <w:szCs w:val="24"/>
              </w:rPr>
            </w:pPr>
          </w:p>
        </w:tc>
        <w:tc>
          <w:tcPr>
            <w:tcW w:w="816" w:type="dxa"/>
          </w:tcPr>
          <w:p w:rsidR="00564939" w:rsidRPr="00B31F5B" w:rsidRDefault="00564939" w:rsidP="00DE6F17">
            <w:pPr>
              <w:pStyle w:val="TableParagraph"/>
              <w:ind w:left="158"/>
              <w:rPr>
                <w:b/>
                <w:sz w:val="24"/>
                <w:szCs w:val="24"/>
              </w:rPr>
            </w:pPr>
            <w:r w:rsidRPr="00B31F5B">
              <w:rPr>
                <w:b/>
                <w:sz w:val="24"/>
                <w:szCs w:val="24"/>
              </w:rPr>
              <w:t>CO4</w:t>
            </w:r>
          </w:p>
        </w:tc>
        <w:tc>
          <w:tcPr>
            <w:tcW w:w="6312" w:type="dxa"/>
          </w:tcPr>
          <w:p w:rsidR="00564939" w:rsidRPr="00D64708" w:rsidRDefault="00D64708" w:rsidP="00D64708">
            <w:pPr>
              <w:spacing w:after="0"/>
              <w:ind w:left="74" w:right="142"/>
              <w:jc w:val="both"/>
              <w:rPr>
                <w:rFonts w:ascii="Times New Roman" w:hAnsi="Times New Roman" w:cs="Times New Roman"/>
                <w:sz w:val="24"/>
                <w:szCs w:val="24"/>
              </w:rPr>
            </w:pPr>
            <w:r w:rsidRPr="00D64708">
              <w:rPr>
                <w:rFonts w:ascii="Times New Roman" w:hAnsi="Times New Roman"/>
                <w:sz w:val="24"/>
                <w:szCs w:val="24"/>
              </w:rPr>
              <w:t>Understand the working of operational amplifiers</w:t>
            </w:r>
          </w:p>
        </w:tc>
      </w:tr>
      <w:tr w:rsidR="00564939" w:rsidRPr="00B31F5B" w:rsidTr="00DE6F17">
        <w:trPr>
          <w:trHeight w:val="145"/>
        </w:trPr>
        <w:tc>
          <w:tcPr>
            <w:tcW w:w="1675" w:type="dxa"/>
            <w:vMerge/>
            <w:tcBorders>
              <w:top w:val="nil"/>
            </w:tcBorders>
          </w:tcPr>
          <w:p w:rsidR="00564939" w:rsidRPr="00B31F5B" w:rsidRDefault="00564939" w:rsidP="00DE6F17">
            <w:pPr>
              <w:spacing w:after="0"/>
              <w:rPr>
                <w:rFonts w:ascii="Times New Roman" w:hAnsi="Times New Roman" w:cs="Times New Roman"/>
                <w:sz w:val="24"/>
                <w:szCs w:val="24"/>
              </w:rPr>
            </w:pPr>
          </w:p>
        </w:tc>
        <w:tc>
          <w:tcPr>
            <w:tcW w:w="816" w:type="dxa"/>
          </w:tcPr>
          <w:p w:rsidR="00564939" w:rsidRPr="00B31F5B" w:rsidRDefault="00564939" w:rsidP="00DE6F17">
            <w:pPr>
              <w:pStyle w:val="TableParagraph"/>
              <w:ind w:left="98"/>
              <w:rPr>
                <w:b/>
                <w:sz w:val="24"/>
                <w:szCs w:val="24"/>
              </w:rPr>
            </w:pPr>
            <w:r w:rsidRPr="00B31F5B">
              <w:rPr>
                <w:b/>
                <w:sz w:val="24"/>
                <w:szCs w:val="24"/>
              </w:rPr>
              <w:t>CO5</w:t>
            </w:r>
          </w:p>
        </w:tc>
        <w:tc>
          <w:tcPr>
            <w:tcW w:w="6312" w:type="dxa"/>
          </w:tcPr>
          <w:p w:rsidR="00564939" w:rsidRPr="00D64708" w:rsidRDefault="00D64708" w:rsidP="00D64708">
            <w:pPr>
              <w:spacing w:after="0"/>
              <w:ind w:left="74" w:right="142"/>
              <w:jc w:val="both"/>
              <w:rPr>
                <w:rFonts w:ascii="Times New Roman" w:hAnsi="Times New Roman" w:cs="Times New Roman"/>
                <w:sz w:val="24"/>
                <w:szCs w:val="24"/>
              </w:rPr>
            </w:pPr>
            <w:r w:rsidRPr="00D64708">
              <w:rPr>
                <w:rFonts w:ascii="Times New Roman" w:hAnsi="Times New Roman"/>
                <w:sz w:val="24"/>
                <w:szCs w:val="24"/>
              </w:rPr>
              <w:t xml:space="preserve">Learn and analyze the </w:t>
            </w:r>
            <w:r w:rsidRPr="00D64708">
              <w:rPr>
                <w:rFonts w:ascii="Times New Roman" w:hAnsi="Times New Roman"/>
                <w:iCs/>
                <w:sz w:val="24"/>
                <w:szCs w:val="24"/>
              </w:rPr>
              <w:t>operations of sequential and combinational digital circuits</w:t>
            </w:r>
          </w:p>
        </w:tc>
      </w:tr>
    </w:tbl>
    <w:p w:rsidR="00564939" w:rsidRDefault="00564939" w:rsidP="00564939">
      <w:pPr>
        <w:pStyle w:val="BodyText"/>
      </w:pPr>
    </w:p>
    <w:p w:rsidR="00564939" w:rsidRPr="00B31F5B" w:rsidRDefault="00564939" w:rsidP="00564939">
      <w:pPr>
        <w:pStyle w:val="BodyText"/>
      </w:pPr>
    </w:p>
    <w:p w:rsidR="00564939" w:rsidRPr="00B06B1D" w:rsidRDefault="00564939" w:rsidP="00564939">
      <w:pPr>
        <w:pStyle w:val="BodyText"/>
        <w:rPr>
          <w:b/>
        </w:rPr>
      </w:pPr>
      <w:r w:rsidRPr="00B06B1D">
        <w:rPr>
          <w:b/>
        </w:rPr>
        <w:t>MAPPING WITH PROGRAM OUT COMES:</w:t>
      </w:r>
    </w:p>
    <w:p w:rsidR="00564939" w:rsidRPr="00B31F5B" w:rsidRDefault="00564939" w:rsidP="00564939">
      <w:pPr>
        <w:pStyle w:val="BodyText"/>
      </w:pPr>
    </w:p>
    <w:p w:rsidR="00564939" w:rsidRDefault="00564939" w:rsidP="00564939">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564939" w:rsidRPr="00B31F5B" w:rsidRDefault="00564939" w:rsidP="00564939">
      <w:pPr>
        <w:pStyle w:val="BodyText"/>
        <w:rPr>
          <w:b/>
        </w:rPr>
      </w:pPr>
    </w:p>
    <w:p w:rsidR="00564939" w:rsidRPr="00B31F5B" w:rsidRDefault="00564939" w:rsidP="00564939">
      <w:pPr>
        <w:pStyle w:val="BodyText"/>
        <w:rPr>
          <w:b/>
        </w:rPr>
      </w:pPr>
    </w:p>
    <w:tbl>
      <w:tblPr>
        <w:tblW w:w="8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790"/>
        <w:gridCol w:w="791"/>
        <w:gridCol w:w="791"/>
        <w:gridCol w:w="791"/>
        <w:gridCol w:w="791"/>
        <w:gridCol w:w="791"/>
        <w:gridCol w:w="791"/>
        <w:gridCol w:w="791"/>
        <w:gridCol w:w="791"/>
        <w:gridCol w:w="791"/>
      </w:tblGrid>
      <w:tr w:rsidR="00564939" w:rsidRPr="00B31F5B" w:rsidTr="00DE6F17">
        <w:trPr>
          <w:trHeight w:val="323"/>
          <w:jc w:val="center"/>
        </w:trPr>
        <w:tc>
          <w:tcPr>
            <w:tcW w:w="851" w:type="dxa"/>
          </w:tcPr>
          <w:p w:rsidR="00564939" w:rsidRPr="00B31F5B" w:rsidRDefault="00564939" w:rsidP="00DE6F17">
            <w:pPr>
              <w:pStyle w:val="TableParagraph"/>
              <w:jc w:val="center"/>
              <w:rPr>
                <w:sz w:val="24"/>
                <w:szCs w:val="24"/>
              </w:rPr>
            </w:pPr>
          </w:p>
        </w:tc>
        <w:tc>
          <w:tcPr>
            <w:tcW w:w="851" w:type="dxa"/>
          </w:tcPr>
          <w:p w:rsidR="00564939" w:rsidRPr="00B31F5B" w:rsidRDefault="00564939" w:rsidP="00DE6F17">
            <w:pPr>
              <w:pStyle w:val="TableParagraph"/>
              <w:ind w:left="191"/>
              <w:jc w:val="center"/>
              <w:rPr>
                <w:b/>
                <w:sz w:val="24"/>
                <w:szCs w:val="24"/>
              </w:rPr>
            </w:pPr>
            <w:r w:rsidRPr="00B31F5B">
              <w:rPr>
                <w:b/>
                <w:sz w:val="24"/>
                <w:szCs w:val="24"/>
              </w:rPr>
              <w:t>PO1</w:t>
            </w:r>
          </w:p>
        </w:tc>
        <w:tc>
          <w:tcPr>
            <w:tcW w:w="851" w:type="dxa"/>
          </w:tcPr>
          <w:p w:rsidR="00564939" w:rsidRPr="00B31F5B" w:rsidRDefault="00564939" w:rsidP="00DE6F17">
            <w:pPr>
              <w:pStyle w:val="TableParagraph"/>
              <w:ind w:left="193"/>
              <w:jc w:val="center"/>
              <w:rPr>
                <w:b/>
                <w:sz w:val="24"/>
                <w:szCs w:val="24"/>
              </w:rPr>
            </w:pPr>
            <w:r w:rsidRPr="00B31F5B">
              <w:rPr>
                <w:b/>
                <w:sz w:val="24"/>
                <w:szCs w:val="24"/>
              </w:rPr>
              <w:t>PO2</w:t>
            </w:r>
          </w:p>
        </w:tc>
        <w:tc>
          <w:tcPr>
            <w:tcW w:w="851" w:type="dxa"/>
          </w:tcPr>
          <w:p w:rsidR="00564939" w:rsidRPr="00B31F5B" w:rsidRDefault="00564939" w:rsidP="00DE6F17">
            <w:pPr>
              <w:pStyle w:val="TableParagraph"/>
              <w:ind w:left="192"/>
              <w:jc w:val="center"/>
              <w:rPr>
                <w:b/>
                <w:sz w:val="24"/>
                <w:szCs w:val="24"/>
              </w:rPr>
            </w:pPr>
            <w:r w:rsidRPr="00B31F5B">
              <w:rPr>
                <w:b/>
                <w:sz w:val="24"/>
                <w:szCs w:val="24"/>
              </w:rPr>
              <w:t>PO3</w:t>
            </w:r>
          </w:p>
        </w:tc>
        <w:tc>
          <w:tcPr>
            <w:tcW w:w="851" w:type="dxa"/>
          </w:tcPr>
          <w:p w:rsidR="00564939" w:rsidRPr="00B31F5B" w:rsidRDefault="00564939" w:rsidP="00DE6F17">
            <w:pPr>
              <w:pStyle w:val="TableParagraph"/>
              <w:ind w:left="189"/>
              <w:jc w:val="center"/>
              <w:rPr>
                <w:b/>
                <w:sz w:val="24"/>
                <w:szCs w:val="24"/>
              </w:rPr>
            </w:pPr>
            <w:r w:rsidRPr="00B31F5B">
              <w:rPr>
                <w:b/>
                <w:sz w:val="24"/>
                <w:szCs w:val="24"/>
              </w:rPr>
              <w:t>PO4</w:t>
            </w:r>
          </w:p>
        </w:tc>
        <w:tc>
          <w:tcPr>
            <w:tcW w:w="851" w:type="dxa"/>
          </w:tcPr>
          <w:p w:rsidR="00564939" w:rsidRPr="00B31F5B" w:rsidRDefault="00564939" w:rsidP="00DE6F17">
            <w:pPr>
              <w:pStyle w:val="TableParagraph"/>
              <w:ind w:left="189"/>
              <w:jc w:val="center"/>
              <w:rPr>
                <w:b/>
                <w:sz w:val="24"/>
                <w:szCs w:val="24"/>
              </w:rPr>
            </w:pPr>
            <w:r w:rsidRPr="00B31F5B">
              <w:rPr>
                <w:b/>
                <w:sz w:val="24"/>
                <w:szCs w:val="24"/>
              </w:rPr>
              <w:t>PO5</w:t>
            </w:r>
          </w:p>
        </w:tc>
        <w:tc>
          <w:tcPr>
            <w:tcW w:w="851" w:type="dxa"/>
          </w:tcPr>
          <w:p w:rsidR="00564939" w:rsidRPr="00B31F5B" w:rsidRDefault="00564939" w:rsidP="00DE6F17">
            <w:pPr>
              <w:pStyle w:val="TableParagraph"/>
              <w:ind w:left="191"/>
              <w:jc w:val="center"/>
              <w:rPr>
                <w:b/>
                <w:sz w:val="24"/>
                <w:szCs w:val="24"/>
              </w:rPr>
            </w:pPr>
            <w:r w:rsidRPr="00B31F5B">
              <w:rPr>
                <w:b/>
                <w:sz w:val="24"/>
                <w:szCs w:val="24"/>
              </w:rPr>
              <w:t>PO6</w:t>
            </w:r>
          </w:p>
        </w:tc>
        <w:tc>
          <w:tcPr>
            <w:tcW w:w="851" w:type="dxa"/>
          </w:tcPr>
          <w:p w:rsidR="00564939" w:rsidRPr="00B31F5B" w:rsidRDefault="00564939" w:rsidP="00DE6F17">
            <w:pPr>
              <w:pStyle w:val="TableParagraph"/>
              <w:ind w:left="190"/>
              <w:jc w:val="center"/>
              <w:rPr>
                <w:b/>
                <w:sz w:val="24"/>
                <w:szCs w:val="24"/>
              </w:rPr>
            </w:pPr>
            <w:r w:rsidRPr="00B31F5B">
              <w:rPr>
                <w:b/>
                <w:sz w:val="24"/>
                <w:szCs w:val="24"/>
              </w:rPr>
              <w:t>PO7</w:t>
            </w:r>
          </w:p>
        </w:tc>
        <w:tc>
          <w:tcPr>
            <w:tcW w:w="851" w:type="dxa"/>
          </w:tcPr>
          <w:p w:rsidR="00564939" w:rsidRPr="00B31F5B" w:rsidRDefault="00564939" w:rsidP="00DE6F17">
            <w:pPr>
              <w:pStyle w:val="TableParagraph"/>
              <w:ind w:left="190"/>
              <w:jc w:val="center"/>
              <w:rPr>
                <w:b/>
                <w:sz w:val="24"/>
                <w:szCs w:val="24"/>
              </w:rPr>
            </w:pPr>
            <w:r w:rsidRPr="00B31F5B">
              <w:rPr>
                <w:b/>
                <w:sz w:val="24"/>
                <w:szCs w:val="24"/>
              </w:rPr>
              <w:t>PO8</w:t>
            </w:r>
          </w:p>
        </w:tc>
        <w:tc>
          <w:tcPr>
            <w:tcW w:w="851" w:type="dxa"/>
          </w:tcPr>
          <w:p w:rsidR="00564939" w:rsidRPr="00B31F5B" w:rsidRDefault="00564939" w:rsidP="00DE6F17">
            <w:pPr>
              <w:pStyle w:val="TableParagraph"/>
              <w:ind w:left="191"/>
              <w:jc w:val="center"/>
              <w:rPr>
                <w:b/>
                <w:sz w:val="24"/>
                <w:szCs w:val="24"/>
              </w:rPr>
            </w:pPr>
            <w:r w:rsidRPr="00B31F5B">
              <w:rPr>
                <w:b/>
                <w:sz w:val="24"/>
                <w:szCs w:val="24"/>
              </w:rPr>
              <w:t>PO9</w:t>
            </w:r>
          </w:p>
        </w:tc>
        <w:tc>
          <w:tcPr>
            <w:tcW w:w="851" w:type="dxa"/>
          </w:tcPr>
          <w:p w:rsidR="00564939" w:rsidRPr="00B31F5B" w:rsidRDefault="00564939" w:rsidP="00DE6F17">
            <w:pPr>
              <w:pStyle w:val="TableParagraph"/>
              <w:ind w:left="173"/>
              <w:jc w:val="center"/>
              <w:rPr>
                <w:b/>
                <w:sz w:val="24"/>
                <w:szCs w:val="24"/>
              </w:rPr>
            </w:pPr>
            <w:r w:rsidRPr="00B31F5B">
              <w:rPr>
                <w:b/>
                <w:sz w:val="24"/>
                <w:szCs w:val="24"/>
              </w:rPr>
              <w:t>PO10</w:t>
            </w:r>
          </w:p>
        </w:tc>
      </w:tr>
      <w:tr w:rsidR="00564939" w:rsidRPr="00B31F5B" w:rsidTr="00DE6F17">
        <w:trPr>
          <w:trHeight w:val="323"/>
          <w:jc w:val="center"/>
        </w:trPr>
        <w:tc>
          <w:tcPr>
            <w:tcW w:w="851" w:type="dxa"/>
          </w:tcPr>
          <w:p w:rsidR="00564939" w:rsidRPr="00B31F5B" w:rsidRDefault="00564939" w:rsidP="00DE6F17">
            <w:pPr>
              <w:pStyle w:val="TableParagraph"/>
              <w:ind w:left="182"/>
              <w:rPr>
                <w:b/>
                <w:sz w:val="24"/>
                <w:szCs w:val="24"/>
              </w:rPr>
            </w:pPr>
            <w:r w:rsidRPr="00B31F5B">
              <w:rPr>
                <w:b/>
                <w:sz w:val="24"/>
                <w:szCs w:val="24"/>
              </w:rPr>
              <w:t>CO1</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lang w:val="en-IN"/>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r>
      <w:tr w:rsidR="00564939" w:rsidRPr="00B31F5B" w:rsidTr="00DE6F17">
        <w:trPr>
          <w:trHeight w:val="323"/>
          <w:jc w:val="center"/>
        </w:trPr>
        <w:tc>
          <w:tcPr>
            <w:tcW w:w="851" w:type="dxa"/>
          </w:tcPr>
          <w:p w:rsidR="00564939" w:rsidRPr="00B31F5B" w:rsidRDefault="00564939" w:rsidP="00DE6F17">
            <w:pPr>
              <w:pStyle w:val="TableParagraph"/>
              <w:ind w:left="182"/>
              <w:rPr>
                <w:b/>
                <w:sz w:val="24"/>
                <w:szCs w:val="24"/>
              </w:rPr>
            </w:pPr>
            <w:r w:rsidRPr="00B31F5B">
              <w:rPr>
                <w:b/>
                <w:sz w:val="24"/>
                <w:szCs w:val="24"/>
              </w:rPr>
              <w:t>CO2</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r>
      <w:tr w:rsidR="00564939" w:rsidRPr="00B31F5B" w:rsidTr="00DE6F17">
        <w:trPr>
          <w:trHeight w:val="326"/>
          <w:jc w:val="center"/>
        </w:trPr>
        <w:tc>
          <w:tcPr>
            <w:tcW w:w="851" w:type="dxa"/>
          </w:tcPr>
          <w:p w:rsidR="00564939" w:rsidRPr="00B31F5B" w:rsidRDefault="00564939" w:rsidP="00DE6F17">
            <w:pPr>
              <w:pStyle w:val="TableParagraph"/>
              <w:ind w:left="182"/>
              <w:rPr>
                <w:b/>
                <w:sz w:val="24"/>
                <w:szCs w:val="24"/>
              </w:rPr>
            </w:pPr>
            <w:r w:rsidRPr="00B31F5B">
              <w:rPr>
                <w:b/>
                <w:sz w:val="24"/>
                <w:szCs w:val="24"/>
              </w:rPr>
              <w:t>CO3</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Pr>
                <w:sz w:val="24"/>
                <w:szCs w:val="24"/>
              </w:rPr>
              <w:t>L</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Pr>
                <w:sz w:val="24"/>
                <w:szCs w:val="24"/>
              </w:rPr>
              <w:t>L</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r>
      <w:tr w:rsidR="00564939" w:rsidRPr="00B31F5B" w:rsidTr="00DE6F17">
        <w:trPr>
          <w:trHeight w:val="324"/>
          <w:jc w:val="center"/>
        </w:trPr>
        <w:tc>
          <w:tcPr>
            <w:tcW w:w="851" w:type="dxa"/>
          </w:tcPr>
          <w:p w:rsidR="00564939" w:rsidRPr="00B31F5B" w:rsidRDefault="00564939" w:rsidP="00DE6F17">
            <w:pPr>
              <w:pStyle w:val="TableParagraph"/>
              <w:ind w:left="182"/>
              <w:rPr>
                <w:b/>
                <w:sz w:val="24"/>
                <w:szCs w:val="24"/>
              </w:rPr>
            </w:pPr>
            <w:r w:rsidRPr="00B31F5B">
              <w:rPr>
                <w:b/>
                <w:sz w:val="24"/>
                <w:szCs w:val="24"/>
              </w:rPr>
              <w:t>CO4</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Pr>
                <w:sz w:val="24"/>
                <w:szCs w:val="24"/>
              </w:rPr>
              <w:t>L</w:t>
            </w:r>
          </w:p>
        </w:tc>
        <w:tc>
          <w:tcPr>
            <w:tcW w:w="851" w:type="dxa"/>
          </w:tcPr>
          <w:p w:rsidR="00564939" w:rsidRPr="00B31F5B" w:rsidRDefault="00564939" w:rsidP="00DE6F17">
            <w:pPr>
              <w:pStyle w:val="TableParagraph"/>
              <w:jc w:val="center"/>
              <w:rPr>
                <w:sz w:val="24"/>
                <w:szCs w:val="24"/>
              </w:rPr>
            </w:pPr>
            <w:r w:rsidRPr="00B31F5B">
              <w:rPr>
                <w:sz w:val="24"/>
                <w:szCs w:val="24"/>
              </w:rPr>
              <w:t>M</w:t>
            </w:r>
          </w:p>
        </w:tc>
      </w:tr>
      <w:tr w:rsidR="00564939" w:rsidRPr="00B31F5B" w:rsidTr="00DE6F17">
        <w:trPr>
          <w:trHeight w:val="325"/>
          <w:jc w:val="center"/>
        </w:trPr>
        <w:tc>
          <w:tcPr>
            <w:tcW w:w="851" w:type="dxa"/>
          </w:tcPr>
          <w:p w:rsidR="00564939" w:rsidRPr="00B31F5B" w:rsidRDefault="00564939" w:rsidP="00DE6F17">
            <w:pPr>
              <w:pStyle w:val="TableParagraph"/>
              <w:ind w:left="182"/>
              <w:rPr>
                <w:b/>
                <w:sz w:val="24"/>
                <w:szCs w:val="24"/>
              </w:rPr>
            </w:pPr>
            <w:r w:rsidRPr="00B31F5B">
              <w:rPr>
                <w:b/>
                <w:sz w:val="24"/>
                <w:szCs w:val="24"/>
              </w:rPr>
              <w:t>CO5</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M</w:t>
            </w:r>
          </w:p>
        </w:tc>
        <w:tc>
          <w:tcPr>
            <w:tcW w:w="851" w:type="dxa"/>
          </w:tcPr>
          <w:p w:rsidR="00564939" w:rsidRPr="00B31F5B" w:rsidRDefault="00564939" w:rsidP="00DE6F17">
            <w:pPr>
              <w:pStyle w:val="TableParagraph"/>
              <w:jc w:val="center"/>
              <w:rPr>
                <w:sz w:val="24"/>
                <w:szCs w:val="24"/>
              </w:rPr>
            </w:pPr>
            <w:r w:rsidRPr="00B31F5B">
              <w:rPr>
                <w:sz w:val="24"/>
                <w:szCs w:val="24"/>
              </w:rPr>
              <w:t>S</w:t>
            </w:r>
          </w:p>
        </w:tc>
      </w:tr>
    </w:tbl>
    <w:p w:rsidR="00564939" w:rsidRPr="00B31F5B" w:rsidRDefault="00564939" w:rsidP="00564939">
      <w:pPr>
        <w:spacing w:after="0"/>
        <w:rPr>
          <w:rFonts w:ascii="Times New Roman" w:hAnsi="Times New Roman" w:cs="Times New Roman"/>
          <w:sz w:val="24"/>
          <w:szCs w:val="24"/>
        </w:rPr>
      </w:pPr>
    </w:p>
    <w:p w:rsidR="00564939" w:rsidRDefault="00564939" w:rsidP="00501D60">
      <w:pPr>
        <w:spacing w:after="0"/>
        <w:rPr>
          <w:rFonts w:ascii="Times New Roman" w:hAnsi="Times New Roman" w:cs="Times New Roman"/>
          <w:sz w:val="24"/>
          <w:szCs w:val="24"/>
          <w:lang w:val="en-IN"/>
        </w:rPr>
      </w:pPr>
    </w:p>
    <w:p w:rsidR="00564939" w:rsidRDefault="00564939"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DB280E" w:rsidRDefault="00DB280E"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p w:rsidR="009465DC" w:rsidRDefault="009465DC" w:rsidP="00501D60">
      <w:pPr>
        <w:spacing w:after="0"/>
        <w:rPr>
          <w:rFonts w:ascii="Times New Roman" w:hAnsi="Times New Roman" w:cs="Times New Roman"/>
          <w:sz w:val="24"/>
          <w:szCs w:val="24"/>
          <w:lang w:val="en-IN"/>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51"/>
        <w:gridCol w:w="7655"/>
      </w:tblGrid>
      <w:tr w:rsidR="009B7B17" w:rsidRPr="00B31F5B" w:rsidTr="009B7B17">
        <w:tc>
          <w:tcPr>
            <w:tcW w:w="1951" w:type="dxa"/>
            <w:tcBorders>
              <w:top w:val="single" w:sz="6" w:space="0" w:color="000000"/>
              <w:left w:val="single" w:sz="6" w:space="0" w:color="000000"/>
              <w:bottom w:val="single" w:sz="6" w:space="0" w:color="000000"/>
              <w:right w:val="single" w:sz="6" w:space="0" w:color="000000"/>
            </w:tcBorders>
          </w:tcPr>
          <w:p w:rsidR="009B7B17" w:rsidRPr="00B31F5B" w:rsidRDefault="009B7B17" w:rsidP="009B7B17">
            <w:pPr>
              <w:pStyle w:val="TableParagraph"/>
              <w:ind w:right="-151"/>
              <w:rPr>
                <w:b/>
                <w:sz w:val="24"/>
                <w:szCs w:val="24"/>
              </w:rPr>
            </w:pPr>
            <w:r w:rsidRPr="00B31F5B">
              <w:rPr>
                <w:b/>
                <w:sz w:val="24"/>
                <w:szCs w:val="24"/>
              </w:rPr>
              <w:t>COURSE</w:t>
            </w:r>
          </w:p>
        </w:tc>
        <w:tc>
          <w:tcPr>
            <w:tcW w:w="7655" w:type="dxa"/>
            <w:tcBorders>
              <w:top w:val="single" w:sz="6" w:space="0" w:color="000000"/>
              <w:left w:val="single" w:sz="6" w:space="0" w:color="000000"/>
              <w:bottom w:val="single" w:sz="6" w:space="0" w:color="000000"/>
              <w:right w:val="single" w:sz="6" w:space="0" w:color="000000"/>
            </w:tcBorders>
          </w:tcPr>
          <w:p w:rsidR="009B7B17" w:rsidRPr="00B31F5B" w:rsidRDefault="009B7B17" w:rsidP="009B7B17">
            <w:pPr>
              <w:spacing w:after="0"/>
              <w:rPr>
                <w:rFonts w:ascii="Times New Roman" w:eastAsia="Times New Roman" w:hAnsi="Times New Roman" w:cs="Times New Roman"/>
                <w:sz w:val="24"/>
                <w:szCs w:val="24"/>
                <w:lang w:eastAsia="en-IN"/>
              </w:rPr>
            </w:pPr>
            <w:r>
              <w:rPr>
                <w:rFonts w:ascii="Times New Roman" w:hAnsi="Times New Roman" w:cs="Times New Roman"/>
                <w:b/>
                <w:bCs/>
                <w:sz w:val="24"/>
                <w:szCs w:val="24"/>
              </w:rPr>
              <w:t>FIFTH</w:t>
            </w:r>
            <w:r w:rsidRPr="00B31F5B">
              <w:rPr>
                <w:rFonts w:ascii="Times New Roman" w:hAnsi="Times New Roman" w:cs="Times New Roman"/>
                <w:b/>
                <w:bCs/>
                <w:sz w:val="24"/>
                <w:szCs w:val="24"/>
              </w:rPr>
              <w:t xml:space="preserve"> SEMESTER </w:t>
            </w:r>
            <w:r w:rsidR="00D919BE">
              <w:rPr>
                <w:rFonts w:ascii="Times New Roman" w:hAnsi="Times New Roman" w:cs="Times New Roman"/>
                <w:b/>
                <w:bCs/>
                <w:sz w:val="24"/>
                <w:szCs w:val="24"/>
              </w:rPr>
              <w:t>–</w:t>
            </w:r>
            <w:r w:rsidRPr="00B31F5B">
              <w:rPr>
                <w:rFonts w:ascii="Times New Roman" w:hAnsi="Times New Roman" w:cs="Times New Roman"/>
                <w:b/>
                <w:bCs/>
                <w:sz w:val="24"/>
                <w:szCs w:val="24"/>
              </w:rPr>
              <w:t xml:space="preserve"> CORE</w:t>
            </w:r>
            <w:r w:rsidR="00D919BE">
              <w:rPr>
                <w:rFonts w:ascii="Times New Roman" w:hAnsi="Times New Roman" w:cs="Times New Roman"/>
                <w:b/>
                <w:bCs/>
                <w:sz w:val="24"/>
                <w:szCs w:val="24"/>
              </w:rPr>
              <w:t xml:space="preserve"> PRACTICAL 5</w:t>
            </w:r>
          </w:p>
        </w:tc>
      </w:tr>
      <w:tr w:rsidR="009B7B17" w:rsidRPr="00B31F5B" w:rsidTr="009B7B17">
        <w:tc>
          <w:tcPr>
            <w:tcW w:w="1951" w:type="dxa"/>
            <w:tcBorders>
              <w:top w:val="single" w:sz="6" w:space="0" w:color="000000"/>
              <w:left w:val="single" w:sz="6" w:space="0" w:color="000000"/>
              <w:bottom w:val="single" w:sz="6" w:space="0" w:color="000000"/>
              <w:right w:val="single" w:sz="6" w:space="0" w:color="000000"/>
            </w:tcBorders>
            <w:hideMark/>
          </w:tcPr>
          <w:p w:rsidR="009B7B17" w:rsidRPr="00B31F5B" w:rsidRDefault="009B7B17" w:rsidP="009B7B17">
            <w:pPr>
              <w:pStyle w:val="TableParagraph"/>
              <w:ind w:right="-108"/>
              <w:rPr>
                <w:b/>
                <w:sz w:val="24"/>
                <w:szCs w:val="24"/>
              </w:rPr>
            </w:pPr>
            <w:r w:rsidRPr="00B31F5B">
              <w:rPr>
                <w:b/>
                <w:sz w:val="24"/>
                <w:szCs w:val="24"/>
              </w:rPr>
              <w:t>COURSETITLE</w:t>
            </w:r>
          </w:p>
        </w:tc>
        <w:tc>
          <w:tcPr>
            <w:tcW w:w="7655" w:type="dxa"/>
            <w:tcBorders>
              <w:top w:val="single" w:sz="6" w:space="0" w:color="000000"/>
              <w:left w:val="single" w:sz="6" w:space="0" w:color="000000"/>
              <w:bottom w:val="single" w:sz="6" w:space="0" w:color="000000"/>
              <w:right w:val="single" w:sz="6" w:space="0" w:color="000000"/>
            </w:tcBorders>
            <w:hideMark/>
          </w:tcPr>
          <w:p w:rsidR="009B7B17" w:rsidRPr="00B31F5B" w:rsidRDefault="005D62D6" w:rsidP="009B7B1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PRACTICAL 5</w:t>
            </w:r>
          </w:p>
        </w:tc>
      </w:tr>
      <w:tr w:rsidR="009B7B17" w:rsidRPr="00B31F5B" w:rsidTr="009B7B17">
        <w:tc>
          <w:tcPr>
            <w:tcW w:w="1951" w:type="dxa"/>
            <w:tcBorders>
              <w:top w:val="single" w:sz="6" w:space="0" w:color="000000"/>
              <w:left w:val="single" w:sz="6" w:space="0" w:color="000000"/>
              <w:bottom w:val="single" w:sz="6" w:space="0" w:color="000000"/>
              <w:right w:val="single" w:sz="6" w:space="0" w:color="000000"/>
            </w:tcBorders>
          </w:tcPr>
          <w:p w:rsidR="009B7B17" w:rsidRPr="00B31F5B" w:rsidRDefault="009B7B17" w:rsidP="009B7B17">
            <w:pPr>
              <w:pStyle w:val="TableParagraph"/>
              <w:ind w:right="-151"/>
              <w:rPr>
                <w:b/>
                <w:sz w:val="24"/>
                <w:szCs w:val="24"/>
              </w:rPr>
            </w:pPr>
            <w:r w:rsidRPr="00B31F5B">
              <w:rPr>
                <w:b/>
                <w:sz w:val="24"/>
                <w:szCs w:val="24"/>
              </w:rPr>
              <w:t>CREDITS</w:t>
            </w:r>
          </w:p>
        </w:tc>
        <w:tc>
          <w:tcPr>
            <w:tcW w:w="7655" w:type="dxa"/>
            <w:tcBorders>
              <w:top w:val="single" w:sz="6" w:space="0" w:color="000000"/>
              <w:left w:val="single" w:sz="6" w:space="0" w:color="000000"/>
              <w:bottom w:val="single" w:sz="6" w:space="0" w:color="000000"/>
              <w:right w:val="single" w:sz="6" w:space="0" w:color="000000"/>
            </w:tcBorders>
          </w:tcPr>
          <w:p w:rsidR="009B7B17" w:rsidRPr="00B31F5B" w:rsidRDefault="00DB280E" w:rsidP="009B7B1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p>
        </w:tc>
      </w:tr>
      <w:tr w:rsidR="009B7B17" w:rsidRPr="00B31F5B" w:rsidTr="009B7B17">
        <w:tc>
          <w:tcPr>
            <w:tcW w:w="1951" w:type="dxa"/>
            <w:tcBorders>
              <w:top w:val="single" w:sz="6" w:space="0" w:color="000000"/>
              <w:left w:val="single" w:sz="6" w:space="0" w:color="000000"/>
              <w:bottom w:val="single" w:sz="6" w:space="0" w:color="000000"/>
              <w:right w:val="single" w:sz="6" w:space="0" w:color="000000"/>
            </w:tcBorders>
          </w:tcPr>
          <w:p w:rsidR="009B7B17" w:rsidRPr="00B31F5B" w:rsidRDefault="009B7B17" w:rsidP="009B7B17">
            <w:pPr>
              <w:pStyle w:val="TableParagraph"/>
              <w:ind w:right="-151"/>
              <w:rPr>
                <w:b/>
                <w:sz w:val="24"/>
                <w:szCs w:val="24"/>
              </w:rPr>
            </w:pPr>
            <w:r w:rsidRPr="00B31F5B">
              <w:rPr>
                <w:b/>
                <w:sz w:val="24"/>
                <w:szCs w:val="24"/>
              </w:rPr>
              <w:t>COURSE</w:t>
            </w:r>
          </w:p>
          <w:p w:rsidR="009B7B17" w:rsidRPr="00B31F5B" w:rsidRDefault="009B7B17" w:rsidP="009B7B17">
            <w:pPr>
              <w:pStyle w:val="TableParagraph"/>
              <w:ind w:right="-151"/>
              <w:rPr>
                <w:b/>
                <w:sz w:val="24"/>
                <w:szCs w:val="24"/>
              </w:rPr>
            </w:pPr>
            <w:r w:rsidRPr="00B31F5B">
              <w:rPr>
                <w:b/>
                <w:sz w:val="24"/>
                <w:szCs w:val="24"/>
              </w:rPr>
              <w:t>OBJECTIVES</w:t>
            </w:r>
          </w:p>
        </w:tc>
        <w:tc>
          <w:tcPr>
            <w:tcW w:w="7655" w:type="dxa"/>
            <w:tcBorders>
              <w:top w:val="single" w:sz="6" w:space="0" w:color="000000"/>
              <w:left w:val="single" w:sz="6" w:space="0" w:color="000000"/>
              <w:bottom w:val="single" w:sz="6" w:space="0" w:color="000000"/>
              <w:right w:val="single" w:sz="6" w:space="0" w:color="000000"/>
            </w:tcBorders>
          </w:tcPr>
          <w:p w:rsidR="009B7B17" w:rsidRPr="00B31F5B" w:rsidRDefault="009B7B17" w:rsidP="009B7B17">
            <w:pPr>
              <w:autoSpaceDE w:val="0"/>
              <w:autoSpaceDN w:val="0"/>
              <w:adjustRightInd w:val="0"/>
              <w:spacing w:after="0"/>
              <w:rPr>
                <w:rFonts w:ascii="Times New Roman" w:hAnsi="Times New Roman" w:cs="Times New Roman"/>
                <w:sz w:val="24"/>
                <w:szCs w:val="24"/>
              </w:rPr>
            </w:pPr>
            <w:r w:rsidRPr="00B31F5B">
              <w:rPr>
                <w:rFonts w:ascii="Times New Roman" w:hAnsi="Times New Roman" w:cs="Times New Roman"/>
                <w:sz w:val="24"/>
                <w:szCs w:val="24"/>
              </w:rPr>
              <w:t>Demonstrate various optical phenomena principles, working, apply with various materials and interpret the results.</w:t>
            </w:r>
          </w:p>
        </w:tc>
      </w:tr>
      <w:tr w:rsidR="00BB5AC7" w:rsidRPr="00B31F5B" w:rsidTr="00A26945">
        <w:tc>
          <w:tcPr>
            <w:tcW w:w="9606" w:type="dxa"/>
            <w:gridSpan w:val="2"/>
            <w:tcBorders>
              <w:top w:val="single" w:sz="6" w:space="0" w:color="000000"/>
              <w:left w:val="single" w:sz="6" w:space="0" w:color="000000"/>
              <w:bottom w:val="single" w:sz="6" w:space="0" w:color="000000"/>
              <w:right w:val="single" w:sz="6" w:space="0" w:color="000000"/>
            </w:tcBorders>
          </w:tcPr>
          <w:p w:rsidR="00BB5AC7" w:rsidRPr="00B31F5B" w:rsidRDefault="00BB5AC7" w:rsidP="00BB5AC7">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sz w:val="24"/>
                <w:szCs w:val="24"/>
              </w:rPr>
              <w:t>GENERAL</w:t>
            </w:r>
          </w:p>
        </w:tc>
      </w:tr>
      <w:tr w:rsidR="00B31F5B" w:rsidRPr="00B31F5B" w:rsidTr="00523905">
        <w:tc>
          <w:tcPr>
            <w:tcW w:w="9606" w:type="dxa"/>
            <w:gridSpan w:val="2"/>
            <w:tcBorders>
              <w:top w:val="single" w:sz="6" w:space="0" w:color="000000"/>
              <w:left w:val="single" w:sz="6" w:space="0" w:color="000000"/>
              <w:bottom w:val="single" w:sz="6" w:space="0" w:color="000000"/>
              <w:right w:val="single" w:sz="6" w:space="0" w:color="000000"/>
            </w:tcBorders>
          </w:tcPr>
          <w:p w:rsidR="00BB5AC7" w:rsidRPr="00E6125D" w:rsidRDefault="00BB5AC7" w:rsidP="00BB5AC7">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Eight Experiments from the list:</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Diffraction grating Normal incidence.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Diffraction grating minimum deviation.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Diffraction at a wire.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Specific rotation of sugar solution.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Bi-prism – Determination of </w:t>
            </w:r>
            <w:r w:rsidRPr="003B5FEF">
              <w:rPr>
                <w:rFonts w:ascii="Times New Roman" w:hAnsi="Times New Roman" w:cs="Times New Roman"/>
                <w:color w:val="000000"/>
              </w:rPr>
              <w:t xml:space="preserve">.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Thickness of a thin film of Bi-prism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Brewster’s law – polarization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Double refraction (</w:t>
            </w:r>
            <w:r w:rsidRPr="003B5FEF">
              <w:rPr>
                <w:rFonts w:ascii="Times New Roman" w:hAnsi="Times New Roman" w:cs="Times New Roman"/>
                <w:color w:val="000000"/>
              </w:rPr>
              <w:t xml:space="preserve">e and </w:t>
            </w:r>
            <w:r w:rsidRPr="003B5FEF">
              <w:rPr>
                <w:rFonts w:ascii="Times New Roman" w:hAnsi="Times New Roman" w:cs="Times New Roman"/>
                <w:color w:val="000000"/>
              </w:rPr>
              <w:t xml:space="preserve">o)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Y – by Corlus method.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Dispersive power of plane diffraction grating. </w:t>
            </w:r>
          </w:p>
          <w:p w:rsidR="009A294F" w:rsidRPr="003B5FEF" w:rsidRDefault="009A294F" w:rsidP="00C85370">
            <w:pPr>
              <w:numPr>
                <w:ilvl w:val="0"/>
                <w:numId w:val="12"/>
              </w:numPr>
              <w:autoSpaceDE w:val="0"/>
              <w:autoSpaceDN w:val="0"/>
              <w:adjustRightInd w:val="0"/>
              <w:spacing w:after="0"/>
              <w:rPr>
                <w:rFonts w:ascii="Times New Roman" w:hAnsi="Times New Roman" w:cs="Times New Roman"/>
                <w:color w:val="000000"/>
              </w:rPr>
            </w:pPr>
            <w:r w:rsidRPr="003B5FEF">
              <w:rPr>
                <w:rFonts w:ascii="Times New Roman" w:hAnsi="Times New Roman" w:cs="Times New Roman"/>
                <w:color w:val="000000"/>
              </w:rPr>
              <w:t xml:space="preserve">Diffraction a straight edge. </w:t>
            </w:r>
          </w:p>
          <w:p w:rsidR="009A294F" w:rsidRPr="003B5FEF" w:rsidRDefault="009A294F" w:rsidP="00C85370">
            <w:pPr>
              <w:pStyle w:val="ListParagraph"/>
              <w:numPr>
                <w:ilvl w:val="0"/>
                <w:numId w:val="12"/>
              </w:numPr>
              <w:overflowPunct w:val="0"/>
              <w:autoSpaceDE w:val="0"/>
              <w:autoSpaceDN w:val="0"/>
              <w:adjustRightInd w:val="0"/>
              <w:spacing w:after="0" w:line="240" w:lineRule="auto"/>
              <w:textAlignment w:val="baseline"/>
              <w:rPr>
                <w:rFonts w:ascii="Times New Roman" w:hAnsi="Times New Roman" w:cs="Times New Roman"/>
                <w:szCs w:val="22"/>
              </w:rPr>
            </w:pPr>
            <w:r w:rsidRPr="003B5FEF">
              <w:rPr>
                <w:rFonts w:ascii="Times New Roman" w:hAnsi="Times New Roman" w:cs="Times New Roman"/>
                <w:szCs w:val="22"/>
              </w:rPr>
              <w:t xml:space="preserve">Kundt’s tube </w:t>
            </w:r>
            <w:r w:rsidR="00583FBE">
              <w:rPr>
                <w:rFonts w:ascii="Times New Roman" w:hAnsi="Times New Roman" w:cs="Times New Roman"/>
                <w:szCs w:val="22"/>
              </w:rPr>
              <w:t>–</w:t>
            </w:r>
            <w:r w:rsidRPr="003B5FEF">
              <w:rPr>
                <w:rFonts w:ascii="Times New Roman" w:hAnsi="Times New Roman" w:cs="Times New Roman"/>
                <w:szCs w:val="22"/>
              </w:rPr>
              <w:t xml:space="preserve"> Velocity of sound, Adiabatic Young’s modulus of the material of the rod.</w:t>
            </w:r>
          </w:p>
          <w:p w:rsidR="009A294F" w:rsidRDefault="009A294F"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cs="Times New Roman"/>
                <w:szCs w:val="22"/>
              </w:rPr>
              <w:t xml:space="preserve">Forbe’s method </w:t>
            </w:r>
            <w:r w:rsidR="00583FBE">
              <w:rPr>
                <w:rFonts w:ascii="Times New Roman" w:hAnsi="Times New Roman" w:cs="Times New Roman"/>
                <w:szCs w:val="22"/>
              </w:rPr>
              <w:t>–</w:t>
            </w:r>
            <w:r w:rsidRPr="003B5FEF">
              <w:rPr>
                <w:rFonts w:ascii="Times New Roman" w:hAnsi="Times New Roman" w:cs="Times New Roman"/>
                <w:szCs w:val="22"/>
              </w:rPr>
              <w:t xml:space="preserve"> Thermal conductivity of a metal rod.</w:t>
            </w:r>
          </w:p>
          <w:p w:rsidR="009A294F" w:rsidRDefault="009B7B17"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sz w:val="24"/>
                <w:szCs w:val="24"/>
              </w:rPr>
              <w:t>Spectrometer</w:t>
            </w:r>
            <w:r w:rsidR="009A294F" w:rsidRPr="003B5FEF">
              <w:rPr>
                <w:rFonts w:ascii="Times New Roman" w:hAnsi="Times New Roman"/>
                <w:sz w:val="24"/>
                <w:szCs w:val="24"/>
              </w:rPr>
              <w:t>– Grating - Normal incidence - Wave length of Mercury spectral lines.</w:t>
            </w:r>
          </w:p>
          <w:p w:rsidR="009A294F" w:rsidRDefault="009A294F"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sz w:val="24"/>
                <w:szCs w:val="24"/>
              </w:rPr>
              <w:t xml:space="preserve">Spectrometer </w:t>
            </w:r>
            <w:r w:rsidR="00583FBE">
              <w:rPr>
                <w:rFonts w:ascii="Times New Roman" w:hAnsi="Times New Roman"/>
                <w:sz w:val="24"/>
                <w:szCs w:val="24"/>
              </w:rPr>
              <w:t>–</w:t>
            </w:r>
            <w:r w:rsidRPr="003B5FEF">
              <w:rPr>
                <w:rFonts w:ascii="Times New Roman" w:hAnsi="Times New Roman"/>
                <w:sz w:val="24"/>
                <w:szCs w:val="24"/>
              </w:rPr>
              <w:t xml:space="preserve"> Grating - Minimum deviation - Wave length of Mercury spectral lines.</w:t>
            </w:r>
          </w:p>
          <w:p w:rsidR="009A294F" w:rsidRDefault="009A294F"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sz w:val="24"/>
                <w:szCs w:val="24"/>
              </w:rPr>
              <w:t>Spectrometer – (i-d) curve.</w:t>
            </w:r>
          </w:p>
          <w:p w:rsidR="009A294F" w:rsidRDefault="009A294F"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sz w:val="24"/>
                <w:szCs w:val="24"/>
              </w:rPr>
              <w:t xml:space="preserve">Spectrometer </w:t>
            </w:r>
            <w:r w:rsidR="00583FBE" w:rsidRPr="003B5FEF">
              <w:rPr>
                <w:rFonts w:ascii="Times New Roman" w:hAnsi="Times New Roman"/>
                <w:sz w:val="24"/>
                <w:szCs w:val="24"/>
              </w:rPr>
              <w:t>–</w:t>
            </w:r>
            <w:r w:rsidRPr="003B5FEF">
              <w:rPr>
                <w:rFonts w:ascii="Times New Roman" w:hAnsi="Times New Roman"/>
                <w:sz w:val="24"/>
                <w:szCs w:val="24"/>
              </w:rPr>
              <w:t xml:space="preserve"> (i-i</w:t>
            </w:r>
            <w:r w:rsidRPr="003B5FEF">
              <w:rPr>
                <w:rFonts w:ascii="Times New Roman" w:hAnsi="Times New Roman"/>
                <w:sz w:val="24"/>
                <w:szCs w:val="24"/>
                <w:rtl/>
                <w:lang w:bidi="he-IL"/>
              </w:rPr>
              <w:t>׳</w:t>
            </w:r>
            <w:r w:rsidRPr="003B5FEF">
              <w:rPr>
                <w:rFonts w:ascii="Times New Roman" w:hAnsi="Times New Roman"/>
                <w:sz w:val="24"/>
                <w:szCs w:val="24"/>
              </w:rPr>
              <w:t>) curve.</w:t>
            </w:r>
          </w:p>
          <w:p w:rsidR="009A294F" w:rsidRPr="00C26D61" w:rsidRDefault="009A294F" w:rsidP="00C85370">
            <w:pPr>
              <w:pStyle w:val="ListParagraph"/>
              <w:numPr>
                <w:ilvl w:val="0"/>
                <w:numId w:val="12"/>
              </w:numPr>
              <w:spacing w:after="0" w:line="240" w:lineRule="auto"/>
              <w:rPr>
                <w:rFonts w:ascii="Times New Roman" w:hAnsi="Times New Roman" w:cs="Times New Roman"/>
                <w:szCs w:val="22"/>
              </w:rPr>
            </w:pPr>
            <w:r w:rsidRPr="003B5FEF">
              <w:rPr>
                <w:rFonts w:ascii="Times New Roman" w:hAnsi="Times New Roman"/>
                <w:sz w:val="24"/>
                <w:szCs w:val="24"/>
              </w:rPr>
              <w:t xml:space="preserve">Spectrometer </w:t>
            </w:r>
            <w:r w:rsidR="00583FBE">
              <w:rPr>
                <w:rFonts w:ascii="Times New Roman" w:hAnsi="Times New Roman"/>
                <w:sz w:val="24"/>
                <w:szCs w:val="24"/>
              </w:rPr>
              <w:t>–</w:t>
            </w:r>
            <w:r w:rsidRPr="003B5FEF">
              <w:rPr>
                <w:rFonts w:ascii="Times New Roman" w:hAnsi="Times New Roman"/>
                <w:sz w:val="24"/>
                <w:szCs w:val="24"/>
              </w:rPr>
              <w:t xml:space="preserve"> Narrow angled prism.</w:t>
            </w:r>
          </w:p>
          <w:p w:rsidR="009A294F" w:rsidRPr="00C26D61" w:rsidRDefault="009A294F" w:rsidP="00C85370">
            <w:pPr>
              <w:pStyle w:val="ListParagraph"/>
              <w:numPr>
                <w:ilvl w:val="0"/>
                <w:numId w:val="12"/>
              </w:numPr>
              <w:spacing w:after="0" w:line="240" w:lineRule="auto"/>
              <w:rPr>
                <w:rFonts w:ascii="Times New Roman" w:hAnsi="Times New Roman" w:cs="Times New Roman"/>
                <w:szCs w:val="22"/>
              </w:rPr>
            </w:pPr>
            <w:r>
              <w:rPr>
                <w:rFonts w:ascii="Times New Roman" w:hAnsi="Times New Roman"/>
                <w:sz w:val="24"/>
                <w:szCs w:val="24"/>
              </w:rPr>
              <w:t>Rydberg’s constant</w:t>
            </w:r>
          </w:p>
          <w:p w:rsidR="009A294F" w:rsidRPr="00C26D61" w:rsidRDefault="009A294F" w:rsidP="00C85370">
            <w:pPr>
              <w:pStyle w:val="ListParagraph"/>
              <w:numPr>
                <w:ilvl w:val="0"/>
                <w:numId w:val="12"/>
              </w:numPr>
              <w:spacing w:after="0" w:line="240" w:lineRule="auto"/>
              <w:rPr>
                <w:rFonts w:ascii="Times New Roman" w:hAnsi="Times New Roman" w:cs="Times New Roman"/>
                <w:szCs w:val="22"/>
              </w:rPr>
            </w:pPr>
            <w:r>
              <w:rPr>
                <w:rFonts w:ascii="Times New Roman" w:hAnsi="Times New Roman"/>
                <w:sz w:val="24"/>
                <w:szCs w:val="24"/>
              </w:rPr>
              <w:t>e/m Thomson method</w:t>
            </w:r>
          </w:p>
          <w:p w:rsidR="009A294F" w:rsidRPr="009A294F" w:rsidRDefault="009A294F" w:rsidP="00C8537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sz w:val="24"/>
                <w:szCs w:val="24"/>
              </w:rPr>
              <w:t>h by photocell</w:t>
            </w:r>
          </w:p>
          <w:p w:rsidR="00B31F5B" w:rsidRPr="009A294F" w:rsidRDefault="009A294F" w:rsidP="00C85370">
            <w:pPr>
              <w:pStyle w:val="ListParagraph"/>
              <w:numPr>
                <w:ilvl w:val="0"/>
                <w:numId w:val="12"/>
              </w:numPr>
              <w:spacing w:after="0" w:line="240" w:lineRule="auto"/>
              <w:rPr>
                <w:rFonts w:ascii="Times New Roman" w:hAnsi="Times New Roman" w:cs="Times New Roman"/>
                <w:sz w:val="24"/>
                <w:szCs w:val="24"/>
              </w:rPr>
            </w:pPr>
            <w:r w:rsidRPr="00C26D61">
              <w:rPr>
                <w:rFonts w:ascii="Georgia" w:hAnsi="Georgia" w:cs="Georgia"/>
                <w:color w:val="000000"/>
                <w:sz w:val="23"/>
                <w:szCs w:val="23"/>
              </w:rPr>
              <w:t xml:space="preserve">Spectral response of photo conductor (LDR). </w:t>
            </w:r>
          </w:p>
          <w:p w:rsidR="009A294F" w:rsidRPr="007E268C" w:rsidRDefault="009A294F" w:rsidP="00C85370">
            <w:pPr>
              <w:pStyle w:val="ListParagraph"/>
              <w:numPr>
                <w:ilvl w:val="0"/>
                <w:numId w:val="12"/>
              </w:numPr>
              <w:overflowPunct w:val="0"/>
              <w:autoSpaceDE w:val="0"/>
              <w:autoSpaceDN w:val="0"/>
              <w:adjustRightInd w:val="0"/>
              <w:spacing w:after="0" w:line="240" w:lineRule="auto"/>
              <w:textAlignment w:val="baseline"/>
              <w:rPr>
                <w:rFonts w:ascii="Times New Roman" w:hAnsi="Times New Roman"/>
                <w:sz w:val="24"/>
                <w:szCs w:val="24"/>
              </w:rPr>
            </w:pPr>
            <w:r w:rsidRPr="007E268C">
              <w:rPr>
                <w:rFonts w:ascii="Times New Roman" w:hAnsi="Times New Roman"/>
                <w:sz w:val="24"/>
                <w:szCs w:val="24"/>
              </w:rPr>
              <w:t>Potentiometer –Resistance and Specific resistance of the coil.</w:t>
            </w:r>
          </w:p>
          <w:p w:rsidR="009A294F" w:rsidRPr="007E268C" w:rsidRDefault="009A294F" w:rsidP="00C85370">
            <w:pPr>
              <w:pStyle w:val="ListParagraph"/>
              <w:numPr>
                <w:ilvl w:val="0"/>
                <w:numId w:val="12"/>
              </w:numPr>
              <w:spacing w:after="0" w:line="240" w:lineRule="auto"/>
              <w:rPr>
                <w:rFonts w:ascii="Times New Roman" w:hAnsi="Times New Roman"/>
                <w:sz w:val="24"/>
                <w:szCs w:val="24"/>
              </w:rPr>
            </w:pPr>
            <w:r w:rsidRPr="007E268C">
              <w:rPr>
                <w:rFonts w:ascii="Times New Roman" w:hAnsi="Times New Roman"/>
                <w:sz w:val="24"/>
                <w:szCs w:val="24"/>
              </w:rPr>
              <w:t>Potentiometer – E.M.F of a thermocouple.</w:t>
            </w:r>
          </w:p>
          <w:p w:rsidR="009A294F" w:rsidRPr="00C14A54" w:rsidRDefault="009A294F" w:rsidP="00C85370">
            <w:pPr>
              <w:pStyle w:val="ListParagraph"/>
              <w:numPr>
                <w:ilvl w:val="0"/>
                <w:numId w:val="12"/>
              </w:numPr>
              <w:overflowPunct w:val="0"/>
              <w:autoSpaceDE w:val="0"/>
              <w:autoSpaceDN w:val="0"/>
              <w:adjustRightInd w:val="0"/>
              <w:spacing w:after="0" w:line="240" w:lineRule="auto"/>
              <w:textAlignment w:val="baseline"/>
              <w:rPr>
                <w:rFonts w:ascii="Times New Roman" w:hAnsi="Times New Roman"/>
                <w:sz w:val="24"/>
                <w:szCs w:val="24"/>
              </w:rPr>
            </w:pPr>
            <w:r w:rsidRPr="007E268C">
              <w:rPr>
                <w:rFonts w:ascii="Times New Roman" w:hAnsi="Times New Roman"/>
                <w:sz w:val="24"/>
                <w:szCs w:val="24"/>
              </w:rPr>
              <w:t>Carey Foster’s bridge - Temperature coefficient of resistance of the coil.</w:t>
            </w:r>
          </w:p>
          <w:p w:rsidR="009A294F" w:rsidRPr="007E268C" w:rsidRDefault="009A294F" w:rsidP="00C85370">
            <w:pPr>
              <w:numPr>
                <w:ilvl w:val="0"/>
                <w:numId w:val="12"/>
              </w:numPr>
              <w:spacing w:after="0"/>
              <w:jc w:val="both"/>
              <w:rPr>
                <w:rFonts w:ascii="Times New Roman" w:hAnsi="Times New Roman"/>
                <w:sz w:val="24"/>
                <w:szCs w:val="24"/>
              </w:rPr>
            </w:pPr>
            <w:r w:rsidRPr="007E268C">
              <w:rPr>
                <w:rFonts w:ascii="Times New Roman" w:hAnsi="Times New Roman"/>
                <w:sz w:val="24"/>
                <w:szCs w:val="24"/>
              </w:rPr>
              <w:t>Deflection Magnetometer – Determination of Magnetic moment of a bar magnet and B</w:t>
            </w:r>
            <w:r w:rsidRPr="007E268C">
              <w:rPr>
                <w:rFonts w:ascii="Times New Roman" w:hAnsi="Times New Roman"/>
                <w:sz w:val="24"/>
                <w:szCs w:val="24"/>
                <w:vertAlign w:val="subscript"/>
              </w:rPr>
              <w:t>H</w:t>
            </w:r>
            <w:r w:rsidRPr="007E268C">
              <w:rPr>
                <w:rFonts w:ascii="Times New Roman" w:hAnsi="Times New Roman"/>
                <w:sz w:val="24"/>
                <w:szCs w:val="24"/>
                <w:lang w:val="en-GB"/>
              </w:rPr>
              <w:t>using circular coil</w:t>
            </w:r>
            <w:r w:rsidRPr="007E268C">
              <w:rPr>
                <w:rFonts w:ascii="Times New Roman" w:hAnsi="Times New Roman"/>
                <w:sz w:val="24"/>
                <w:szCs w:val="24"/>
              </w:rPr>
              <w:t xml:space="preserve"> carrying current.</w:t>
            </w:r>
          </w:p>
          <w:p w:rsidR="009A294F" w:rsidRPr="009579A5" w:rsidRDefault="009A294F" w:rsidP="00C85370">
            <w:pPr>
              <w:pStyle w:val="ListParagraph"/>
              <w:numPr>
                <w:ilvl w:val="0"/>
                <w:numId w:val="12"/>
              </w:numPr>
              <w:spacing w:after="0" w:line="240" w:lineRule="auto"/>
              <w:rPr>
                <w:rFonts w:ascii="Times New Roman" w:hAnsi="Times New Roman"/>
                <w:sz w:val="24"/>
                <w:szCs w:val="24"/>
              </w:rPr>
            </w:pPr>
            <w:r w:rsidRPr="007E268C">
              <w:rPr>
                <w:rFonts w:ascii="Times New Roman" w:hAnsi="Times New Roman"/>
                <w:sz w:val="24"/>
                <w:szCs w:val="24"/>
              </w:rPr>
              <w:t xml:space="preserve">Vibration magnetometer - </w:t>
            </w:r>
            <w:r w:rsidRPr="007E268C">
              <w:rPr>
                <w:rFonts w:ascii="Times New Roman" w:hAnsi="Times New Roman"/>
                <w:sz w:val="24"/>
                <w:szCs w:val="24"/>
                <w:lang w:val="en-GB"/>
              </w:rPr>
              <w:t>Determination of B</w:t>
            </w:r>
            <w:r w:rsidRPr="007E268C">
              <w:rPr>
                <w:rFonts w:ascii="Times New Roman" w:hAnsi="Times New Roman"/>
                <w:sz w:val="24"/>
                <w:szCs w:val="24"/>
                <w:vertAlign w:val="subscript"/>
                <w:lang w:val="en-GB"/>
              </w:rPr>
              <w:t>H</w:t>
            </w:r>
            <w:r w:rsidRPr="007E268C">
              <w:rPr>
                <w:rFonts w:ascii="Times New Roman" w:hAnsi="Times New Roman"/>
                <w:sz w:val="24"/>
                <w:szCs w:val="24"/>
                <w:lang w:val="en-GB"/>
              </w:rPr>
              <w:t xml:space="preserve"> using circular coil</w:t>
            </w:r>
            <w:r w:rsidRPr="007E268C">
              <w:rPr>
                <w:rFonts w:ascii="Times New Roman" w:hAnsi="Times New Roman"/>
                <w:sz w:val="24"/>
                <w:szCs w:val="24"/>
              </w:rPr>
              <w:t xml:space="preserve"> carrying current– Tan B position.</w:t>
            </w:r>
          </w:p>
          <w:p w:rsidR="009A294F" w:rsidRPr="009A294F" w:rsidRDefault="009A294F" w:rsidP="00C85370">
            <w:pPr>
              <w:pStyle w:val="ListParagraph"/>
              <w:numPr>
                <w:ilvl w:val="0"/>
                <w:numId w:val="12"/>
              </w:numPr>
              <w:spacing w:after="0" w:line="240" w:lineRule="auto"/>
              <w:rPr>
                <w:rFonts w:ascii="Times New Roman" w:hAnsi="Times New Roman"/>
                <w:sz w:val="24"/>
                <w:szCs w:val="24"/>
              </w:rPr>
            </w:pPr>
            <w:r w:rsidRPr="007E268C">
              <w:rPr>
                <w:rFonts w:ascii="Times New Roman" w:hAnsi="Times New Roman"/>
                <w:sz w:val="24"/>
                <w:szCs w:val="24"/>
              </w:rPr>
              <w:t>B.G – Figure of Merit – Charge Sensitivity</w:t>
            </w:r>
          </w:p>
        </w:tc>
      </w:tr>
    </w:tbl>
    <w:p w:rsidR="009B7B17" w:rsidRDefault="009B7B17" w:rsidP="009B7B17">
      <w:pPr>
        <w:pStyle w:val="BodyText"/>
        <w:rPr>
          <w:b/>
          <w:spacing w:val="-3"/>
          <w:u w:val="thick"/>
        </w:rPr>
      </w:pPr>
    </w:p>
    <w:p w:rsidR="009B7B17" w:rsidRDefault="009B7B17" w:rsidP="009B7B17">
      <w:pPr>
        <w:pStyle w:val="BodyText"/>
        <w:rPr>
          <w:b/>
          <w:spacing w:val="-3"/>
          <w:u w:val="thick"/>
        </w:rPr>
      </w:pPr>
    </w:p>
    <w:p w:rsidR="009B7B17" w:rsidRPr="00B06B1D" w:rsidRDefault="009B7B17" w:rsidP="009B7B17">
      <w:pPr>
        <w:pStyle w:val="BodyText"/>
        <w:rPr>
          <w:b/>
        </w:rPr>
      </w:pPr>
      <w:r w:rsidRPr="00B06B1D">
        <w:rPr>
          <w:b/>
          <w:spacing w:val="-3"/>
        </w:rPr>
        <w:t>METHOD OF EVALUATION</w:t>
      </w:r>
      <w:r>
        <w:rPr>
          <w:b/>
          <w:spacing w:val="-3"/>
        </w:rPr>
        <w:t>:</w:t>
      </w:r>
    </w:p>
    <w:p w:rsidR="009B7B17" w:rsidRPr="00B31F5B" w:rsidRDefault="009B7B17" w:rsidP="009B7B17">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9B7B17" w:rsidRPr="00B31F5B" w:rsidTr="009B7B17">
        <w:trPr>
          <w:trHeight w:val="296"/>
        </w:trPr>
        <w:tc>
          <w:tcPr>
            <w:tcW w:w="3686" w:type="dxa"/>
          </w:tcPr>
          <w:p w:rsidR="009B7B17" w:rsidRPr="00B31F5B" w:rsidRDefault="009B7B17" w:rsidP="009B7B17">
            <w:pPr>
              <w:pStyle w:val="TableParagraph"/>
              <w:ind w:left="108" w:right="102" w:firstLine="13"/>
              <w:jc w:val="center"/>
              <w:rPr>
                <w:b/>
                <w:sz w:val="24"/>
                <w:szCs w:val="24"/>
              </w:rPr>
            </w:pPr>
            <w:r w:rsidRPr="00B31F5B">
              <w:rPr>
                <w:b/>
                <w:sz w:val="24"/>
                <w:szCs w:val="24"/>
              </w:rPr>
              <w:t>Continuous InternalAssessment</w:t>
            </w:r>
          </w:p>
        </w:tc>
        <w:tc>
          <w:tcPr>
            <w:tcW w:w="3402" w:type="dxa"/>
          </w:tcPr>
          <w:p w:rsidR="009B7B17" w:rsidRPr="00B31F5B" w:rsidRDefault="009B7B17" w:rsidP="009B7B17">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9B7B17" w:rsidRPr="00B31F5B" w:rsidRDefault="009B7B17" w:rsidP="009B7B17">
            <w:pPr>
              <w:pStyle w:val="TableParagraph"/>
              <w:jc w:val="center"/>
              <w:rPr>
                <w:b/>
                <w:sz w:val="24"/>
                <w:szCs w:val="24"/>
              </w:rPr>
            </w:pPr>
            <w:r w:rsidRPr="00B31F5B">
              <w:rPr>
                <w:b/>
                <w:sz w:val="24"/>
                <w:szCs w:val="24"/>
              </w:rPr>
              <w:t>Total</w:t>
            </w:r>
          </w:p>
        </w:tc>
        <w:tc>
          <w:tcPr>
            <w:tcW w:w="851" w:type="dxa"/>
          </w:tcPr>
          <w:p w:rsidR="009B7B17" w:rsidRPr="00B31F5B" w:rsidRDefault="009B7B17" w:rsidP="009B7B17">
            <w:pPr>
              <w:pStyle w:val="TableParagraph"/>
              <w:jc w:val="center"/>
              <w:rPr>
                <w:b/>
                <w:sz w:val="24"/>
                <w:szCs w:val="24"/>
              </w:rPr>
            </w:pPr>
            <w:r w:rsidRPr="00B31F5B">
              <w:rPr>
                <w:b/>
                <w:sz w:val="24"/>
                <w:szCs w:val="24"/>
              </w:rPr>
              <w:t>Grade</w:t>
            </w:r>
          </w:p>
        </w:tc>
      </w:tr>
      <w:tr w:rsidR="009B7B17" w:rsidRPr="00B31F5B" w:rsidTr="009B7B17">
        <w:trPr>
          <w:trHeight w:val="130"/>
        </w:trPr>
        <w:tc>
          <w:tcPr>
            <w:tcW w:w="3686" w:type="dxa"/>
          </w:tcPr>
          <w:p w:rsidR="009B7B17" w:rsidRPr="00B31F5B" w:rsidRDefault="009B7B17" w:rsidP="009B7B17">
            <w:pPr>
              <w:pStyle w:val="TableParagraph"/>
              <w:ind w:left="1026" w:right="1024"/>
              <w:jc w:val="center"/>
              <w:rPr>
                <w:sz w:val="24"/>
                <w:szCs w:val="24"/>
              </w:rPr>
            </w:pPr>
            <w:r w:rsidRPr="00B31F5B">
              <w:rPr>
                <w:sz w:val="24"/>
                <w:szCs w:val="24"/>
              </w:rPr>
              <w:t>25</w:t>
            </w:r>
          </w:p>
        </w:tc>
        <w:tc>
          <w:tcPr>
            <w:tcW w:w="3402" w:type="dxa"/>
          </w:tcPr>
          <w:p w:rsidR="009B7B17" w:rsidRPr="00B31F5B" w:rsidRDefault="009B7B17" w:rsidP="009B7B17">
            <w:pPr>
              <w:pStyle w:val="TableParagraph"/>
              <w:ind w:left="1205" w:right="1206"/>
              <w:jc w:val="center"/>
              <w:rPr>
                <w:b/>
                <w:sz w:val="24"/>
                <w:szCs w:val="24"/>
              </w:rPr>
            </w:pPr>
            <w:r w:rsidRPr="00B31F5B">
              <w:rPr>
                <w:b/>
                <w:sz w:val="24"/>
                <w:szCs w:val="24"/>
              </w:rPr>
              <w:t>75</w:t>
            </w:r>
          </w:p>
        </w:tc>
        <w:tc>
          <w:tcPr>
            <w:tcW w:w="850" w:type="dxa"/>
          </w:tcPr>
          <w:p w:rsidR="009B7B17" w:rsidRPr="00B31F5B" w:rsidRDefault="009B7B17" w:rsidP="009B7B17">
            <w:pPr>
              <w:pStyle w:val="TableParagraph"/>
              <w:jc w:val="center"/>
              <w:rPr>
                <w:b/>
                <w:sz w:val="24"/>
                <w:szCs w:val="24"/>
              </w:rPr>
            </w:pPr>
            <w:r w:rsidRPr="00B31F5B">
              <w:rPr>
                <w:b/>
                <w:sz w:val="24"/>
                <w:szCs w:val="24"/>
              </w:rPr>
              <w:t>100</w:t>
            </w:r>
          </w:p>
        </w:tc>
        <w:tc>
          <w:tcPr>
            <w:tcW w:w="851" w:type="dxa"/>
          </w:tcPr>
          <w:p w:rsidR="009B7B17" w:rsidRPr="00B31F5B" w:rsidRDefault="009B7B17" w:rsidP="009B7B17">
            <w:pPr>
              <w:pStyle w:val="TableParagraph"/>
              <w:jc w:val="center"/>
              <w:rPr>
                <w:sz w:val="24"/>
                <w:szCs w:val="24"/>
              </w:rPr>
            </w:pPr>
          </w:p>
        </w:tc>
      </w:tr>
    </w:tbl>
    <w:p w:rsidR="009B7B17" w:rsidRDefault="009B7B17" w:rsidP="009B7B17">
      <w:pPr>
        <w:pStyle w:val="BodyText"/>
      </w:pPr>
    </w:p>
    <w:p w:rsidR="009B7B17" w:rsidRDefault="009B7B17" w:rsidP="009B7B17">
      <w:pPr>
        <w:pStyle w:val="BodyText"/>
      </w:pPr>
    </w:p>
    <w:p w:rsidR="00662E85" w:rsidRDefault="00662E85" w:rsidP="00662E85">
      <w:pPr>
        <w:pStyle w:val="BodyText"/>
      </w:pPr>
    </w:p>
    <w:p w:rsidR="000934C7" w:rsidRDefault="000934C7" w:rsidP="00662E85">
      <w:pPr>
        <w:pStyle w:val="BodyText"/>
      </w:pPr>
    </w:p>
    <w:p w:rsidR="000934C7" w:rsidRDefault="000934C7" w:rsidP="00662E85">
      <w:pPr>
        <w:pStyle w:val="BodyText"/>
      </w:pPr>
    </w:p>
    <w:p w:rsidR="000934C7" w:rsidRDefault="000934C7" w:rsidP="00662E85">
      <w:pPr>
        <w:pStyle w:val="BodyText"/>
      </w:pPr>
    </w:p>
    <w:p w:rsidR="000934C7" w:rsidRDefault="000934C7" w:rsidP="00662E85">
      <w:pPr>
        <w:pStyle w:val="BodyText"/>
      </w:pPr>
    </w:p>
    <w:p w:rsidR="000934C7" w:rsidRPr="00B31F5B" w:rsidRDefault="000934C7" w:rsidP="00662E85">
      <w:pPr>
        <w:pStyle w:val="BodyText"/>
      </w:pPr>
    </w:p>
    <w:p w:rsidR="009A294F" w:rsidRDefault="009A294F" w:rsidP="00501D60">
      <w:pPr>
        <w:spacing w:after="0"/>
        <w:rPr>
          <w:rFonts w:ascii="Times New Roman" w:hAnsi="Times New Roman" w:cs="Times New Roman"/>
          <w:sz w:val="24"/>
          <w:szCs w:val="24"/>
          <w:lang w:val="en-IN"/>
        </w:rPr>
      </w:pPr>
    </w:p>
    <w:p w:rsidR="00DB280E" w:rsidRDefault="00DB280E" w:rsidP="00501D60">
      <w:pPr>
        <w:spacing w:after="0"/>
        <w:rPr>
          <w:rFonts w:ascii="Times New Roman" w:hAnsi="Times New Roman" w:cs="Times New Roman"/>
          <w:sz w:val="24"/>
          <w:szCs w:val="24"/>
          <w:lang w:val="en-IN"/>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DB280E" w:rsidRPr="00B31F5B" w:rsidTr="00B50974">
        <w:trPr>
          <w:trHeight w:val="323"/>
        </w:trPr>
        <w:tc>
          <w:tcPr>
            <w:tcW w:w="2001" w:type="dxa"/>
          </w:tcPr>
          <w:p w:rsidR="00DB280E" w:rsidRPr="00B31F5B" w:rsidRDefault="00DB280E" w:rsidP="00B50974">
            <w:pPr>
              <w:pStyle w:val="TableParagraph"/>
              <w:ind w:left="103"/>
              <w:rPr>
                <w:b/>
                <w:sz w:val="24"/>
                <w:szCs w:val="24"/>
              </w:rPr>
            </w:pPr>
            <w:r w:rsidRPr="00B31F5B">
              <w:rPr>
                <w:b/>
                <w:sz w:val="24"/>
                <w:szCs w:val="24"/>
              </w:rPr>
              <w:t>COURSE</w:t>
            </w:r>
          </w:p>
        </w:tc>
        <w:tc>
          <w:tcPr>
            <w:tcW w:w="6804" w:type="dxa"/>
          </w:tcPr>
          <w:p w:rsidR="00DB280E" w:rsidRPr="00B31F5B" w:rsidRDefault="00DB280E" w:rsidP="00B50974">
            <w:pPr>
              <w:pStyle w:val="TableParagraph"/>
              <w:ind w:left="141"/>
              <w:rPr>
                <w:sz w:val="24"/>
                <w:szCs w:val="24"/>
              </w:rPr>
            </w:pPr>
            <w:r>
              <w:rPr>
                <w:b/>
                <w:bCs/>
                <w:sz w:val="24"/>
                <w:szCs w:val="24"/>
              </w:rPr>
              <w:t xml:space="preserve">SIXTHSEMESTER – CORE </w:t>
            </w:r>
          </w:p>
        </w:tc>
      </w:tr>
      <w:tr w:rsidR="00DB280E" w:rsidRPr="00B31F5B" w:rsidTr="00B50974">
        <w:trPr>
          <w:trHeight w:val="323"/>
        </w:trPr>
        <w:tc>
          <w:tcPr>
            <w:tcW w:w="2001" w:type="dxa"/>
          </w:tcPr>
          <w:p w:rsidR="00DB280E" w:rsidRPr="00B31F5B" w:rsidRDefault="00DB280E" w:rsidP="00B50974">
            <w:pPr>
              <w:pStyle w:val="TableParagraph"/>
              <w:ind w:left="103"/>
              <w:rPr>
                <w:b/>
                <w:sz w:val="24"/>
                <w:szCs w:val="24"/>
              </w:rPr>
            </w:pPr>
            <w:r w:rsidRPr="00B31F5B">
              <w:rPr>
                <w:b/>
                <w:sz w:val="24"/>
                <w:szCs w:val="24"/>
              </w:rPr>
              <w:t>COURSETITLE</w:t>
            </w:r>
          </w:p>
        </w:tc>
        <w:tc>
          <w:tcPr>
            <w:tcW w:w="6804" w:type="dxa"/>
          </w:tcPr>
          <w:p w:rsidR="00DB280E" w:rsidRPr="00B31F5B" w:rsidRDefault="00DB280E" w:rsidP="00B50974">
            <w:pPr>
              <w:pStyle w:val="TableParagraph"/>
              <w:ind w:left="141"/>
              <w:rPr>
                <w:sz w:val="24"/>
                <w:szCs w:val="24"/>
              </w:rPr>
            </w:pPr>
            <w:r w:rsidRPr="00B31F5B">
              <w:rPr>
                <w:b/>
                <w:bCs/>
                <w:color w:val="000000"/>
                <w:sz w:val="24"/>
                <w:szCs w:val="24"/>
                <w:lang w:eastAsia="en-IN"/>
              </w:rPr>
              <w:t xml:space="preserve">QUANTUM MECHANICS </w:t>
            </w:r>
            <w:r w:rsidR="00D51AEC">
              <w:rPr>
                <w:b/>
                <w:bCs/>
                <w:color w:val="000000"/>
                <w:sz w:val="24"/>
                <w:szCs w:val="24"/>
                <w:lang w:eastAsia="en-IN"/>
              </w:rPr>
              <w:t>AND RELATIVITY</w:t>
            </w:r>
          </w:p>
        </w:tc>
      </w:tr>
      <w:tr w:rsidR="00DB280E" w:rsidRPr="00B31F5B" w:rsidTr="00B50974">
        <w:trPr>
          <w:trHeight w:val="323"/>
        </w:trPr>
        <w:tc>
          <w:tcPr>
            <w:tcW w:w="2001" w:type="dxa"/>
          </w:tcPr>
          <w:p w:rsidR="00DB280E" w:rsidRPr="00B31F5B" w:rsidRDefault="00DB280E" w:rsidP="00B50974">
            <w:pPr>
              <w:pStyle w:val="TableParagraph"/>
              <w:ind w:left="103"/>
              <w:rPr>
                <w:b/>
                <w:sz w:val="24"/>
                <w:szCs w:val="24"/>
              </w:rPr>
            </w:pPr>
            <w:r w:rsidRPr="00B31F5B">
              <w:rPr>
                <w:b/>
                <w:sz w:val="24"/>
                <w:szCs w:val="24"/>
              </w:rPr>
              <w:t>CREDITS</w:t>
            </w:r>
          </w:p>
        </w:tc>
        <w:tc>
          <w:tcPr>
            <w:tcW w:w="6804" w:type="dxa"/>
          </w:tcPr>
          <w:p w:rsidR="00DB280E" w:rsidRPr="00B31F5B" w:rsidRDefault="005D62D6" w:rsidP="00B50974">
            <w:pPr>
              <w:pStyle w:val="TableParagraph"/>
              <w:ind w:left="141"/>
              <w:rPr>
                <w:sz w:val="24"/>
                <w:szCs w:val="24"/>
              </w:rPr>
            </w:pPr>
            <w:r>
              <w:rPr>
                <w:sz w:val="24"/>
                <w:szCs w:val="24"/>
              </w:rPr>
              <w:t>4</w:t>
            </w:r>
          </w:p>
        </w:tc>
      </w:tr>
      <w:tr w:rsidR="00DB280E" w:rsidRPr="00B31F5B" w:rsidTr="00B50974">
        <w:trPr>
          <w:trHeight w:val="1269"/>
        </w:trPr>
        <w:tc>
          <w:tcPr>
            <w:tcW w:w="2001" w:type="dxa"/>
          </w:tcPr>
          <w:p w:rsidR="00DB280E" w:rsidRPr="00B31F5B" w:rsidRDefault="00DB280E" w:rsidP="00B50974">
            <w:pPr>
              <w:pStyle w:val="TableParagraph"/>
              <w:ind w:left="103"/>
              <w:rPr>
                <w:b/>
                <w:sz w:val="24"/>
                <w:szCs w:val="24"/>
              </w:rPr>
            </w:pPr>
            <w:r w:rsidRPr="00B31F5B">
              <w:rPr>
                <w:b/>
                <w:sz w:val="24"/>
                <w:szCs w:val="24"/>
              </w:rPr>
              <w:t>COURSE</w:t>
            </w:r>
          </w:p>
          <w:p w:rsidR="00DB280E" w:rsidRPr="00B31F5B" w:rsidRDefault="00DB280E" w:rsidP="00B50974">
            <w:pPr>
              <w:pStyle w:val="TableParagraph"/>
              <w:ind w:left="103"/>
              <w:rPr>
                <w:b/>
                <w:sz w:val="24"/>
                <w:szCs w:val="24"/>
              </w:rPr>
            </w:pPr>
            <w:r w:rsidRPr="00B31F5B">
              <w:rPr>
                <w:b/>
                <w:sz w:val="24"/>
                <w:szCs w:val="24"/>
              </w:rPr>
              <w:t>OBJECTIVES</w:t>
            </w:r>
          </w:p>
        </w:tc>
        <w:tc>
          <w:tcPr>
            <w:tcW w:w="6804" w:type="dxa"/>
          </w:tcPr>
          <w:p w:rsidR="00DB280E" w:rsidRPr="00B270B1" w:rsidRDefault="00DB280E" w:rsidP="00B50974">
            <w:pPr>
              <w:widowControl w:val="0"/>
              <w:autoSpaceDE w:val="0"/>
              <w:autoSpaceDN w:val="0"/>
              <w:spacing w:after="0"/>
              <w:ind w:left="141" w:right="128"/>
              <w:jc w:val="both"/>
              <w:rPr>
                <w:rFonts w:ascii="Times New Roman" w:hAnsi="Times New Roman" w:cs="Times New Roman"/>
                <w:sz w:val="24"/>
                <w:szCs w:val="24"/>
              </w:rPr>
            </w:pPr>
            <w:r w:rsidRPr="00B270B1">
              <w:rPr>
                <w:rFonts w:ascii="Times New Roman" w:hAnsi="Times New Roman" w:cs="Times New Roman"/>
                <w:color w:val="000000"/>
                <w:sz w:val="24"/>
                <w:szCs w:val="24"/>
                <w:lang w:eastAsia="en-IN"/>
              </w:rPr>
              <w:t>To understand the theory of relativity, its postulates and the consequences.To learn the importance of transformation equations and also to differentiate between special and general theory of relativity.To interpret the wave theory of matter with various theoretical and experimental evidences.To derive and use Schrodinger’s wave equation and also learn about various operators</w:t>
            </w:r>
            <w:r>
              <w:rPr>
                <w:rFonts w:ascii="Times New Roman" w:hAnsi="Times New Roman" w:cs="Times New Roman"/>
                <w:color w:val="000000"/>
                <w:sz w:val="24"/>
                <w:szCs w:val="24"/>
                <w:lang w:eastAsia="en-IN"/>
              </w:rPr>
              <w:t xml:space="preserve">. </w:t>
            </w:r>
            <w:r w:rsidRPr="00B270B1">
              <w:rPr>
                <w:rFonts w:ascii="Times New Roman" w:hAnsi="Times New Roman" w:cs="Times New Roman"/>
                <w:color w:val="000000"/>
                <w:sz w:val="24"/>
                <w:szCs w:val="24"/>
                <w:lang w:eastAsia="en-IN"/>
              </w:rPr>
              <w:t>To solve Schrodinger’s wave equation for simple problems and analyse to understand the solutions.</w:t>
            </w:r>
          </w:p>
        </w:tc>
      </w:tr>
    </w:tbl>
    <w:p w:rsidR="00DB280E" w:rsidRDefault="00DB280E" w:rsidP="00DB280E">
      <w:pPr>
        <w:pStyle w:val="BodyText"/>
        <w:rPr>
          <w:b/>
        </w:rPr>
      </w:pPr>
    </w:p>
    <w:p w:rsidR="00DB280E" w:rsidRPr="00B31F5B" w:rsidRDefault="00DB280E" w:rsidP="00DB280E">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DB280E" w:rsidRPr="00B31F5B" w:rsidTr="00B50974">
        <w:trPr>
          <w:trHeight w:val="293"/>
        </w:trPr>
        <w:tc>
          <w:tcPr>
            <w:tcW w:w="2013" w:type="dxa"/>
            <w:vAlign w:val="center"/>
          </w:tcPr>
          <w:p w:rsidR="00DB280E" w:rsidRPr="003112F8" w:rsidRDefault="00DB280E" w:rsidP="00B50974">
            <w:pPr>
              <w:pStyle w:val="TableParagraph"/>
              <w:ind w:left="170"/>
              <w:rPr>
                <w:b/>
                <w:sz w:val="24"/>
                <w:szCs w:val="24"/>
              </w:rPr>
            </w:pPr>
            <w:r w:rsidRPr="003112F8">
              <w:rPr>
                <w:b/>
                <w:sz w:val="24"/>
                <w:szCs w:val="24"/>
              </w:rPr>
              <w:t>UNITS</w:t>
            </w:r>
          </w:p>
        </w:tc>
        <w:tc>
          <w:tcPr>
            <w:tcW w:w="6804" w:type="dxa"/>
          </w:tcPr>
          <w:p w:rsidR="00DB280E" w:rsidRPr="003112F8" w:rsidRDefault="00DB280E" w:rsidP="00B50974">
            <w:pPr>
              <w:pStyle w:val="TableParagraph"/>
              <w:ind w:left="141" w:right="129"/>
              <w:jc w:val="center"/>
              <w:rPr>
                <w:b/>
                <w:sz w:val="24"/>
                <w:szCs w:val="24"/>
              </w:rPr>
            </w:pPr>
            <w:r w:rsidRPr="003112F8">
              <w:rPr>
                <w:b/>
                <w:sz w:val="24"/>
                <w:szCs w:val="24"/>
              </w:rPr>
              <w:t>COURSE DETAILS</w:t>
            </w:r>
          </w:p>
        </w:tc>
      </w:tr>
      <w:tr w:rsidR="00DB280E" w:rsidRPr="00B31F5B" w:rsidTr="00B50974">
        <w:trPr>
          <w:trHeight w:val="1024"/>
        </w:trPr>
        <w:tc>
          <w:tcPr>
            <w:tcW w:w="2013" w:type="dxa"/>
            <w:vAlign w:val="center"/>
          </w:tcPr>
          <w:p w:rsidR="00DB280E" w:rsidRPr="003112F8" w:rsidRDefault="00DB280E" w:rsidP="00B50974">
            <w:pPr>
              <w:pStyle w:val="TableParagraph"/>
              <w:ind w:left="170"/>
              <w:rPr>
                <w:b/>
                <w:sz w:val="24"/>
                <w:szCs w:val="24"/>
              </w:rPr>
            </w:pPr>
            <w:r w:rsidRPr="003112F8">
              <w:rPr>
                <w:b/>
                <w:sz w:val="24"/>
                <w:szCs w:val="24"/>
              </w:rPr>
              <w:t>UNIT-I</w:t>
            </w:r>
          </w:p>
        </w:tc>
        <w:tc>
          <w:tcPr>
            <w:tcW w:w="6804" w:type="dxa"/>
            <w:vAlign w:val="center"/>
          </w:tcPr>
          <w:p w:rsidR="00DB280E" w:rsidRPr="00B31F5B" w:rsidRDefault="00DB280E" w:rsidP="00B50974">
            <w:pPr>
              <w:pStyle w:val="TableParagraph"/>
              <w:ind w:left="152" w:right="129"/>
              <w:rPr>
                <w:sz w:val="24"/>
                <w:szCs w:val="24"/>
              </w:rPr>
            </w:pPr>
            <w:r w:rsidRPr="00B31F5B">
              <w:rPr>
                <w:b/>
                <w:bCs/>
                <w:color w:val="000000"/>
                <w:sz w:val="24"/>
                <w:szCs w:val="24"/>
              </w:rPr>
              <w:t xml:space="preserve">SPECIAL THEORY OF </w:t>
            </w:r>
            <w:r>
              <w:rPr>
                <w:b/>
                <w:bCs/>
                <w:color w:val="000000"/>
                <w:sz w:val="24"/>
                <w:szCs w:val="24"/>
              </w:rPr>
              <w:t>R</w:t>
            </w:r>
            <w:r w:rsidRPr="00B31F5B">
              <w:rPr>
                <w:b/>
                <w:bCs/>
                <w:color w:val="000000"/>
                <w:sz w:val="24"/>
                <w:szCs w:val="24"/>
              </w:rPr>
              <w:t xml:space="preserve">ELATIVITY: </w:t>
            </w:r>
            <w:r w:rsidRPr="00B31F5B">
              <w:rPr>
                <w:color w:val="000000" w:themeColor="text1"/>
                <w:sz w:val="24"/>
                <w:szCs w:val="24"/>
              </w:rPr>
              <w:t>Michelson-Morley experiment</w:t>
            </w:r>
            <w:r>
              <w:rPr>
                <w:b/>
                <w:bCs/>
                <w:color w:val="000000" w:themeColor="text1"/>
                <w:sz w:val="24"/>
                <w:szCs w:val="24"/>
              </w:rPr>
              <w:t>–</w:t>
            </w:r>
            <w:r>
              <w:rPr>
                <w:color w:val="000000" w:themeColor="text1"/>
                <w:sz w:val="24"/>
                <w:szCs w:val="24"/>
              </w:rPr>
              <w:t>f</w:t>
            </w:r>
            <w:r w:rsidRPr="00B31F5B">
              <w:rPr>
                <w:color w:val="000000" w:themeColor="text1"/>
                <w:sz w:val="24"/>
                <w:szCs w:val="24"/>
              </w:rPr>
              <w:t xml:space="preserve">rames of </w:t>
            </w:r>
            <w:r>
              <w:rPr>
                <w:color w:val="000000" w:themeColor="text1"/>
                <w:sz w:val="24"/>
                <w:szCs w:val="24"/>
              </w:rPr>
              <w:t>r</w:t>
            </w:r>
            <w:r w:rsidRPr="00B31F5B">
              <w:rPr>
                <w:color w:val="000000" w:themeColor="text1"/>
                <w:sz w:val="24"/>
                <w:szCs w:val="24"/>
              </w:rPr>
              <w:t xml:space="preserve">eference – Galilean Relativity </w:t>
            </w:r>
            <w:r>
              <w:rPr>
                <w:color w:val="000000" w:themeColor="text1"/>
                <w:sz w:val="24"/>
                <w:szCs w:val="24"/>
              </w:rPr>
              <w:t>– p</w:t>
            </w:r>
            <w:r w:rsidRPr="00B31F5B">
              <w:rPr>
                <w:color w:val="000000" w:themeColor="text1"/>
                <w:sz w:val="24"/>
                <w:szCs w:val="24"/>
              </w:rPr>
              <w:t xml:space="preserve">ostulates of </w:t>
            </w:r>
            <w:r>
              <w:rPr>
                <w:color w:val="000000" w:themeColor="text1"/>
                <w:sz w:val="24"/>
                <w:szCs w:val="24"/>
              </w:rPr>
              <w:t>s</w:t>
            </w:r>
            <w:r w:rsidRPr="00B31F5B">
              <w:rPr>
                <w:color w:val="000000" w:themeColor="text1"/>
                <w:sz w:val="24"/>
                <w:szCs w:val="24"/>
              </w:rPr>
              <w:t xml:space="preserve">pecial theory of </w:t>
            </w:r>
            <w:r>
              <w:rPr>
                <w:color w:val="000000" w:themeColor="text1"/>
                <w:sz w:val="24"/>
                <w:szCs w:val="24"/>
              </w:rPr>
              <w:t>r</w:t>
            </w:r>
            <w:r w:rsidRPr="00B31F5B">
              <w:rPr>
                <w:color w:val="000000" w:themeColor="text1"/>
                <w:sz w:val="24"/>
                <w:szCs w:val="24"/>
              </w:rPr>
              <w:t xml:space="preserve">elativity </w:t>
            </w:r>
            <w:r>
              <w:rPr>
                <w:color w:val="000000" w:themeColor="text1"/>
                <w:sz w:val="24"/>
                <w:szCs w:val="24"/>
              </w:rPr>
              <w:t xml:space="preserve">– </w:t>
            </w:r>
            <w:r w:rsidRPr="00B31F5B">
              <w:rPr>
                <w:color w:val="000000"/>
                <w:sz w:val="24"/>
                <w:szCs w:val="24"/>
              </w:rPr>
              <w:t xml:space="preserve">Lorentz </w:t>
            </w:r>
            <w:r>
              <w:rPr>
                <w:color w:val="000000"/>
                <w:sz w:val="24"/>
                <w:szCs w:val="24"/>
              </w:rPr>
              <w:t>t</w:t>
            </w:r>
            <w:r w:rsidRPr="00B31F5B">
              <w:rPr>
                <w:color w:val="000000"/>
                <w:sz w:val="24"/>
                <w:szCs w:val="24"/>
              </w:rPr>
              <w:t xml:space="preserve">ransformation – consequences </w:t>
            </w:r>
            <w:r>
              <w:rPr>
                <w:color w:val="000000"/>
                <w:sz w:val="24"/>
                <w:szCs w:val="24"/>
              </w:rPr>
              <w:t xml:space="preserve">– </w:t>
            </w:r>
            <w:r>
              <w:rPr>
                <w:color w:val="000000" w:themeColor="text1"/>
                <w:sz w:val="24"/>
                <w:szCs w:val="24"/>
              </w:rPr>
              <w:t>t</w:t>
            </w:r>
            <w:r w:rsidRPr="00B31F5B">
              <w:rPr>
                <w:color w:val="000000" w:themeColor="text1"/>
                <w:sz w:val="24"/>
                <w:szCs w:val="24"/>
              </w:rPr>
              <w:t xml:space="preserve">ime </w:t>
            </w:r>
            <w:r>
              <w:rPr>
                <w:color w:val="000000" w:themeColor="text1"/>
                <w:sz w:val="24"/>
                <w:szCs w:val="24"/>
              </w:rPr>
              <w:t>d</w:t>
            </w:r>
            <w:r w:rsidRPr="00B31F5B">
              <w:rPr>
                <w:color w:val="000000" w:themeColor="text1"/>
                <w:sz w:val="24"/>
                <w:szCs w:val="24"/>
              </w:rPr>
              <w:t xml:space="preserve">ilation–concept of simultaneity </w:t>
            </w:r>
            <w:r>
              <w:rPr>
                <w:color w:val="000000" w:themeColor="text1"/>
                <w:sz w:val="24"/>
                <w:szCs w:val="24"/>
              </w:rPr>
              <w:t xml:space="preserve">– </w:t>
            </w:r>
            <w:r w:rsidRPr="00B31F5B">
              <w:rPr>
                <w:color w:val="000000" w:themeColor="text1"/>
                <w:sz w:val="24"/>
                <w:szCs w:val="24"/>
              </w:rPr>
              <w:t xml:space="preserve">Doppler </w:t>
            </w:r>
            <w:r>
              <w:rPr>
                <w:color w:val="000000" w:themeColor="text1"/>
                <w:sz w:val="24"/>
                <w:szCs w:val="24"/>
              </w:rPr>
              <w:t>e</w:t>
            </w:r>
            <w:r w:rsidRPr="00B31F5B">
              <w:rPr>
                <w:color w:val="000000" w:themeColor="text1"/>
                <w:sz w:val="24"/>
                <w:szCs w:val="24"/>
              </w:rPr>
              <w:t xml:space="preserve">ffect </w:t>
            </w:r>
            <w:r>
              <w:rPr>
                <w:color w:val="000000" w:themeColor="text1"/>
                <w:sz w:val="24"/>
                <w:szCs w:val="24"/>
              </w:rPr>
              <w:t>– l</w:t>
            </w:r>
            <w:r w:rsidRPr="00B31F5B">
              <w:rPr>
                <w:color w:val="000000" w:themeColor="text1"/>
                <w:sz w:val="24"/>
                <w:szCs w:val="24"/>
              </w:rPr>
              <w:t xml:space="preserve">ength </w:t>
            </w:r>
            <w:r>
              <w:rPr>
                <w:color w:val="000000" w:themeColor="text1"/>
                <w:sz w:val="24"/>
                <w:szCs w:val="24"/>
              </w:rPr>
              <w:t>c</w:t>
            </w:r>
            <w:r w:rsidRPr="00B31F5B">
              <w:rPr>
                <w:color w:val="000000" w:themeColor="text1"/>
                <w:sz w:val="24"/>
                <w:szCs w:val="24"/>
              </w:rPr>
              <w:t>ontraction–</w:t>
            </w:r>
            <w:r>
              <w:rPr>
                <w:color w:val="000000"/>
                <w:sz w:val="24"/>
                <w:szCs w:val="24"/>
              </w:rPr>
              <w:t>v</w:t>
            </w:r>
            <w:r w:rsidRPr="00B31F5B">
              <w:rPr>
                <w:color w:val="000000"/>
                <w:sz w:val="24"/>
                <w:szCs w:val="24"/>
              </w:rPr>
              <w:t xml:space="preserve">ariation of </w:t>
            </w:r>
            <w:r>
              <w:rPr>
                <w:color w:val="000000"/>
                <w:sz w:val="24"/>
                <w:szCs w:val="24"/>
              </w:rPr>
              <w:t>m</w:t>
            </w:r>
            <w:r w:rsidRPr="00B31F5B">
              <w:rPr>
                <w:color w:val="000000"/>
                <w:sz w:val="24"/>
                <w:szCs w:val="24"/>
              </w:rPr>
              <w:t xml:space="preserve">ass with velocity </w:t>
            </w:r>
            <w:r>
              <w:rPr>
                <w:color w:val="000000"/>
                <w:sz w:val="24"/>
                <w:szCs w:val="24"/>
              </w:rPr>
              <w:t>–</w:t>
            </w:r>
            <w:r w:rsidRPr="00B31F5B">
              <w:rPr>
                <w:color w:val="000000"/>
                <w:sz w:val="24"/>
                <w:szCs w:val="24"/>
              </w:rPr>
              <w:t xml:space="preserve"> Einstein’s </w:t>
            </w:r>
            <w:r>
              <w:rPr>
                <w:color w:val="000000"/>
                <w:sz w:val="24"/>
                <w:szCs w:val="24"/>
              </w:rPr>
              <w:t>m</w:t>
            </w:r>
            <w:r w:rsidRPr="00B31F5B">
              <w:rPr>
                <w:color w:val="000000"/>
                <w:sz w:val="24"/>
                <w:szCs w:val="24"/>
              </w:rPr>
              <w:t>ass-</w:t>
            </w:r>
            <w:r>
              <w:rPr>
                <w:color w:val="000000"/>
                <w:sz w:val="24"/>
                <w:szCs w:val="24"/>
              </w:rPr>
              <w:t>e</w:t>
            </w:r>
            <w:r w:rsidRPr="00B31F5B">
              <w:rPr>
                <w:color w:val="000000"/>
                <w:sz w:val="24"/>
                <w:szCs w:val="24"/>
              </w:rPr>
              <w:t>nergy relation–</w:t>
            </w:r>
            <w:r>
              <w:rPr>
                <w:color w:val="000000"/>
                <w:sz w:val="24"/>
                <w:szCs w:val="24"/>
              </w:rPr>
              <w:t xml:space="preserve"> r</w:t>
            </w:r>
            <w:r w:rsidRPr="00B31F5B">
              <w:rPr>
                <w:color w:val="000000"/>
                <w:sz w:val="24"/>
                <w:szCs w:val="24"/>
              </w:rPr>
              <w:t xml:space="preserve">elativistic </w:t>
            </w:r>
            <w:r>
              <w:rPr>
                <w:color w:val="000000"/>
                <w:sz w:val="24"/>
                <w:szCs w:val="24"/>
              </w:rPr>
              <w:t>m</w:t>
            </w:r>
            <w:r w:rsidRPr="00B31F5B">
              <w:rPr>
                <w:color w:val="000000"/>
                <w:sz w:val="24"/>
                <w:szCs w:val="24"/>
              </w:rPr>
              <w:t>omentum</w:t>
            </w:r>
            <w:r>
              <w:rPr>
                <w:color w:val="000000"/>
                <w:sz w:val="24"/>
                <w:szCs w:val="24"/>
              </w:rPr>
              <w:t xml:space="preserve"> – e</w:t>
            </w:r>
            <w:r w:rsidRPr="00B31F5B">
              <w:rPr>
                <w:color w:val="000000"/>
                <w:sz w:val="24"/>
                <w:szCs w:val="24"/>
              </w:rPr>
              <w:t>nergy relation</w:t>
            </w:r>
          </w:p>
        </w:tc>
      </w:tr>
      <w:tr w:rsidR="00DB280E" w:rsidRPr="00B31F5B" w:rsidTr="00B50974">
        <w:trPr>
          <w:trHeight w:val="1070"/>
        </w:trPr>
        <w:tc>
          <w:tcPr>
            <w:tcW w:w="2013" w:type="dxa"/>
            <w:vAlign w:val="center"/>
          </w:tcPr>
          <w:p w:rsidR="00DB280E" w:rsidRPr="003112F8" w:rsidRDefault="00DB280E" w:rsidP="00B50974">
            <w:pPr>
              <w:pStyle w:val="TableParagraph"/>
              <w:ind w:left="170"/>
              <w:rPr>
                <w:b/>
                <w:sz w:val="24"/>
                <w:szCs w:val="24"/>
              </w:rPr>
            </w:pPr>
            <w:r w:rsidRPr="003112F8">
              <w:rPr>
                <w:b/>
                <w:sz w:val="24"/>
                <w:szCs w:val="24"/>
              </w:rPr>
              <w:t>UNIT-II</w:t>
            </w:r>
          </w:p>
        </w:tc>
        <w:tc>
          <w:tcPr>
            <w:tcW w:w="6804" w:type="dxa"/>
            <w:vAlign w:val="center"/>
          </w:tcPr>
          <w:p w:rsidR="00DB280E" w:rsidRPr="00B31F5B" w:rsidRDefault="00DB280E" w:rsidP="00B50974">
            <w:pPr>
              <w:spacing w:after="0"/>
              <w:ind w:left="152" w:right="129"/>
              <w:rPr>
                <w:rFonts w:ascii="Times New Roman" w:hAnsi="Times New Roman" w:cs="Times New Roman"/>
                <w:color w:val="000000"/>
                <w:sz w:val="24"/>
                <w:szCs w:val="24"/>
              </w:rPr>
            </w:pPr>
            <w:r w:rsidRPr="008C4A75">
              <w:rPr>
                <w:rFonts w:ascii="Times New Roman" w:hAnsi="Times New Roman" w:cs="Times New Roman"/>
                <w:b/>
                <w:bCs/>
                <w:color w:val="000000"/>
                <w:sz w:val="24"/>
                <w:szCs w:val="24"/>
              </w:rPr>
              <w:t>TRANSFORMATION RELATIONS</w:t>
            </w:r>
            <w:r w:rsidRPr="008C4A75">
              <w:rPr>
                <w:rFonts w:ascii="Times New Roman" w:hAnsi="Times New Roman" w:cs="Times New Roman"/>
                <w:b/>
                <w:color w:val="000000"/>
                <w:sz w:val="24"/>
                <w:szCs w:val="24"/>
              </w:rPr>
              <w:t>:</w:t>
            </w:r>
            <w:r>
              <w:rPr>
                <w:rFonts w:ascii="Times New Roman" w:hAnsi="Times New Roman" w:cs="Times New Roman"/>
                <w:color w:val="000000"/>
                <w:sz w:val="24"/>
                <w:szCs w:val="24"/>
              </w:rPr>
              <w:t>t</w:t>
            </w:r>
            <w:r w:rsidRPr="00B31F5B">
              <w:rPr>
                <w:rFonts w:ascii="Times New Roman" w:hAnsi="Times New Roman" w:cs="Times New Roman"/>
                <w:color w:val="000000"/>
                <w:sz w:val="24"/>
                <w:szCs w:val="24"/>
              </w:rPr>
              <w:t xml:space="preserve">ransformation of </w:t>
            </w:r>
            <w:r>
              <w:rPr>
                <w:rFonts w:ascii="Times New Roman" w:hAnsi="Times New Roman" w:cs="Times New Roman"/>
                <w:color w:val="000000"/>
                <w:sz w:val="24"/>
                <w:szCs w:val="24"/>
              </w:rPr>
              <w:t>v</w:t>
            </w:r>
            <w:r w:rsidRPr="00B31F5B">
              <w:rPr>
                <w:rFonts w:ascii="Times New Roman" w:hAnsi="Times New Roman" w:cs="Times New Roman"/>
                <w:color w:val="000000"/>
                <w:sz w:val="24"/>
                <w:szCs w:val="24"/>
              </w:rPr>
              <w:t xml:space="preserve">elocity, </w:t>
            </w:r>
            <w:r>
              <w:rPr>
                <w:rFonts w:ascii="Times New Roman" w:hAnsi="Times New Roman" w:cs="Times New Roman"/>
                <w:color w:val="000000"/>
                <w:sz w:val="24"/>
                <w:szCs w:val="24"/>
              </w:rPr>
              <w:t>m</w:t>
            </w:r>
            <w:r w:rsidRPr="00B31F5B">
              <w:rPr>
                <w:rFonts w:ascii="Times New Roman" w:hAnsi="Times New Roman" w:cs="Times New Roman"/>
                <w:color w:val="000000"/>
                <w:sz w:val="24"/>
                <w:szCs w:val="24"/>
              </w:rPr>
              <w:t xml:space="preserve">ass, </w:t>
            </w:r>
            <w:r>
              <w:rPr>
                <w:rFonts w:ascii="Times New Roman" w:hAnsi="Times New Roman" w:cs="Times New Roman"/>
                <w:color w:val="000000"/>
                <w:sz w:val="24"/>
                <w:szCs w:val="24"/>
              </w:rPr>
              <w:t>e</w:t>
            </w:r>
            <w:r w:rsidRPr="00B31F5B">
              <w:rPr>
                <w:rFonts w:ascii="Times New Roman" w:hAnsi="Times New Roman" w:cs="Times New Roman"/>
                <w:color w:val="000000"/>
                <w:sz w:val="24"/>
                <w:szCs w:val="24"/>
              </w:rPr>
              <w:t xml:space="preserve">nergy and </w:t>
            </w:r>
            <w:r>
              <w:rPr>
                <w:rFonts w:ascii="Times New Roman" w:hAnsi="Times New Roman" w:cs="Times New Roman"/>
                <w:color w:val="000000"/>
                <w:sz w:val="24"/>
                <w:szCs w:val="24"/>
              </w:rPr>
              <w:t>m</w:t>
            </w:r>
            <w:r w:rsidRPr="00B31F5B">
              <w:rPr>
                <w:rFonts w:ascii="Times New Roman" w:hAnsi="Times New Roman" w:cs="Times New Roman"/>
                <w:color w:val="000000"/>
                <w:sz w:val="24"/>
                <w:szCs w:val="24"/>
              </w:rPr>
              <w:t xml:space="preserve">omentum – </w:t>
            </w:r>
            <w:r>
              <w:rPr>
                <w:rFonts w:ascii="Times New Roman" w:hAnsi="Times New Roman" w:cs="Times New Roman"/>
                <w:color w:val="000000"/>
                <w:sz w:val="24"/>
                <w:szCs w:val="24"/>
              </w:rPr>
              <w:t>f</w:t>
            </w:r>
            <w:r w:rsidRPr="00B31F5B">
              <w:rPr>
                <w:rFonts w:ascii="Times New Roman" w:hAnsi="Times New Roman" w:cs="Times New Roman"/>
                <w:color w:val="000000"/>
                <w:sz w:val="24"/>
                <w:szCs w:val="24"/>
              </w:rPr>
              <w:t>our vector –</w:t>
            </w:r>
            <w:r>
              <w:rPr>
                <w:rFonts w:ascii="Times New Roman" w:hAnsi="Times New Roman" w:cs="Times New Roman"/>
                <w:color w:val="000000"/>
                <w:sz w:val="24"/>
                <w:szCs w:val="24"/>
              </w:rPr>
              <w:t xml:space="preserve"> i</w:t>
            </w:r>
            <w:r w:rsidRPr="00B31F5B">
              <w:rPr>
                <w:rFonts w:ascii="Times New Roman" w:hAnsi="Times New Roman" w:cs="Times New Roman"/>
                <w:color w:val="000000"/>
                <w:sz w:val="24"/>
                <w:szCs w:val="24"/>
              </w:rPr>
              <w:t xml:space="preserve">nvariance under transformation </w:t>
            </w:r>
            <w:r>
              <w:rPr>
                <w:rFonts w:ascii="Times New Roman" w:hAnsi="Times New Roman" w:cs="Times New Roman"/>
                <w:color w:val="000000"/>
                <w:sz w:val="24"/>
                <w:szCs w:val="24"/>
              </w:rPr>
              <w:t>– Lo</w:t>
            </w:r>
            <w:r w:rsidRPr="00B31F5B">
              <w:rPr>
                <w:rFonts w:ascii="Times New Roman" w:hAnsi="Times New Roman" w:cs="Times New Roman"/>
                <w:color w:val="000000"/>
                <w:sz w:val="24"/>
                <w:szCs w:val="24"/>
              </w:rPr>
              <w:t xml:space="preserve">rentz </w:t>
            </w:r>
            <w:r>
              <w:rPr>
                <w:rFonts w:ascii="Times New Roman" w:hAnsi="Times New Roman" w:cs="Times New Roman"/>
                <w:color w:val="000000"/>
                <w:sz w:val="24"/>
                <w:szCs w:val="24"/>
              </w:rPr>
              <w:t>t</w:t>
            </w:r>
            <w:r w:rsidRPr="00B31F5B">
              <w:rPr>
                <w:rFonts w:ascii="Times New Roman" w:hAnsi="Times New Roman" w:cs="Times New Roman"/>
                <w:color w:val="000000"/>
                <w:sz w:val="24"/>
                <w:szCs w:val="24"/>
              </w:rPr>
              <w:t xml:space="preserve">ransformation and </w:t>
            </w:r>
            <w:r>
              <w:rPr>
                <w:rFonts w:ascii="Times New Roman" w:hAnsi="Times New Roman" w:cs="Times New Roman"/>
                <w:color w:val="000000"/>
                <w:sz w:val="24"/>
                <w:szCs w:val="24"/>
              </w:rPr>
              <w:t>v</w:t>
            </w:r>
            <w:r w:rsidRPr="00B31F5B">
              <w:rPr>
                <w:rFonts w:ascii="Times New Roman" w:hAnsi="Times New Roman" w:cs="Times New Roman"/>
                <w:color w:val="000000"/>
                <w:sz w:val="24"/>
                <w:szCs w:val="24"/>
              </w:rPr>
              <w:t>elocity addition equations in terms of hyperbolic functions.</w:t>
            </w:r>
          </w:p>
          <w:p w:rsidR="00DB280E" w:rsidRPr="00B31F5B" w:rsidRDefault="00DB280E" w:rsidP="00B50974">
            <w:pPr>
              <w:spacing w:after="0"/>
              <w:ind w:left="152" w:right="129"/>
              <w:rPr>
                <w:rFonts w:ascii="Times New Roman" w:hAnsi="Times New Roman" w:cs="Times New Roman"/>
                <w:sz w:val="24"/>
                <w:szCs w:val="24"/>
              </w:rPr>
            </w:pPr>
            <w:r w:rsidRPr="008C4A75">
              <w:rPr>
                <w:rFonts w:ascii="Times New Roman" w:hAnsi="Times New Roman" w:cs="Times New Roman"/>
                <w:b/>
                <w:bCs/>
                <w:color w:val="000000"/>
                <w:sz w:val="24"/>
                <w:szCs w:val="24"/>
              </w:rPr>
              <w:t>GENERAL THEORY OF RELATIVITY</w:t>
            </w:r>
            <w:r w:rsidRPr="008C4A75">
              <w:rPr>
                <w:rFonts w:ascii="Times New Roman" w:hAnsi="Times New Roman" w:cs="Times New Roman"/>
                <w:b/>
                <w:color w:val="000000"/>
                <w:sz w:val="24"/>
                <w:szCs w:val="24"/>
              </w:rPr>
              <w:t>:</w:t>
            </w:r>
            <w:r w:rsidRPr="00B31F5B">
              <w:rPr>
                <w:rFonts w:ascii="Times New Roman" w:hAnsi="Times New Roman" w:cs="Times New Roman"/>
                <w:color w:val="000000"/>
                <w:sz w:val="24"/>
                <w:szCs w:val="24"/>
              </w:rPr>
              <w:t xml:space="preserve"> Inertial and Gravitational mass – Principle of equivalence – Experimental evidences for General theory of Relativity</w:t>
            </w:r>
          </w:p>
        </w:tc>
      </w:tr>
      <w:tr w:rsidR="00DB280E" w:rsidRPr="00B31F5B" w:rsidTr="00B50974">
        <w:trPr>
          <w:trHeight w:val="1096"/>
        </w:trPr>
        <w:tc>
          <w:tcPr>
            <w:tcW w:w="2013" w:type="dxa"/>
            <w:vAlign w:val="center"/>
          </w:tcPr>
          <w:p w:rsidR="00DB280E" w:rsidRPr="003112F8" w:rsidRDefault="00DB280E" w:rsidP="00B50974">
            <w:pPr>
              <w:pStyle w:val="TableParagraph"/>
              <w:ind w:left="170"/>
              <w:rPr>
                <w:sz w:val="24"/>
                <w:szCs w:val="24"/>
              </w:rPr>
            </w:pPr>
          </w:p>
          <w:p w:rsidR="00DB280E" w:rsidRPr="003112F8" w:rsidRDefault="00DB280E" w:rsidP="00B50974">
            <w:pPr>
              <w:pStyle w:val="TableParagraph"/>
              <w:ind w:left="170"/>
              <w:rPr>
                <w:b/>
                <w:sz w:val="24"/>
                <w:szCs w:val="24"/>
              </w:rPr>
            </w:pPr>
            <w:r w:rsidRPr="003112F8">
              <w:rPr>
                <w:b/>
                <w:sz w:val="24"/>
                <w:szCs w:val="24"/>
              </w:rPr>
              <w:t>UNIT-III</w:t>
            </w:r>
          </w:p>
        </w:tc>
        <w:tc>
          <w:tcPr>
            <w:tcW w:w="6804" w:type="dxa"/>
            <w:vAlign w:val="center"/>
          </w:tcPr>
          <w:p w:rsidR="00DB280E" w:rsidRPr="00B31F5B" w:rsidRDefault="00DB280E" w:rsidP="00B50974">
            <w:pPr>
              <w:spacing w:after="0"/>
              <w:ind w:left="152" w:right="129"/>
              <w:rPr>
                <w:sz w:val="24"/>
                <w:szCs w:val="24"/>
              </w:rPr>
            </w:pPr>
            <w:r>
              <w:rPr>
                <w:rFonts w:ascii="Times New Roman" w:hAnsi="Times New Roman" w:cs="Times New Roman"/>
                <w:b/>
                <w:bCs/>
                <w:color w:val="000000"/>
                <w:sz w:val="24"/>
                <w:szCs w:val="24"/>
              </w:rPr>
              <w:t>P</w:t>
            </w:r>
            <w:r w:rsidRPr="00B31F5B">
              <w:rPr>
                <w:rFonts w:ascii="Times New Roman" w:hAnsi="Times New Roman" w:cs="Times New Roman"/>
                <w:b/>
                <w:bCs/>
                <w:color w:val="000000"/>
                <w:sz w:val="24"/>
                <w:szCs w:val="24"/>
              </w:rPr>
              <w:t xml:space="preserve">HOTONS </w:t>
            </w:r>
            <w:r w:rsidRPr="00CD6C47">
              <w:rPr>
                <w:rFonts w:ascii="Times New Roman" w:hAnsi="Times New Roman" w:cs="Times New Roman"/>
                <w:b/>
                <w:bCs/>
                <w:color w:val="000000"/>
                <w:sz w:val="24"/>
                <w:szCs w:val="24"/>
              </w:rPr>
              <w:t>AND MATTER WAVES:</w:t>
            </w:r>
            <w:r w:rsidRPr="00CD6C47">
              <w:rPr>
                <w:rFonts w:ascii="Times New Roman" w:hAnsi="Times New Roman" w:cs="Times New Roman"/>
                <w:bCs/>
                <w:color w:val="000000"/>
                <w:sz w:val="24"/>
                <w:szCs w:val="24"/>
              </w:rPr>
              <w:t xml:space="preserve"> d</w:t>
            </w:r>
            <w:r w:rsidRPr="00CD6C47">
              <w:rPr>
                <w:rFonts w:ascii="Times New Roman" w:hAnsi="Times New Roman" w:cs="Times New Roman"/>
                <w:sz w:val="24"/>
                <w:szCs w:val="24"/>
              </w:rPr>
              <w:t xml:space="preserve">ifficulties of classical physics and origin of quantum theory – black body radiation – Planck’s law – Einstein’s photoelectric equation – </w:t>
            </w:r>
            <w:r w:rsidRPr="00CD6C47">
              <w:rPr>
                <w:rFonts w:ascii="Times New Roman" w:hAnsi="Times New Roman" w:cs="Times New Roman"/>
                <w:color w:val="000000"/>
                <w:sz w:val="24"/>
                <w:szCs w:val="24"/>
              </w:rPr>
              <w:t xml:space="preserve">Compton effect – pair production – </w:t>
            </w:r>
            <w:r w:rsidRPr="00CD6C47">
              <w:rPr>
                <w:rFonts w:ascii="Times New Roman" w:hAnsi="Times New Roman" w:cs="Times New Roman"/>
                <w:color w:val="000000" w:themeColor="text1"/>
                <w:sz w:val="24"/>
                <w:szCs w:val="24"/>
              </w:rPr>
              <w:t xml:space="preserve">De Broglie waves – phase velocity and group velocity – Davisson and Germer’s experiment </w:t>
            </w:r>
            <w:r>
              <w:rPr>
                <w:rFonts w:ascii="Times New Roman" w:hAnsi="Times New Roman" w:cs="Times New Roman"/>
                <w:color w:val="000000" w:themeColor="text1"/>
                <w:sz w:val="24"/>
                <w:szCs w:val="24"/>
              </w:rPr>
              <w:t>–</w:t>
            </w:r>
            <w:r w:rsidRPr="00CD6C47">
              <w:rPr>
                <w:rFonts w:ascii="Times New Roman" w:hAnsi="Times New Roman" w:cs="Times New Roman"/>
                <w:color w:val="000000" w:themeColor="text1"/>
                <w:sz w:val="24"/>
                <w:szCs w:val="24"/>
              </w:rPr>
              <w:t xml:space="preserve"> uncertainty principle – consequences – </w:t>
            </w:r>
            <w:r w:rsidRPr="00CD6C47">
              <w:rPr>
                <w:rFonts w:ascii="Times New Roman" w:hAnsi="Times New Roman" w:cs="Times New Roman"/>
                <w:sz w:val="24"/>
                <w:szCs w:val="24"/>
              </w:rPr>
              <w:t>illustration of Gamma ray microscope.</w:t>
            </w:r>
          </w:p>
        </w:tc>
      </w:tr>
      <w:tr w:rsidR="00DB280E" w:rsidRPr="00B31F5B" w:rsidTr="00B50974">
        <w:trPr>
          <w:trHeight w:val="1098"/>
        </w:trPr>
        <w:tc>
          <w:tcPr>
            <w:tcW w:w="2013" w:type="dxa"/>
            <w:vAlign w:val="center"/>
          </w:tcPr>
          <w:p w:rsidR="00DB280E" w:rsidRPr="003112F8" w:rsidRDefault="00DB280E" w:rsidP="00B50974">
            <w:pPr>
              <w:pStyle w:val="TableParagraph"/>
              <w:ind w:left="170"/>
              <w:rPr>
                <w:b/>
                <w:sz w:val="24"/>
                <w:szCs w:val="24"/>
              </w:rPr>
            </w:pPr>
            <w:r w:rsidRPr="003112F8">
              <w:rPr>
                <w:b/>
                <w:sz w:val="24"/>
                <w:szCs w:val="24"/>
              </w:rPr>
              <w:t>UNIT-IV</w:t>
            </w:r>
          </w:p>
        </w:tc>
        <w:tc>
          <w:tcPr>
            <w:tcW w:w="6804" w:type="dxa"/>
            <w:vAlign w:val="center"/>
          </w:tcPr>
          <w:p w:rsidR="00DB280E" w:rsidRPr="00CD6C47" w:rsidRDefault="00DB280E" w:rsidP="00B50974">
            <w:pPr>
              <w:spacing w:after="0"/>
              <w:ind w:left="152" w:right="129"/>
              <w:jc w:val="both"/>
              <w:rPr>
                <w:rFonts w:ascii="Times New Roman" w:hAnsi="Times New Roman" w:cs="Times New Roman"/>
                <w:sz w:val="24"/>
                <w:szCs w:val="24"/>
              </w:rPr>
            </w:pPr>
            <w:r w:rsidRPr="00CD6C47">
              <w:rPr>
                <w:rFonts w:ascii="Times New Roman" w:hAnsi="Times New Roman" w:cs="Times New Roman"/>
                <w:b/>
                <w:sz w:val="24"/>
                <w:szCs w:val="24"/>
              </w:rPr>
              <w:t>OPERATORS AND SCHR</w:t>
            </w:r>
            <w:r w:rsidRPr="00CD6C47">
              <w:rPr>
                <w:rFonts w:ascii="Times New Roman" w:hAnsi="Times New Roman" w:cs="Times New Roman"/>
                <w:b/>
                <w:bCs/>
                <w:sz w:val="24"/>
                <w:szCs w:val="24"/>
              </w:rPr>
              <w:t>Ö</w:t>
            </w:r>
            <w:r w:rsidRPr="00CD6C47">
              <w:rPr>
                <w:rFonts w:ascii="Times New Roman" w:hAnsi="Times New Roman" w:cs="Times New Roman"/>
                <w:b/>
                <w:sz w:val="24"/>
                <w:szCs w:val="24"/>
              </w:rPr>
              <w:t>DINGER EQUATION:</w:t>
            </w:r>
            <w:r w:rsidRPr="00B72673">
              <w:rPr>
                <w:rFonts w:ascii="Times New Roman" w:hAnsi="Times New Roman" w:cs="Times New Roman"/>
                <w:sz w:val="24"/>
                <w:szCs w:val="24"/>
              </w:rPr>
              <w:t xml:space="preserve"> p</w:t>
            </w:r>
            <w:r w:rsidRPr="00CD6C47">
              <w:rPr>
                <w:rFonts w:ascii="Times New Roman" w:hAnsi="Times New Roman" w:cs="Times New Roman"/>
                <w:sz w:val="24"/>
                <w:szCs w:val="24"/>
              </w:rPr>
              <w:t xml:space="preserve">ostulates of quantum mechanics – Wave function and its interpretation – Schrödinger‘s equation –  </w:t>
            </w:r>
            <w:r>
              <w:rPr>
                <w:rFonts w:ascii="Times New Roman" w:hAnsi="Times New Roman" w:cs="Times New Roman"/>
                <w:sz w:val="24"/>
                <w:szCs w:val="24"/>
              </w:rPr>
              <w:t>l</w:t>
            </w:r>
            <w:r w:rsidRPr="00CD6C47">
              <w:rPr>
                <w:rFonts w:ascii="Times New Roman" w:hAnsi="Times New Roman" w:cs="Times New Roman"/>
                <w:sz w:val="24"/>
                <w:szCs w:val="24"/>
              </w:rPr>
              <w:t xml:space="preserve">inear operators – Eigenvalue – Hermitian operator – </w:t>
            </w:r>
            <w:r>
              <w:rPr>
                <w:rFonts w:ascii="Times New Roman" w:hAnsi="Times New Roman" w:cs="Times New Roman"/>
                <w:sz w:val="24"/>
                <w:szCs w:val="24"/>
              </w:rPr>
              <w:t>p</w:t>
            </w:r>
            <w:r w:rsidRPr="00CD6C47">
              <w:rPr>
                <w:rFonts w:ascii="Times New Roman" w:hAnsi="Times New Roman" w:cs="Times New Roman"/>
                <w:sz w:val="24"/>
                <w:szCs w:val="24"/>
              </w:rPr>
              <w:t xml:space="preserve">roperties of Hermitian operator– </w:t>
            </w:r>
            <w:r>
              <w:rPr>
                <w:rFonts w:ascii="Times New Roman" w:hAnsi="Times New Roman" w:cs="Times New Roman"/>
                <w:sz w:val="24"/>
                <w:szCs w:val="24"/>
              </w:rPr>
              <w:t>o</w:t>
            </w:r>
            <w:r w:rsidRPr="00CD6C47">
              <w:rPr>
                <w:rFonts w:ascii="Times New Roman" w:hAnsi="Times New Roman" w:cs="Times New Roman"/>
                <w:sz w:val="24"/>
                <w:szCs w:val="24"/>
              </w:rPr>
              <w:t xml:space="preserve">bservable – </w:t>
            </w:r>
            <w:r>
              <w:rPr>
                <w:rFonts w:ascii="Times New Roman" w:hAnsi="Times New Roman" w:cs="Times New Roman"/>
                <w:sz w:val="24"/>
                <w:szCs w:val="24"/>
              </w:rPr>
              <w:t>o</w:t>
            </w:r>
            <w:r w:rsidRPr="00CD6C47">
              <w:rPr>
                <w:rFonts w:ascii="Times New Roman" w:hAnsi="Times New Roman" w:cs="Times New Roman"/>
                <w:sz w:val="24"/>
                <w:szCs w:val="24"/>
              </w:rPr>
              <w:t xml:space="preserve">perators for </w:t>
            </w:r>
            <w:r>
              <w:rPr>
                <w:rFonts w:ascii="Times New Roman" w:hAnsi="Times New Roman" w:cs="Times New Roman"/>
                <w:sz w:val="24"/>
                <w:szCs w:val="24"/>
              </w:rPr>
              <w:t>p</w:t>
            </w:r>
            <w:r w:rsidRPr="00CD6C47">
              <w:rPr>
                <w:rFonts w:ascii="Times New Roman" w:hAnsi="Times New Roman" w:cs="Times New Roman"/>
                <w:sz w:val="24"/>
                <w:szCs w:val="24"/>
              </w:rPr>
              <w:t xml:space="preserve">osition, </w:t>
            </w:r>
            <w:r>
              <w:rPr>
                <w:rFonts w:ascii="Times New Roman" w:hAnsi="Times New Roman" w:cs="Times New Roman"/>
                <w:sz w:val="24"/>
                <w:szCs w:val="24"/>
              </w:rPr>
              <w:t>l</w:t>
            </w:r>
            <w:r w:rsidRPr="00CD6C47">
              <w:rPr>
                <w:rFonts w:ascii="Times New Roman" w:hAnsi="Times New Roman" w:cs="Times New Roman"/>
                <w:sz w:val="24"/>
                <w:szCs w:val="24"/>
              </w:rPr>
              <w:t xml:space="preserve">inear Momentum, </w:t>
            </w:r>
            <w:r>
              <w:rPr>
                <w:rFonts w:ascii="Times New Roman" w:hAnsi="Times New Roman" w:cs="Times New Roman"/>
                <w:sz w:val="24"/>
                <w:szCs w:val="24"/>
              </w:rPr>
              <w:t>a</w:t>
            </w:r>
            <w:r w:rsidRPr="00CD6C47">
              <w:rPr>
                <w:rFonts w:ascii="Times New Roman" w:hAnsi="Times New Roman" w:cs="Times New Roman"/>
                <w:sz w:val="24"/>
                <w:szCs w:val="24"/>
              </w:rPr>
              <w:t xml:space="preserve">ngular </w:t>
            </w:r>
            <w:r>
              <w:rPr>
                <w:rFonts w:ascii="Times New Roman" w:hAnsi="Times New Roman" w:cs="Times New Roman"/>
                <w:sz w:val="24"/>
                <w:szCs w:val="24"/>
              </w:rPr>
              <w:t>m</w:t>
            </w:r>
            <w:r w:rsidRPr="00CD6C47">
              <w:rPr>
                <w:rFonts w:ascii="Times New Roman" w:hAnsi="Times New Roman" w:cs="Times New Roman"/>
                <w:sz w:val="24"/>
                <w:szCs w:val="24"/>
              </w:rPr>
              <w:t xml:space="preserve">omentum components </w:t>
            </w:r>
            <w:r>
              <w:rPr>
                <w:rFonts w:ascii="Times New Roman" w:hAnsi="Times New Roman" w:cs="Times New Roman"/>
                <w:sz w:val="24"/>
                <w:szCs w:val="24"/>
              </w:rPr>
              <w:t>–c</w:t>
            </w:r>
            <w:r w:rsidRPr="00CD6C47">
              <w:rPr>
                <w:rFonts w:ascii="Times New Roman" w:hAnsi="Times New Roman" w:cs="Times New Roman"/>
                <w:sz w:val="24"/>
                <w:szCs w:val="24"/>
              </w:rPr>
              <w:t xml:space="preserve">ommutator </w:t>
            </w:r>
            <w:r>
              <w:rPr>
                <w:rFonts w:ascii="Times New Roman" w:hAnsi="Times New Roman" w:cs="Times New Roman"/>
                <w:sz w:val="24"/>
                <w:szCs w:val="24"/>
              </w:rPr>
              <w:t>a</w:t>
            </w:r>
            <w:r w:rsidRPr="00CD6C47">
              <w:rPr>
                <w:rFonts w:ascii="Times New Roman" w:hAnsi="Times New Roman" w:cs="Times New Roman"/>
                <w:sz w:val="24"/>
                <w:szCs w:val="24"/>
              </w:rPr>
              <w:t xml:space="preserve">lgebra </w:t>
            </w:r>
            <w:r>
              <w:rPr>
                <w:rFonts w:ascii="Times New Roman" w:hAnsi="Times New Roman" w:cs="Times New Roman"/>
                <w:sz w:val="24"/>
                <w:szCs w:val="24"/>
              </w:rPr>
              <w:t>–c</w:t>
            </w:r>
            <w:r w:rsidRPr="00CD6C47">
              <w:rPr>
                <w:rFonts w:ascii="Times New Roman" w:hAnsi="Times New Roman" w:cs="Times New Roman"/>
                <w:sz w:val="24"/>
                <w:szCs w:val="24"/>
              </w:rPr>
              <w:t xml:space="preserve">ommutator between these operators </w:t>
            </w:r>
            <w:r>
              <w:rPr>
                <w:rFonts w:ascii="Times New Roman" w:hAnsi="Times New Roman" w:cs="Times New Roman"/>
                <w:sz w:val="24"/>
                <w:szCs w:val="24"/>
              </w:rPr>
              <w:t>–e</w:t>
            </w:r>
            <w:r w:rsidRPr="00CD6C47">
              <w:rPr>
                <w:rFonts w:ascii="Times New Roman" w:hAnsi="Times New Roman" w:cs="Times New Roman"/>
                <w:sz w:val="24"/>
                <w:szCs w:val="24"/>
              </w:rPr>
              <w:t>xpectation values of position and momentum</w:t>
            </w:r>
            <w:r>
              <w:rPr>
                <w:rFonts w:ascii="Times New Roman" w:hAnsi="Times New Roman" w:cs="Times New Roman"/>
                <w:sz w:val="24"/>
                <w:szCs w:val="24"/>
              </w:rPr>
              <w:t xml:space="preserve"> –</w:t>
            </w:r>
            <w:r w:rsidRPr="00CD6C47">
              <w:rPr>
                <w:rFonts w:ascii="Times New Roman" w:hAnsi="Times New Roman" w:cs="Times New Roman"/>
                <w:sz w:val="24"/>
                <w:szCs w:val="24"/>
              </w:rPr>
              <w:t>Ehrenfest</w:t>
            </w:r>
            <w:r>
              <w:rPr>
                <w:rFonts w:ascii="Times New Roman" w:hAnsi="Times New Roman" w:cs="Times New Roman"/>
                <w:sz w:val="24"/>
                <w:szCs w:val="24"/>
              </w:rPr>
              <w:t>t</w:t>
            </w:r>
            <w:r w:rsidRPr="00CD6C47">
              <w:rPr>
                <w:rFonts w:ascii="Times New Roman" w:hAnsi="Times New Roman" w:cs="Times New Roman"/>
                <w:sz w:val="24"/>
                <w:szCs w:val="24"/>
              </w:rPr>
              <w:t>heorem.</w:t>
            </w:r>
          </w:p>
        </w:tc>
      </w:tr>
      <w:tr w:rsidR="00DB280E" w:rsidRPr="00B31F5B" w:rsidTr="00C470F8">
        <w:trPr>
          <w:trHeight w:val="699"/>
        </w:trPr>
        <w:tc>
          <w:tcPr>
            <w:tcW w:w="2013" w:type="dxa"/>
            <w:vAlign w:val="center"/>
          </w:tcPr>
          <w:p w:rsidR="00DB280E" w:rsidRPr="003112F8" w:rsidRDefault="00DB280E" w:rsidP="00B50974">
            <w:pPr>
              <w:pStyle w:val="TableParagraph"/>
              <w:ind w:left="170"/>
              <w:rPr>
                <w:b/>
                <w:sz w:val="24"/>
                <w:szCs w:val="24"/>
              </w:rPr>
            </w:pPr>
            <w:r w:rsidRPr="003112F8">
              <w:rPr>
                <w:b/>
                <w:spacing w:val="-4"/>
                <w:sz w:val="24"/>
                <w:szCs w:val="24"/>
              </w:rPr>
              <w:t>UNIT-</w:t>
            </w:r>
            <w:r w:rsidRPr="003112F8">
              <w:rPr>
                <w:b/>
                <w:spacing w:val="-3"/>
                <w:sz w:val="24"/>
                <w:szCs w:val="24"/>
              </w:rPr>
              <w:t>V</w:t>
            </w:r>
          </w:p>
        </w:tc>
        <w:tc>
          <w:tcPr>
            <w:tcW w:w="6804" w:type="dxa"/>
            <w:vAlign w:val="center"/>
          </w:tcPr>
          <w:p w:rsidR="00DB280E" w:rsidRDefault="00DB280E" w:rsidP="00B50974">
            <w:pPr>
              <w:spacing w:after="0"/>
              <w:ind w:left="152" w:right="129"/>
              <w:rPr>
                <w:rFonts w:ascii="Times New Roman" w:hAnsi="Times New Roman" w:cs="Times New Roman"/>
                <w:sz w:val="24"/>
                <w:szCs w:val="24"/>
              </w:rPr>
            </w:pPr>
            <w:r w:rsidRPr="00B72673">
              <w:rPr>
                <w:rFonts w:ascii="Times New Roman" w:hAnsi="Times New Roman" w:cs="Times New Roman"/>
                <w:b/>
                <w:sz w:val="24"/>
                <w:szCs w:val="24"/>
              </w:rPr>
              <w:t>SOLVING SCHR</w:t>
            </w:r>
            <w:r w:rsidRPr="00B72673">
              <w:rPr>
                <w:rFonts w:ascii="Times New Roman" w:hAnsi="Times New Roman" w:cs="Times New Roman"/>
                <w:b/>
                <w:bCs/>
                <w:sz w:val="24"/>
                <w:szCs w:val="24"/>
              </w:rPr>
              <w:t>Ö</w:t>
            </w:r>
            <w:r w:rsidRPr="00B72673">
              <w:rPr>
                <w:rFonts w:ascii="Times New Roman" w:hAnsi="Times New Roman" w:cs="Times New Roman"/>
                <w:b/>
                <w:sz w:val="24"/>
                <w:szCs w:val="24"/>
              </w:rPr>
              <w:t xml:space="preserve">DINGER EQUATION FOR SIMPLE PROBLEMS: </w:t>
            </w:r>
            <w:r w:rsidRPr="00B72673">
              <w:rPr>
                <w:rFonts w:ascii="Times New Roman" w:hAnsi="Times New Roman" w:cs="Times New Roman"/>
                <w:i/>
                <w:sz w:val="24"/>
                <w:szCs w:val="24"/>
              </w:rPr>
              <w:t>o</w:t>
            </w:r>
            <w:r w:rsidRPr="00B72673">
              <w:rPr>
                <w:rFonts w:ascii="Times New Roman" w:hAnsi="Times New Roman" w:cs="Times New Roman"/>
                <w:bCs/>
                <w:i/>
                <w:sz w:val="24"/>
                <w:szCs w:val="24"/>
              </w:rPr>
              <w:t>ne-dimensional problems</w:t>
            </w:r>
            <w:r w:rsidRPr="00B72673">
              <w:rPr>
                <w:rFonts w:ascii="Times New Roman" w:hAnsi="Times New Roman" w:cs="Times New Roman"/>
                <w:bCs/>
                <w:sz w:val="24"/>
                <w:szCs w:val="24"/>
              </w:rPr>
              <w:t>:</w:t>
            </w:r>
            <w:r w:rsidRPr="00B72673">
              <w:rPr>
                <w:rFonts w:ascii="Times New Roman" w:hAnsi="Times New Roman" w:cs="Times New Roman"/>
                <w:sz w:val="24"/>
                <w:szCs w:val="24"/>
              </w:rPr>
              <w:t xml:space="preserve"> (i) particle in a box, (ii) barrier penetration problem – quantum mechanical tunneling, (iii) linear harmonic oscillator</w:t>
            </w:r>
            <w:r>
              <w:rPr>
                <w:rFonts w:ascii="Times New Roman" w:hAnsi="Times New Roman" w:cs="Times New Roman"/>
                <w:sz w:val="24"/>
                <w:szCs w:val="24"/>
              </w:rPr>
              <w:t>.</w:t>
            </w:r>
          </w:p>
          <w:p w:rsidR="00DB280E" w:rsidRPr="00B72673" w:rsidRDefault="00DB280E" w:rsidP="00B50974">
            <w:pPr>
              <w:spacing w:after="0"/>
              <w:ind w:left="152" w:right="129"/>
              <w:rPr>
                <w:rFonts w:ascii="Times New Roman" w:hAnsi="Times New Roman" w:cs="Times New Roman"/>
                <w:sz w:val="24"/>
                <w:szCs w:val="24"/>
              </w:rPr>
            </w:pPr>
            <w:r w:rsidRPr="00B72673">
              <w:rPr>
                <w:rFonts w:ascii="Times New Roman" w:hAnsi="Times New Roman" w:cs="Times New Roman"/>
                <w:i/>
                <w:sz w:val="24"/>
                <w:szCs w:val="24"/>
              </w:rPr>
              <w:t>h</w:t>
            </w:r>
            <w:r w:rsidRPr="00B72673">
              <w:rPr>
                <w:rFonts w:ascii="Times New Roman" w:hAnsi="Times New Roman" w:cs="Times New Roman"/>
                <w:bCs/>
                <w:i/>
                <w:sz w:val="24"/>
                <w:szCs w:val="24"/>
              </w:rPr>
              <w:t>igher dimensional problems</w:t>
            </w:r>
            <w:r w:rsidRPr="00B72673">
              <w:rPr>
                <w:rFonts w:ascii="Times New Roman" w:hAnsi="Times New Roman" w:cs="Times New Roman"/>
                <w:sz w:val="24"/>
                <w:szCs w:val="24"/>
              </w:rPr>
              <w:t>: (i) Rigid rotator (qualitative), (ii) Hydrogen atom (qualitative).</w:t>
            </w:r>
          </w:p>
        </w:tc>
      </w:tr>
      <w:tr w:rsidR="00B50974" w:rsidRPr="00B31F5B" w:rsidTr="00B50974">
        <w:trPr>
          <w:trHeight w:val="416"/>
        </w:trPr>
        <w:tc>
          <w:tcPr>
            <w:tcW w:w="2013" w:type="dxa"/>
            <w:vAlign w:val="center"/>
          </w:tcPr>
          <w:p w:rsidR="00B50974" w:rsidRPr="006946A6" w:rsidRDefault="00B50974" w:rsidP="00B50974">
            <w:pPr>
              <w:pStyle w:val="TableParagraph"/>
              <w:ind w:left="170"/>
              <w:rPr>
                <w:b/>
                <w:sz w:val="24"/>
                <w:szCs w:val="24"/>
              </w:rPr>
            </w:pPr>
            <w:r>
              <w:rPr>
                <w:b/>
                <w:sz w:val="24"/>
                <w:szCs w:val="24"/>
              </w:rPr>
              <w:t>UNIT-</w:t>
            </w:r>
            <w:r w:rsidRPr="006946A6">
              <w:rPr>
                <w:b/>
                <w:sz w:val="24"/>
                <w:szCs w:val="24"/>
              </w:rPr>
              <w:t>VI</w:t>
            </w:r>
          </w:p>
        </w:tc>
        <w:tc>
          <w:tcPr>
            <w:tcW w:w="6804" w:type="dxa"/>
          </w:tcPr>
          <w:p w:rsidR="00B50974" w:rsidRPr="006946A6" w:rsidRDefault="00B50974" w:rsidP="00B50974">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B50974" w:rsidRPr="00B31F5B" w:rsidTr="00B50974">
        <w:trPr>
          <w:trHeight w:val="983"/>
        </w:trPr>
        <w:tc>
          <w:tcPr>
            <w:tcW w:w="2013" w:type="dxa"/>
            <w:vAlign w:val="center"/>
          </w:tcPr>
          <w:p w:rsidR="00B50974" w:rsidRPr="003112F8" w:rsidRDefault="00B50974" w:rsidP="00B50974">
            <w:pPr>
              <w:pStyle w:val="TableParagraph"/>
              <w:ind w:left="170"/>
              <w:rPr>
                <w:b/>
                <w:sz w:val="24"/>
                <w:szCs w:val="24"/>
              </w:rPr>
            </w:pPr>
            <w:r w:rsidRPr="003112F8">
              <w:rPr>
                <w:b/>
                <w:sz w:val="24"/>
                <w:szCs w:val="24"/>
              </w:rPr>
              <w:t>TEXT BOOKS</w:t>
            </w:r>
          </w:p>
        </w:tc>
        <w:tc>
          <w:tcPr>
            <w:tcW w:w="6804" w:type="dxa"/>
          </w:tcPr>
          <w:p w:rsidR="00B50974" w:rsidRPr="00B31F5B" w:rsidRDefault="00B50974" w:rsidP="00B50974">
            <w:pPr>
              <w:numPr>
                <w:ilvl w:val="0"/>
                <w:numId w:val="47"/>
              </w:numPr>
              <w:spacing w:after="0"/>
              <w:ind w:left="567" w:right="129" w:hanging="426"/>
              <w:rPr>
                <w:rFonts w:ascii="Times New Roman" w:hAnsi="Times New Roman" w:cs="Times New Roman"/>
                <w:color w:val="000000" w:themeColor="text1"/>
                <w:sz w:val="24"/>
                <w:szCs w:val="24"/>
              </w:rPr>
            </w:pPr>
            <w:r w:rsidRPr="00B31F5B">
              <w:rPr>
                <w:rFonts w:ascii="Times New Roman" w:hAnsi="Times New Roman" w:cs="Times New Roman"/>
                <w:iCs/>
                <w:color w:val="000000" w:themeColor="text1"/>
                <w:sz w:val="24"/>
                <w:szCs w:val="24"/>
              </w:rPr>
              <w:t>Modern Physics</w:t>
            </w:r>
            <w:r w:rsidRPr="00B31F5B">
              <w:rPr>
                <w:rFonts w:ascii="Times New Roman" w:hAnsi="Times New Roman" w:cs="Times New Roman"/>
                <w:color w:val="000000" w:themeColor="text1"/>
                <w:sz w:val="24"/>
                <w:szCs w:val="24"/>
              </w:rPr>
              <w:t xml:space="preserve">, R. Murugeshan, KiruthigaSivaprasath,S. Chand </w:t>
            </w:r>
            <w:r w:rsidR="00D51AEC">
              <w:rPr>
                <w:rFonts w:ascii="Times New Roman" w:hAnsi="Times New Roman" w:cs="Times New Roman"/>
                <w:color w:val="000000" w:themeColor="text1"/>
                <w:sz w:val="24"/>
                <w:szCs w:val="24"/>
              </w:rPr>
              <w:t>and</w:t>
            </w:r>
            <w:r w:rsidRPr="00B31F5B">
              <w:rPr>
                <w:rFonts w:ascii="Times New Roman" w:hAnsi="Times New Roman" w:cs="Times New Roman"/>
                <w:color w:val="000000" w:themeColor="text1"/>
                <w:sz w:val="24"/>
                <w:szCs w:val="24"/>
              </w:rPr>
              <w:t xml:space="preserve"> Co.,17</w:t>
            </w:r>
            <w:r w:rsidRPr="00B31F5B">
              <w:rPr>
                <w:rFonts w:ascii="Times New Roman" w:hAnsi="Times New Roman" w:cs="Times New Roman"/>
                <w:color w:val="000000" w:themeColor="text1"/>
                <w:sz w:val="24"/>
                <w:szCs w:val="24"/>
                <w:vertAlign w:val="superscript"/>
              </w:rPr>
              <w:t>th</w:t>
            </w:r>
            <w:r w:rsidRPr="00B31F5B">
              <w:rPr>
                <w:rFonts w:ascii="Times New Roman" w:hAnsi="Times New Roman" w:cs="Times New Roman"/>
                <w:color w:val="000000" w:themeColor="text1"/>
                <w:sz w:val="24"/>
                <w:szCs w:val="24"/>
              </w:rPr>
              <w:t xml:space="preserve"> Revised Edition, 2014.</w:t>
            </w:r>
          </w:p>
          <w:p w:rsidR="00B50974" w:rsidRPr="00B31F5B" w:rsidRDefault="00B50974" w:rsidP="00B50974">
            <w:pPr>
              <w:numPr>
                <w:ilvl w:val="0"/>
                <w:numId w:val="47"/>
              </w:numPr>
              <w:spacing w:after="0"/>
              <w:ind w:left="567" w:right="129" w:hanging="426"/>
              <w:rPr>
                <w:rFonts w:ascii="Times New Roman" w:hAnsi="Times New Roman" w:cs="Times New Roman"/>
                <w:color w:val="000000" w:themeColor="text1"/>
                <w:sz w:val="24"/>
                <w:szCs w:val="24"/>
              </w:rPr>
            </w:pPr>
            <w:r w:rsidRPr="00B31F5B">
              <w:rPr>
                <w:rFonts w:ascii="Times New Roman" w:hAnsi="Times New Roman" w:cs="Times New Roman"/>
                <w:iCs/>
                <w:color w:val="000000" w:themeColor="text1"/>
                <w:sz w:val="24"/>
                <w:szCs w:val="24"/>
              </w:rPr>
              <w:t>Concepts of Modern Physics</w:t>
            </w:r>
            <w:r w:rsidRPr="00B31F5B">
              <w:rPr>
                <w:rFonts w:ascii="Times New Roman" w:hAnsi="Times New Roman" w:cs="Times New Roman"/>
                <w:color w:val="000000" w:themeColor="text1"/>
                <w:sz w:val="24"/>
                <w:szCs w:val="24"/>
              </w:rPr>
              <w:t>, A.Beiser, 6</w:t>
            </w:r>
            <w:r w:rsidRPr="00B31F5B">
              <w:rPr>
                <w:rFonts w:ascii="Times New Roman" w:hAnsi="Times New Roman" w:cs="Times New Roman"/>
                <w:color w:val="000000" w:themeColor="text1"/>
                <w:sz w:val="24"/>
                <w:szCs w:val="24"/>
                <w:vertAlign w:val="superscript"/>
              </w:rPr>
              <w:t>th</w:t>
            </w:r>
            <w:r w:rsidRPr="00B31F5B">
              <w:rPr>
                <w:rFonts w:ascii="Times New Roman" w:hAnsi="Times New Roman" w:cs="Times New Roman"/>
                <w:color w:val="000000" w:themeColor="text1"/>
                <w:sz w:val="24"/>
                <w:szCs w:val="24"/>
              </w:rPr>
              <w:t xml:space="preserve"> Ed., McGraw-Hill, 2003.</w:t>
            </w:r>
          </w:p>
          <w:p w:rsidR="00B50974" w:rsidRPr="00B31F5B" w:rsidRDefault="00B50974" w:rsidP="00B50974">
            <w:pPr>
              <w:numPr>
                <w:ilvl w:val="0"/>
                <w:numId w:val="47"/>
              </w:numPr>
              <w:spacing w:after="0"/>
              <w:ind w:left="567" w:right="129" w:hanging="426"/>
              <w:rPr>
                <w:rFonts w:ascii="Times New Roman" w:hAnsi="Times New Roman" w:cs="Times New Roman"/>
                <w:color w:val="000000" w:themeColor="text1"/>
                <w:sz w:val="24"/>
                <w:szCs w:val="24"/>
              </w:rPr>
            </w:pPr>
            <w:r w:rsidRPr="00B72673">
              <w:rPr>
                <w:rStyle w:val="Emphasis"/>
                <w:rFonts w:ascii="Times New Roman" w:hAnsi="Times New Roman" w:cs="Times New Roman"/>
                <w:i w:val="0"/>
                <w:color w:val="000000" w:themeColor="text1"/>
                <w:sz w:val="24"/>
                <w:szCs w:val="24"/>
                <w:shd w:val="clear" w:color="auto" w:fill="FFFFFF"/>
              </w:rPr>
              <w:t>Special Theory of Relativity,S</w:t>
            </w:r>
            <w:r>
              <w:rPr>
                <w:rStyle w:val="Emphasis"/>
                <w:rFonts w:ascii="Times New Roman" w:hAnsi="Times New Roman" w:cs="Times New Roman"/>
                <w:i w:val="0"/>
                <w:color w:val="000000" w:themeColor="text1"/>
                <w:sz w:val="24"/>
                <w:szCs w:val="24"/>
                <w:shd w:val="clear" w:color="auto" w:fill="FFFFFF"/>
              </w:rPr>
              <w:t>.</w:t>
            </w:r>
            <w:r w:rsidRPr="00B72673">
              <w:rPr>
                <w:rStyle w:val="Emphasis"/>
                <w:rFonts w:ascii="Times New Roman" w:hAnsi="Times New Roman" w:cs="Times New Roman"/>
                <w:i w:val="0"/>
                <w:color w:val="000000" w:themeColor="text1"/>
                <w:sz w:val="24"/>
                <w:szCs w:val="24"/>
                <w:shd w:val="clear" w:color="auto" w:fill="FFFFFF"/>
              </w:rPr>
              <w:t xml:space="preserve"> P</w:t>
            </w:r>
            <w:r>
              <w:rPr>
                <w:rStyle w:val="Emphasis"/>
                <w:rFonts w:ascii="Times New Roman" w:hAnsi="Times New Roman" w:cs="Times New Roman"/>
                <w:i w:val="0"/>
                <w:color w:val="000000" w:themeColor="text1"/>
                <w:sz w:val="24"/>
                <w:szCs w:val="24"/>
                <w:shd w:val="clear" w:color="auto" w:fill="FFFFFF"/>
              </w:rPr>
              <w:t>.</w:t>
            </w:r>
            <w:r w:rsidRPr="00B72673">
              <w:rPr>
                <w:rStyle w:val="Emphasis"/>
                <w:rFonts w:ascii="Times New Roman" w:hAnsi="Times New Roman" w:cs="Times New Roman"/>
                <w:i w:val="0"/>
                <w:color w:val="000000" w:themeColor="text1"/>
                <w:sz w:val="24"/>
                <w:szCs w:val="24"/>
                <w:shd w:val="clear" w:color="auto" w:fill="FFFFFF"/>
              </w:rPr>
              <w:t>Puri</w:t>
            </w:r>
            <w:r w:rsidRPr="00B72673">
              <w:rPr>
                <w:rFonts w:ascii="Times New Roman" w:hAnsi="Times New Roman" w:cs="Times New Roman"/>
                <w:i/>
                <w:color w:val="000000" w:themeColor="text1"/>
                <w:sz w:val="24"/>
                <w:szCs w:val="24"/>
                <w:shd w:val="clear" w:color="auto" w:fill="FFFFFF"/>
              </w:rPr>
              <w:t>,</w:t>
            </w:r>
            <w:r w:rsidRPr="00B31F5B">
              <w:rPr>
                <w:rFonts w:ascii="Times New Roman" w:hAnsi="Times New Roman" w:cs="Times New Roman"/>
                <w:color w:val="000000" w:themeColor="text1"/>
                <w:sz w:val="24"/>
                <w:szCs w:val="24"/>
                <w:shd w:val="clear" w:color="auto" w:fill="FFFFFF"/>
              </w:rPr>
              <w:t xml:space="preserve"> Pearson Education, India, 2013.</w:t>
            </w:r>
          </w:p>
          <w:p w:rsidR="00B50974" w:rsidRPr="00DB280E" w:rsidRDefault="00B50974" w:rsidP="00B50974">
            <w:pPr>
              <w:pStyle w:val="ListParagraph"/>
              <w:numPr>
                <w:ilvl w:val="0"/>
                <w:numId w:val="47"/>
              </w:numPr>
              <w:spacing w:after="0" w:line="240" w:lineRule="auto"/>
              <w:ind w:left="567" w:right="129" w:hanging="426"/>
              <w:jc w:val="both"/>
              <w:rPr>
                <w:rFonts w:ascii="Times New Roman" w:hAnsi="Times New Roman" w:cs="Times New Roman"/>
                <w:sz w:val="24"/>
                <w:szCs w:val="24"/>
              </w:rPr>
            </w:pPr>
            <w:r w:rsidRPr="009B7B17">
              <w:rPr>
                <w:rFonts w:ascii="Times New Roman" w:hAnsi="Times New Roman" w:cs="Times New Roman"/>
                <w:sz w:val="24"/>
                <w:szCs w:val="24"/>
              </w:rPr>
              <w:t>Quantum Mechanics, Ghatak</w:t>
            </w:r>
            <w:r w:rsidR="00D51AEC">
              <w:rPr>
                <w:rFonts w:ascii="Times New Roman" w:hAnsi="Times New Roman" w:cs="Times New Roman"/>
                <w:sz w:val="24"/>
                <w:szCs w:val="24"/>
              </w:rPr>
              <w:t>and</w:t>
            </w:r>
            <w:r w:rsidRPr="009B7B17">
              <w:rPr>
                <w:rFonts w:ascii="Times New Roman" w:hAnsi="Times New Roman" w:cs="Times New Roman"/>
                <w:sz w:val="24"/>
                <w:szCs w:val="24"/>
              </w:rPr>
              <w:t xml:space="preserve">Loganathan, Macmillan Publications.  </w:t>
            </w:r>
          </w:p>
          <w:p w:rsidR="00B50974" w:rsidRPr="00B31F5B" w:rsidRDefault="00B50974" w:rsidP="00B50974">
            <w:pPr>
              <w:pStyle w:val="ListParagraph"/>
              <w:numPr>
                <w:ilvl w:val="0"/>
                <w:numId w:val="47"/>
              </w:numPr>
              <w:spacing w:after="0" w:line="240" w:lineRule="auto"/>
              <w:ind w:left="567" w:right="129" w:hanging="426"/>
              <w:jc w:val="both"/>
              <w:rPr>
                <w:rFonts w:ascii="Times New Roman" w:hAnsi="Times New Roman" w:cs="Times New Roman"/>
                <w:sz w:val="24"/>
                <w:szCs w:val="24"/>
              </w:rPr>
            </w:pPr>
            <w:r w:rsidRPr="00B31F5B">
              <w:rPr>
                <w:rFonts w:ascii="Times New Roman" w:hAnsi="Times New Roman" w:cs="Times New Roman"/>
                <w:sz w:val="24"/>
                <w:szCs w:val="24"/>
              </w:rPr>
              <w:t xml:space="preserve">Quantum mechanics – Satyaprakash and Swati </w:t>
            </w:r>
            <w:r>
              <w:rPr>
                <w:rFonts w:ascii="Times New Roman" w:hAnsi="Times New Roman" w:cs="Times New Roman"/>
                <w:sz w:val="24"/>
                <w:szCs w:val="24"/>
              </w:rPr>
              <w:t>S</w:t>
            </w:r>
            <w:r w:rsidRPr="00B31F5B">
              <w:rPr>
                <w:rFonts w:ascii="Times New Roman" w:hAnsi="Times New Roman" w:cs="Times New Roman"/>
                <w:sz w:val="24"/>
                <w:szCs w:val="24"/>
              </w:rPr>
              <w:t>aluja. KedarNath Ram Nath</w:t>
            </w:r>
            <w:r w:rsidR="00D51AEC">
              <w:rPr>
                <w:rFonts w:ascii="Times New Roman" w:hAnsi="Times New Roman" w:cs="Times New Roman"/>
                <w:sz w:val="24"/>
                <w:szCs w:val="24"/>
              </w:rPr>
              <w:t>and</w:t>
            </w:r>
            <w:r w:rsidRPr="00B31F5B">
              <w:rPr>
                <w:rFonts w:ascii="Times New Roman" w:hAnsi="Times New Roman" w:cs="Times New Roman"/>
                <w:sz w:val="24"/>
                <w:szCs w:val="24"/>
              </w:rPr>
              <w:t xml:space="preserve"> Co. </w:t>
            </w:r>
          </w:p>
        </w:tc>
      </w:tr>
      <w:tr w:rsidR="00B50974" w:rsidRPr="00B31F5B" w:rsidTr="00B50974">
        <w:trPr>
          <w:trHeight w:val="890"/>
        </w:trPr>
        <w:tc>
          <w:tcPr>
            <w:tcW w:w="2013" w:type="dxa"/>
            <w:vAlign w:val="center"/>
          </w:tcPr>
          <w:p w:rsidR="00B50974" w:rsidRPr="003112F8" w:rsidRDefault="00B50974" w:rsidP="00B50974">
            <w:pPr>
              <w:pStyle w:val="TableParagraph"/>
              <w:ind w:left="170" w:right="242"/>
              <w:rPr>
                <w:b/>
                <w:sz w:val="24"/>
                <w:szCs w:val="24"/>
              </w:rPr>
            </w:pPr>
            <w:r w:rsidRPr="003112F8">
              <w:rPr>
                <w:b/>
                <w:spacing w:val="-1"/>
                <w:sz w:val="24"/>
                <w:szCs w:val="24"/>
              </w:rPr>
              <w:t xml:space="preserve">REFERENCE </w:t>
            </w:r>
            <w:r w:rsidRPr="003112F8">
              <w:rPr>
                <w:b/>
                <w:sz w:val="24"/>
                <w:szCs w:val="24"/>
              </w:rPr>
              <w:t>BOOKS</w:t>
            </w:r>
          </w:p>
        </w:tc>
        <w:tc>
          <w:tcPr>
            <w:tcW w:w="6804" w:type="dxa"/>
          </w:tcPr>
          <w:p w:rsidR="00B50974" w:rsidRPr="009B7B17" w:rsidRDefault="00B50974" w:rsidP="00B50974">
            <w:pPr>
              <w:numPr>
                <w:ilvl w:val="0"/>
                <w:numId w:val="11"/>
              </w:numPr>
              <w:autoSpaceDE w:val="0"/>
              <w:autoSpaceDN w:val="0"/>
              <w:adjustRightInd w:val="0"/>
              <w:spacing w:after="0"/>
              <w:ind w:left="577" w:right="129" w:hanging="425"/>
              <w:rPr>
                <w:rFonts w:ascii="Times New Roman" w:hAnsi="Times New Roman" w:cs="Times New Roman"/>
                <w:color w:val="272627"/>
                <w:sz w:val="24"/>
                <w:szCs w:val="24"/>
              </w:rPr>
            </w:pPr>
            <w:r w:rsidRPr="009B7B17">
              <w:rPr>
                <w:rFonts w:ascii="Times New Roman" w:hAnsi="Times New Roman" w:cs="Times New Roman"/>
                <w:iCs/>
                <w:color w:val="272627"/>
                <w:sz w:val="24"/>
                <w:szCs w:val="24"/>
              </w:rPr>
              <w:t>Fundamentals of Modern Physics</w:t>
            </w:r>
            <w:r w:rsidRPr="009B7B17">
              <w:rPr>
                <w:rFonts w:ascii="Times New Roman" w:hAnsi="Times New Roman" w:cs="Times New Roman"/>
                <w:color w:val="272627"/>
                <w:sz w:val="24"/>
                <w:szCs w:val="24"/>
              </w:rPr>
              <w:t>, Peter J. Nolan, 1</w:t>
            </w:r>
            <w:r w:rsidRPr="009B7B17">
              <w:rPr>
                <w:rFonts w:ascii="Times New Roman" w:hAnsi="Times New Roman" w:cs="Times New Roman"/>
                <w:color w:val="272627"/>
                <w:sz w:val="24"/>
                <w:szCs w:val="24"/>
                <w:vertAlign w:val="superscript"/>
              </w:rPr>
              <w:t>st</w:t>
            </w:r>
            <w:r w:rsidRPr="009B7B17">
              <w:rPr>
                <w:rFonts w:ascii="Times New Roman" w:hAnsi="Times New Roman" w:cs="Times New Roman"/>
                <w:color w:val="272627"/>
                <w:sz w:val="24"/>
                <w:szCs w:val="24"/>
              </w:rPr>
              <w:t xml:space="preserve">Edition, 2014, by Physics </w:t>
            </w:r>
          </w:p>
          <w:p w:rsidR="00B50974" w:rsidRPr="009B7B17" w:rsidRDefault="00B50974" w:rsidP="00B50974">
            <w:pPr>
              <w:numPr>
                <w:ilvl w:val="0"/>
                <w:numId w:val="11"/>
              </w:numPr>
              <w:spacing w:after="0"/>
              <w:ind w:left="577" w:right="129" w:hanging="425"/>
              <w:jc w:val="both"/>
              <w:rPr>
                <w:rFonts w:ascii="Times New Roman" w:hAnsi="Times New Roman" w:cs="Times New Roman"/>
                <w:sz w:val="24"/>
                <w:szCs w:val="24"/>
              </w:rPr>
            </w:pPr>
            <w:r w:rsidRPr="009B7B17">
              <w:rPr>
                <w:rFonts w:ascii="Times New Roman" w:hAnsi="Times New Roman" w:cs="Times New Roman"/>
                <w:iCs/>
                <w:sz w:val="24"/>
                <w:szCs w:val="24"/>
              </w:rPr>
              <w:t>Quantum Mechanics</w:t>
            </w:r>
            <w:r w:rsidRPr="009B7B17">
              <w:rPr>
                <w:rFonts w:ascii="Times New Roman" w:hAnsi="Times New Roman" w:cs="Times New Roman"/>
                <w:sz w:val="24"/>
                <w:szCs w:val="24"/>
              </w:rPr>
              <w:t>, V. Devanathan, Narosa Pub. House, Chennai, 2005.</w:t>
            </w:r>
          </w:p>
          <w:p w:rsidR="00B50974" w:rsidRPr="009B7B17" w:rsidRDefault="00B50974" w:rsidP="00B50974">
            <w:pPr>
              <w:pStyle w:val="ListParagraph"/>
              <w:numPr>
                <w:ilvl w:val="0"/>
                <w:numId w:val="11"/>
              </w:numPr>
              <w:spacing w:after="0" w:line="240" w:lineRule="auto"/>
              <w:ind w:left="577" w:right="129" w:hanging="425"/>
              <w:jc w:val="both"/>
              <w:rPr>
                <w:rFonts w:ascii="Times New Roman" w:hAnsi="Times New Roman" w:cs="Times New Roman"/>
                <w:sz w:val="24"/>
                <w:szCs w:val="24"/>
              </w:rPr>
            </w:pPr>
            <w:r w:rsidRPr="009B7B17">
              <w:rPr>
                <w:rFonts w:ascii="Times New Roman" w:hAnsi="Times New Roman" w:cs="Times New Roman"/>
                <w:sz w:val="24"/>
                <w:szCs w:val="24"/>
              </w:rPr>
              <w:t xml:space="preserve">Quantum Mechanics, V.K. Thangappan, New Age International, New Delhi.  </w:t>
            </w:r>
          </w:p>
          <w:p w:rsidR="00B50974" w:rsidRPr="009B7B17" w:rsidRDefault="00B50974" w:rsidP="00B50974">
            <w:pPr>
              <w:pStyle w:val="ListParagraph"/>
              <w:numPr>
                <w:ilvl w:val="0"/>
                <w:numId w:val="11"/>
              </w:numPr>
              <w:spacing w:after="0" w:line="240" w:lineRule="auto"/>
              <w:ind w:left="577" w:right="129" w:hanging="425"/>
              <w:jc w:val="both"/>
              <w:rPr>
                <w:rFonts w:ascii="Times New Roman" w:hAnsi="Times New Roman" w:cs="Times New Roman"/>
                <w:sz w:val="24"/>
                <w:szCs w:val="24"/>
              </w:rPr>
            </w:pPr>
            <w:r w:rsidRPr="009B7B17">
              <w:rPr>
                <w:rFonts w:ascii="Times New Roman" w:hAnsi="Times New Roman" w:cs="Times New Roman"/>
                <w:sz w:val="24"/>
                <w:szCs w:val="24"/>
              </w:rPr>
              <w:t xml:space="preserve">A Text Book of Quantum Mechanics, Mathews </w:t>
            </w:r>
            <w:r w:rsidR="00D51AEC">
              <w:rPr>
                <w:rFonts w:ascii="Times New Roman" w:hAnsi="Times New Roman" w:cs="Times New Roman"/>
                <w:sz w:val="24"/>
                <w:szCs w:val="24"/>
              </w:rPr>
              <w:t>and</w:t>
            </w:r>
            <w:r w:rsidRPr="009B7B17">
              <w:rPr>
                <w:rFonts w:ascii="Times New Roman" w:hAnsi="Times New Roman" w:cs="Times New Roman"/>
                <w:sz w:val="24"/>
                <w:szCs w:val="24"/>
              </w:rPr>
              <w:t>Venkatesan, Tata McGraw Hill, New Delhi.</w:t>
            </w:r>
          </w:p>
          <w:p w:rsidR="00B50974" w:rsidRPr="00DB280E" w:rsidRDefault="00B50974" w:rsidP="00B50974">
            <w:pPr>
              <w:pStyle w:val="ListParagraph"/>
              <w:numPr>
                <w:ilvl w:val="0"/>
                <w:numId w:val="11"/>
              </w:numPr>
              <w:spacing w:after="0" w:line="240" w:lineRule="auto"/>
              <w:ind w:left="577" w:right="129" w:hanging="425"/>
              <w:jc w:val="both"/>
              <w:rPr>
                <w:rFonts w:ascii="Times New Roman" w:hAnsi="Times New Roman" w:cs="Times New Roman"/>
                <w:sz w:val="24"/>
                <w:szCs w:val="24"/>
              </w:rPr>
            </w:pPr>
            <w:r w:rsidRPr="009B7B17">
              <w:rPr>
                <w:rFonts w:ascii="Times New Roman" w:hAnsi="Times New Roman" w:cs="Times New Roman"/>
                <w:sz w:val="24"/>
                <w:szCs w:val="24"/>
              </w:rPr>
              <w:t xml:space="preserve">Introduction to Quantum Mechanics, Pauling </w:t>
            </w:r>
            <w:r w:rsidR="00D51AEC">
              <w:rPr>
                <w:rFonts w:ascii="Times New Roman" w:hAnsi="Times New Roman" w:cs="Times New Roman"/>
                <w:sz w:val="24"/>
                <w:szCs w:val="24"/>
              </w:rPr>
              <w:t>and</w:t>
            </w:r>
            <w:r w:rsidRPr="009B7B17">
              <w:rPr>
                <w:rFonts w:ascii="Times New Roman" w:hAnsi="Times New Roman" w:cs="Times New Roman"/>
                <w:sz w:val="24"/>
                <w:szCs w:val="24"/>
              </w:rPr>
              <w:t xml:space="preserve"> Wilson, McGraw Hill Co., NewYork.                     </w:t>
            </w:r>
          </w:p>
        </w:tc>
      </w:tr>
      <w:tr w:rsidR="00B50974" w:rsidRPr="00B31F5B" w:rsidTr="00B50974">
        <w:trPr>
          <w:trHeight w:val="890"/>
        </w:trPr>
        <w:tc>
          <w:tcPr>
            <w:tcW w:w="2013" w:type="dxa"/>
            <w:vAlign w:val="center"/>
          </w:tcPr>
          <w:p w:rsidR="00B50974" w:rsidRPr="003112F8" w:rsidRDefault="00B50974" w:rsidP="00B50974">
            <w:pPr>
              <w:pStyle w:val="TableParagraph"/>
              <w:ind w:left="170"/>
              <w:rPr>
                <w:b/>
                <w:sz w:val="24"/>
                <w:szCs w:val="24"/>
              </w:rPr>
            </w:pPr>
            <w:r>
              <w:rPr>
                <w:b/>
                <w:sz w:val="24"/>
                <w:szCs w:val="24"/>
              </w:rPr>
              <w:t>WEB RESOURCES</w:t>
            </w:r>
          </w:p>
        </w:tc>
        <w:tc>
          <w:tcPr>
            <w:tcW w:w="6804" w:type="dxa"/>
          </w:tcPr>
          <w:p w:rsidR="00B50974" w:rsidRPr="00B72673" w:rsidRDefault="00A46CCD" w:rsidP="00B50974">
            <w:pPr>
              <w:pStyle w:val="ListParagraph"/>
              <w:numPr>
                <w:ilvl w:val="0"/>
                <w:numId w:val="48"/>
              </w:numPr>
              <w:spacing w:after="0" w:line="240" w:lineRule="auto"/>
              <w:ind w:left="567" w:right="129" w:hanging="415"/>
              <w:rPr>
                <w:rFonts w:ascii="Times New Roman" w:hAnsi="Times New Roman" w:cs="Times New Roman"/>
                <w:sz w:val="24"/>
                <w:szCs w:val="24"/>
              </w:rPr>
            </w:pPr>
            <w:hyperlink r:id="rId44" w:history="1">
              <w:r w:rsidR="00B50974" w:rsidRPr="00B72673">
                <w:rPr>
                  <w:rStyle w:val="Hyperlink"/>
                  <w:rFonts w:ascii="Times New Roman" w:hAnsi="Times New Roman" w:cs="Times New Roman"/>
                  <w:color w:val="auto"/>
                  <w:sz w:val="24"/>
                  <w:szCs w:val="24"/>
                </w:rPr>
                <w:t>http://hyperphysics.phy-astr.gsu.edu/hbase/qapp.html</w:t>
              </w:r>
            </w:hyperlink>
          </w:p>
          <w:p w:rsidR="00B50974" w:rsidRPr="00B72673" w:rsidRDefault="00A46CCD" w:rsidP="00B50974">
            <w:pPr>
              <w:pStyle w:val="ListParagraph"/>
              <w:numPr>
                <w:ilvl w:val="0"/>
                <w:numId w:val="48"/>
              </w:numPr>
              <w:spacing w:after="0" w:line="240" w:lineRule="auto"/>
              <w:ind w:left="567" w:right="129" w:hanging="415"/>
              <w:rPr>
                <w:rFonts w:ascii="Times New Roman" w:hAnsi="Times New Roman" w:cs="Times New Roman"/>
                <w:sz w:val="24"/>
                <w:szCs w:val="24"/>
              </w:rPr>
            </w:pPr>
            <w:hyperlink r:id="rId45" w:history="1">
              <w:r w:rsidR="00B50974" w:rsidRPr="00B72673">
                <w:rPr>
                  <w:rStyle w:val="Hyperlink"/>
                  <w:rFonts w:ascii="Times New Roman" w:hAnsi="Times New Roman" w:cs="Times New Roman"/>
                  <w:color w:val="auto"/>
                  <w:sz w:val="24"/>
                  <w:szCs w:val="24"/>
                </w:rPr>
                <w:t>https://swayam.gov.in/nd2_arp19_ap83/preview</w:t>
              </w:r>
            </w:hyperlink>
          </w:p>
          <w:p w:rsidR="00B50974" w:rsidRPr="00B72673" w:rsidRDefault="00A46CCD" w:rsidP="00B50974">
            <w:pPr>
              <w:pStyle w:val="ListParagraph"/>
              <w:numPr>
                <w:ilvl w:val="0"/>
                <w:numId w:val="48"/>
              </w:numPr>
              <w:spacing w:after="0" w:line="240" w:lineRule="auto"/>
              <w:ind w:left="567" w:right="129" w:hanging="415"/>
              <w:rPr>
                <w:rFonts w:ascii="Times New Roman" w:hAnsi="Times New Roman" w:cs="Times New Roman"/>
                <w:sz w:val="24"/>
                <w:szCs w:val="24"/>
              </w:rPr>
            </w:pPr>
            <w:hyperlink r:id="rId46" w:history="1">
              <w:r w:rsidR="00B50974" w:rsidRPr="00B72673">
                <w:rPr>
                  <w:rStyle w:val="Hyperlink"/>
                  <w:rFonts w:ascii="Times New Roman" w:hAnsi="Times New Roman" w:cs="Times New Roman"/>
                  <w:color w:val="auto"/>
                  <w:sz w:val="24"/>
                  <w:szCs w:val="24"/>
                </w:rPr>
                <w:t>https://swayam.gov.in/nd1_noc20_ph05/preview</w:t>
              </w:r>
            </w:hyperlink>
          </w:p>
          <w:p w:rsidR="00B50974" w:rsidRPr="00B31F5B" w:rsidRDefault="00A46CCD" w:rsidP="00B50974">
            <w:pPr>
              <w:pStyle w:val="ListParagraph"/>
              <w:numPr>
                <w:ilvl w:val="0"/>
                <w:numId w:val="48"/>
              </w:numPr>
              <w:spacing w:after="0" w:line="240" w:lineRule="auto"/>
              <w:ind w:left="567" w:right="129" w:hanging="415"/>
              <w:rPr>
                <w:rFonts w:ascii="Times New Roman" w:hAnsi="Times New Roman" w:cs="Times New Roman"/>
                <w:sz w:val="24"/>
                <w:szCs w:val="24"/>
              </w:rPr>
            </w:pPr>
            <w:hyperlink r:id="rId47" w:history="1">
              <w:r w:rsidR="00B50974" w:rsidRPr="00B72673">
                <w:rPr>
                  <w:rStyle w:val="Hyperlink"/>
                  <w:rFonts w:ascii="Times New Roman" w:hAnsi="Times New Roman" w:cs="Times New Roman"/>
                  <w:color w:val="auto"/>
                  <w:sz w:val="24"/>
                  <w:szCs w:val="24"/>
                </w:rPr>
                <w:t>https://www.khanacademy.org/science/physics/special-relativity/minkowski-spacetime/v/introduction-to-special-relativity-and-minkowski-spacetime-diagrams</w:t>
              </w:r>
            </w:hyperlink>
          </w:p>
        </w:tc>
      </w:tr>
    </w:tbl>
    <w:p w:rsidR="00DB280E" w:rsidRPr="00B31F5B" w:rsidRDefault="00DB280E" w:rsidP="00DB280E">
      <w:pPr>
        <w:spacing w:after="0"/>
        <w:rPr>
          <w:rFonts w:ascii="Times New Roman" w:hAnsi="Times New Roman" w:cs="Times New Roman"/>
          <w:sz w:val="24"/>
          <w:szCs w:val="24"/>
        </w:rPr>
        <w:sectPr w:rsidR="00DB280E" w:rsidRPr="00B31F5B" w:rsidSect="004B5F2D">
          <w:type w:val="continuous"/>
          <w:pgSz w:w="11907" w:h="16839" w:code="9"/>
          <w:pgMar w:top="1440" w:right="1440" w:bottom="1440" w:left="1440" w:header="720" w:footer="720" w:gutter="0"/>
          <w:cols w:space="720"/>
        </w:sectPr>
      </w:pPr>
    </w:p>
    <w:p w:rsidR="00DB280E" w:rsidRPr="007F384B"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Default="00DB280E" w:rsidP="00DB280E">
      <w:pPr>
        <w:pStyle w:val="BodyText"/>
        <w:rPr>
          <w:spacing w:val="-3"/>
        </w:rPr>
      </w:pPr>
    </w:p>
    <w:p w:rsidR="00DB280E" w:rsidRPr="00B06B1D" w:rsidRDefault="00DB280E" w:rsidP="00DB280E">
      <w:pPr>
        <w:pStyle w:val="BodyText"/>
        <w:rPr>
          <w:b/>
        </w:rPr>
      </w:pPr>
      <w:r w:rsidRPr="00B06B1D">
        <w:rPr>
          <w:b/>
          <w:spacing w:val="-3"/>
        </w:rPr>
        <w:t>METHOD OF EVALUATION</w:t>
      </w:r>
      <w:r>
        <w:rPr>
          <w:b/>
          <w:spacing w:val="-3"/>
        </w:rPr>
        <w:t>:</w:t>
      </w:r>
    </w:p>
    <w:p w:rsidR="00DB280E" w:rsidRPr="00B31F5B" w:rsidRDefault="00DB280E" w:rsidP="00DB280E">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DB280E" w:rsidRPr="00B31F5B" w:rsidTr="00B50974">
        <w:trPr>
          <w:trHeight w:val="296"/>
        </w:trPr>
        <w:tc>
          <w:tcPr>
            <w:tcW w:w="3686" w:type="dxa"/>
          </w:tcPr>
          <w:p w:rsidR="00DB280E" w:rsidRPr="00B31F5B" w:rsidRDefault="00DB280E" w:rsidP="00B50974">
            <w:pPr>
              <w:pStyle w:val="TableParagraph"/>
              <w:ind w:left="108" w:right="102" w:firstLine="13"/>
              <w:jc w:val="center"/>
              <w:rPr>
                <w:b/>
                <w:sz w:val="24"/>
                <w:szCs w:val="24"/>
              </w:rPr>
            </w:pPr>
            <w:r w:rsidRPr="00B31F5B">
              <w:rPr>
                <w:b/>
                <w:sz w:val="24"/>
                <w:szCs w:val="24"/>
              </w:rPr>
              <w:t>Continuous InternalAssessment</w:t>
            </w:r>
          </w:p>
        </w:tc>
        <w:tc>
          <w:tcPr>
            <w:tcW w:w="3402" w:type="dxa"/>
          </w:tcPr>
          <w:p w:rsidR="00DB280E" w:rsidRPr="00B31F5B" w:rsidRDefault="00DB280E" w:rsidP="00B50974">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DB280E" w:rsidRPr="00B31F5B" w:rsidRDefault="00DB280E" w:rsidP="00B50974">
            <w:pPr>
              <w:pStyle w:val="TableParagraph"/>
              <w:jc w:val="center"/>
              <w:rPr>
                <w:b/>
                <w:sz w:val="24"/>
                <w:szCs w:val="24"/>
              </w:rPr>
            </w:pPr>
            <w:r w:rsidRPr="00B31F5B">
              <w:rPr>
                <w:b/>
                <w:sz w:val="24"/>
                <w:szCs w:val="24"/>
              </w:rPr>
              <w:t>Total</w:t>
            </w:r>
          </w:p>
        </w:tc>
        <w:tc>
          <w:tcPr>
            <w:tcW w:w="851" w:type="dxa"/>
          </w:tcPr>
          <w:p w:rsidR="00DB280E" w:rsidRPr="00B31F5B" w:rsidRDefault="00DB280E" w:rsidP="00B50974">
            <w:pPr>
              <w:pStyle w:val="TableParagraph"/>
              <w:jc w:val="center"/>
              <w:rPr>
                <w:b/>
                <w:sz w:val="24"/>
                <w:szCs w:val="24"/>
              </w:rPr>
            </w:pPr>
            <w:r w:rsidRPr="00B31F5B">
              <w:rPr>
                <w:b/>
                <w:sz w:val="24"/>
                <w:szCs w:val="24"/>
              </w:rPr>
              <w:t>Grade</w:t>
            </w:r>
          </w:p>
        </w:tc>
      </w:tr>
      <w:tr w:rsidR="00DB280E" w:rsidRPr="00B31F5B" w:rsidTr="00B50974">
        <w:trPr>
          <w:trHeight w:val="130"/>
        </w:trPr>
        <w:tc>
          <w:tcPr>
            <w:tcW w:w="3686" w:type="dxa"/>
          </w:tcPr>
          <w:p w:rsidR="00DB280E" w:rsidRPr="00B31F5B" w:rsidRDefault="00DB280E" w:rsidP="00B50974">
            <w:pPr>
              <w:pStyle w:val="TableParagraph"/>
              <w:ind w:left="1026" w:right="1024"/>
              <w:jc w:val="center"/>
              <w:rPr>
                <w:sz w:val="24"/>
                <w:szCs w:val="24"/>
              </w:rPr>
            </w:pPr>
            <w:r w:rsidRPr="00B31F5B">
              <w:rPr>
                <w:sz w:val="24"/>
                <w:szCs w:val="24"/>
              </w:rPr>
              <w:t>25</w:t>
            </w:r>
          </w:p>
        </w:tc>
        <w:tc>
          <w:tcPr>
            <w:tcW w:w="3402" w:type="dxa"/>
          </w:tcPr>
          <w:p w:rsidR="00DB280E" w:rsidRPr="00B31F5B" w:rsidRDefault="00DB280E" w:rsidP="00B50974">
            <w:pPr>
              <w:pStyle w:val="TableParagraph"/>
              <w:ind w:left="1205" w:right="1206"/>
              <w:jc w:val="center"/>
              <w:rPr>
                <w:b/>
                <w:sz w:val="24"/>
                <w:szCs w:val="24"/>
              </w:rPr>
            </w:pPr>
            <w:r w:rsidRPr="00B31F5B">
              <w:rPr>
                <w:b/>
                <w:sz w:val="24"/>
                <w:szCs w:val="24"/>
              </w:rPr>
              <w:t>75</w:t>
            </w:r>
          </w:p>
        </w:tc>
        <w:tc>
          <w:tcPr>
            <w:tcW w:w="850" w:type="dxa"/>
          </w:tcPr>
          <w:p w:rsidR="00DB280E" w:rsidRPr="00B31F5B" w:rsidRDefault="00DB280E" w:rsidP="00B50974">
            <w:pPr>
              <w:pStyle w:val="TableParagraph"/>
              <w:jc w:val="center"/>
              <w:rPr>
                <w:b/>
                <w:sz w:val="24"/>
                <w:szCs w:val="24"/>
              </w:rPr>
            </w:pPr>
            <w:r w:rsidRPr="00B31F5B">
              <w:rPr>
                <w:b/>
                <w:sz w:val="24"/>
                <w:szCs w:val="24"/>
              </w:rPr>
              <w:t>100</w:t>
            </w:r>
          </w:p>
        </w:tc>
        <w:tc>
          <w:tcPr>
            <w:tcW w:w="851" w:type="dxa"/>
          </w:tcPr>
          <w:p w:rsidR="00DB280E" w:rsidRPr="00B31F5B" w:rsidRDefault="00DB280E" w:rsidP="00B50974">
            <w:pPr>
              <w:pStyle w:val="TableParagraph"/>
              <w:jc w:val="center"/>
              <w:rPr>
                <w:sz w:val="24"/>
                <w:szCs w:val="24"/>
              </w:rPr>
            </w:pPr>
          </w:p>
        </w:tc>
      </w:tr>
    </w:tbl>
    <w:p w:rsidR="00DB280E" w:rsidRDefault="00DB280E" w:rsidP="00DB280E">
      <w:pPr>
        <w:pStyle w:val="BodyText"/>
      </w:pPr>
    </w:p>
    <w:p w:rsidR="00DB280E" w:rsidRDefault="00DB280E" w:rsidP="00DB280E">
      <w:pPr>
        <w:pStyle w:val="BodyText"/>
      </w:pPr>
    </w:p>
    <w:p w:rsidR="00DB280E" w:rsidRDefault="00DB280E" w:rsidP="00DB280E">
      <w:pPr>
        <w:pStyle w:val="BodyText"/>
        <w:rPr>
          <w:b/>
        </w:rPr>
      </w:pPr>
      <w:r w:rsidRPr="00DB6941">
        <w:rPr>
          <w:b/>
        </w:rPr>
        <w:t>COURSE OUTCOMES:</w:t>
      </w:r>
    </w:p>
    <w:p w:rsidR="00DB280E" w:rsidRPr="00B31F5B" w:rsidRDefault="00DB280E" w:rsidP="00DB280E">
      <w:pPr>
        <w:pStyle w:val="BodyText"/>
        <w:rPr>
          <w:lang w:val="en-IN"/>
        </w:rPr>
      </w:pPr>
      <w:r w:rsidRPr="00B31F5B">
        <w:t>Attheendofthecourse,the</w:t>
      </w:r>
      <w:r>
        <w:t xml:space="preserve"> s</w:t>
      </w:r>
      <w:r w:rsidRPr="00B31F5B">
        <w:t>tudentwillbeableto:</w:t>
      </w:r>
    </w:p>
    <w:p w:rsidR="00DB280E" w:rsidRPr="00B31F5B" w:rsidRDefault="00DB280E" w:rsidP="00DB280E">
      <w:pPr>
        <w:pStyle w:val="BodyText"/>
      </w:pPr>
    </w:p>
    <w:p w:rsidR="00DB280E" w:rsidRPr="00B31F5B" w:rsidRDefault="00DB280E" w:rsidP="00DB280E">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DB280E" w:rsidRPr="00B31F5B" w:rsidTr="00B50974">
        <w:trPr>
          <w:trHeight w:val="345"/>
        </w:trPr>
        <w:tc>
          <w:tcPr>
            <w:tcW w:w="1675" w:type="dxa"/>
            <w:vMerge w:val="restart"/>
            <w:vAlign w:val="center"/>
          </w:tcPr>
          <w:p w:rsidR="00DB280E" w:rsidRPr="00B31F5B" w:rsidRDefault="00DB280E" w:rsidP="00B50974">
            <w:pPr>
              <w:pStyle w:val="TableParagraph"/>
              <w:ind w:left="103" w:right="141" w:firstLine="199"/>
              <w:rPr>
                <w:b/>
                <w:sz w:val="24"/>
                <w:szCs w:val="24"/>
              </w:rPr>
            </w:pPr>
            <w:r w:rsidRPr="00B31F5B">
              <w:rPr>
                <w:b/>
                <w:sz w:val="24"/>
                <w:szCs w:val="24"/>
              </w:rPr>
              <w:t>COURSEOUTCOMES</w:t>
            </w:r>
          </w:p>
        </w:tc>
        <w:tc>
          <w:tcPr>
            <w:tcW w:w="816" w:type="dxa"/>
          </w:tcPr>
          <w:p w:rsidR="00DB280E" w:rsidRPr="00B31F5B" w:rsidRDefault="00DB280E" w:rsidP="00B50974">
            <w:pPr>
              <w:pStyle w:val="TableParagraph"/>
              <w:ind w:left="158"/>
              <w:rPr>
                <w:b/>
                <w:sz w:val="24"/>
                <w:szCs w:val="24"/>
              </w:rPr>
            </w:pPr>
            <w:r w:rsidRPr="00B31F5B">
              <w:rPr>
                <w:b/>
                <w:sz w:val="24"/>
                <w:szCs w:val="24"/>
              </w:rPr>
              <w:t>CO1</w:t>
            </w:r>
          </w:p>
        </w:tc>
        <w:tc>
          <w:tcPr>
            <w:tcW w:w="6312" w:type="dxa"/>
          </w:tcPr>
          <w:p w:rsidR="00DB280E" w:rsidRPr="00B31F5B" w:rsidRDefault="00DB280E" w:rsidP="00B50974">
            <w:pPr>
              <w:spacing w:after="0"/>
              <w:ind w:left="75" w:right="142"/>
              <w:rPr>
                <w:rFonts w:ascii="Times New Roman" w:hAnsi="Times New Roman" w:cs="Times New Roman"/>
                <w:sz w:val="24"/>
                <w:szCs w:val="24"/>
              </w:rPr>
            </w:pPr>
            <w:r w:rsidRPr="00B31F5B">
              <w:rPr>
                <w:rFonts w:ascii="Times New Roman" w:hAnsi="Times New Roman" w:cs="Times New Roman"/>
                <w:sz w:val="24"/>
                <w:szCs w:val="24"/>
              </w:rPr>
              <w:t>Understand various postulates of special theory of relativity</w:t>
            </w:r>
            <w:r w:rsidRPr="00B31F5B">
              <w:rPr>
                <w:rStyle w:val="fontstyle21"/>
                <w:rFonts w:ascii="Times New Roman" w:hAnsi="Times New Roman" w:cs="Times New Roman"/>
              </w:rPr>
              <w:t>.</w:t>
            </w:r>
          </w:p>
        </w:tc>
      </w:tr>
      <w:tr w:rsidR="00DB280E" w:rsidRPr="00B31F5B" w:rsidTr="00B50974">
        <w:trPr>
          <w:trHeight w:val="546"/>
        </w:trPr>
        <w:tc>
          <w:tcPr>
            <w:tcW w:w="1675" w:type="dxa"/>
            <w:vMerge/>
            <w:tcBorders>
              <w:top w:val="nil"/>
            </w:tcBorders>
          </w:tcPr>
          <w:p w:rsidR="00DB280E" w:rsidRPr="00B31F5B" w:rsidRDefault="00DB280E" w:rsidP="00B50974">
            <w:pPr>
              <w:spacing w:after="0"/>
              <w:rPr>
                <w:rFonts w:ascii="Times New Roman" w:hAnsi="Times New Roman" w:cs="Times New Roman"/>
                <w:sz w:val="24"/>
                <w:szCs w:val="24"/>
              </w:rPr>
            </w:pPr>
          </w:p>
        </w:tc>
        <w:tc>
          <w:tcPr>
            <w:tcW w:w="816" w:type="dxa"/>
          </w:tcPr>
          <w:p w:rsidR="00DB280E" w:rsidRPr="00B31F5B" w:rsidRDefault="00DB280E" w:rsidP="00B50974">
            <w:pPr>
              <w:pStyle w:val="TableParagraph"/>
              <w:ind w:left="158"/>
              <w:rPr>
                <w:b/>
                <w:sz w:val="24"/>
                <w:szCs w:val="24"/>
              </w:rPr>
            </w:pPr>
            <w:r w:rsidRPr="00B31F5B">
              <w:rPr>
                <w:b/>
                <w:sz w:val="24"/>
                <w:szCs w:val="24"/>
              </w:rPr>
              <w:t>CO2</w:t>
            </w:r>
          </w:p>
        </w:tc>
        <w:tc>
          <w:tcPr>
            <w:tcW w:w="6312" w:type="dxa"/>
          </w:tcPr>
          <w:p w:rsidR="00DB280E" w:rsidRPr="007F384B" w:rsidRDefault="00DB280E" w:rsidP="00B50974">
            <w:pPr>
              <w:spacing w:after="0"/>
              <w:ind w:left="75" w:right="142"/>
              <w:rPr>
                <w:rFonts w:ascii="Times New Roman" w:hAnsi="Times New Roman" w:cs="Times New Roman"/>
                <w:b/>
                <w:sz w:val="24"/>
                <w:szCs w:val="24"/>
              </w:rPr>
            </w:pPr>
            <w:r w:rsidRPr="007F384B">
              <w:rPr>
                <w:rStyle w:val="fontstyle01"/>
                <w:rFonts w:ascii="Times New Roman" w:hAnsi="Times New Roman" w:cs="Times New Roman"/>
                <w:b w:val="0"/>
              </w:rPr>
              <w:t>Appreciate the importance of transformation equations and also the general theory of relativity.</w:t>
            </w:r>
            <w:r w:rsidRPr="007F384B">
              <w:rPr>
                <w:rFonts w:ascii="Times New Roman" w:hAnsi="Times New Roman" w:cs="Times New Roman"/>
                <w:b/>
                <w:color w:val="000000"/>
                <w:sz w:val="24"/>
                <w:szCs w:val="24"/>
              </w:rPr>
              <w:t>.</w:t>
            </w:r>
          </w:p>
        </w:tc>
      </w:tr>
      <w:tr w:rsidR="00DB280E" w:rsidRPr="00B31F5B" w:rsidTr="00B50974">
        <w:trPr>
          <w:trHeight w:val="177"/>
        </w:trPr>
        <w:tc>
          <w:tcPr>
            <w:tcW w:w="1675" w:type="dxa"/>
            <w:vMerge/>
            <w:tcBorders>
              <w:top w:val="nil"/>
            </w:tcBorders>
          </w:tcPr>
          <w:p w:rsidR="00DB280E" w:rsidRPr="00B31F5B" w:rsidRDefault="00DB280E" w:rsidP="00B50974">
            <w:pPr>
              <w:spacing w:after="0"/>
              <w:rPr>
                <w:rFonts w:ascii="Times New Roman" w:hAnsi="Times New Roman" w:cs="Times New Roman"/>
                <w:sz w:val="24"/>
                <w:szCs w:val="24"/>
              </w:rPr>
            </w:pPr>
          </w:p>
        </w:tc>
        <w:tc>
          <w:tcPr>
            <w:tcW w:w="816" w:type="dxa"/>
          </w:tcPr>
          <w:p w:rsidR="00DB280E" w:rsidRPr="00B31F5B" w:rsidRDefault="00DB280E" w:rsidP="00B50974">
            <w:pPr>
              <w:pStyle w:val="TableParagraph"/>
              <w:ind w:left="158"/>
              <w:rPr>
                <w:b/>
                <w:sz w:val="24"/>
                <w:szCs w:val="24"/>
              </w:rPr>
            </w:pPr>
            <w:r w:rsidRPr="00B31F5B">
              <w:rPr>
                <w:b/>
                <w:sz w:val="24"/>
                <w:szCs w:val="24"/>
              </w:rPr>
              <w:t>CO3</w:t>
            </w:r>
          </w:p>
        </w:tc>
        <w:tc>
          <w:tcPr>
            <w:tcW w:w="6312" w:type="dxa"/>
          </w:tcPr>
          <w:p w:rsidR="00DB280E" w:rsidRPr="00B31F5B" w:rsidRDefault="00DB280E" w:rsidP="00B50974">
            <w:pPr>
              <w:spacing w:after="0"/>
              <w:ind w:left="75" w:right="142"/>
              <w:jc w:val="both"/>
              <w:rPr>
                <w:rFonts w:ascii="Times New Roman" w:hAnsi="Times New Roman" w:cs="Times New Roman"/>
                <w:sz w:val="24"/>
                <w:szCs w:val="24"/>
              </w:rPr>
            </w:pPr>
            <w:r w:rsidRPr="00B31F5B">
              <w:rPr>
                <w:rFonts w:ascii="Times New Roman" w:hAnsi="Times New Roman" w:cs="Times New Roman"/>
                <w:sz w:val="24"/>
                <w:szCs w:val="24"/>
              </w:rPr>
              <w:t>Realise  the wave nature of matter and understand its importance</w:t>
            </w:r>
          </w:p>
        </w:tc>
      </w:tr>
      <w:tr w:rsidR="00DB280E" w:rsidRPr="00B31F5B" w:rsidTr="00B50974">
        <w:trPr>
          <w:trHeight w:val="141"/>
        </w:trPr>
        <w:tc>
          <w:tcPr>
            <w:tcW w:w="1675" w:type="dxa"/>
            <w:vMerge/>
            <w:tcBorders>
              <w:top w:val="nil"/>
            </w:tcBorders>
          </w:tcPr>
          <w:p w:rsidR="00DB280E" w:rsidRPr="00B31F5B" w:rsidRDefault="00DB280E" w:rsidP="00B50974">
            <w:pPr>
              <w:spacing w:after="0"/>
              <w:rPr>
                <w:rFonts w:ascii="Times New Roman" w:hAnsi="Times New Roman" w:cs="Times New Roman"/>
                <w:sz w:val="24"/>
                <w:szCs w:val="24"/>
              </w:rPr>
            </w:pPr>
          </w:p>
        </w:tc>
        <w:tc>
          <w:tcPr>
            <w:tcW w:w="816" w:type="dxa"/>
          </w:tcPr>
          <w:p w:rsidR="00DB280E" w:rsidRPr="00B31F5B" w:rsidRDefault="00DB280E" w:rsidP="00B50974">
            <w:pPr>
              <w:pStyle w:val="TableParagraph"/>
              <w:ind w:left="158"/>
              <w:rPr>
                <w:b/>
                <w:sz w:val="24"/>
                <w:szCs w:val="24"/>
              </w:rPr>
            </w:pPr>
            <w:r w:rsidRPr="00B31F5B">
              <w:rPr>
                <w:b/>
                <w:sz w:val="24"/>
                <w:szCs w:val="24"/>
              </w:rPr>
              <w:t>CO4</w:t>
            </w:r>
          </w:p>
        </w:tc>
        <w:tc>
          <w:tcPr>
            <w:tcW w:w="6312" w:type="dxa"/>
          </w:tcPr>
          <w:p w:rsidR="00DB280E" w:rsidRPr="00B31F5B" w:rsidRDefault="00DB280E" w:rsidP="00B50974">
            <w:pPr>
              <w:spacing w:after="0"/>
              <w:ind w:left="75" w:right="142"/>
              <w:jc w:val="both"/>
              <w:rPr>
                <w:rFonts w:ascii="Times New Roman" w:hAnsi="Times New Roman" w:cs="Times New Roman"/>
                <w:sz w:val="24"/>
                <w:szCs w:val="24"/>
              </w:rPr>
            </w:pPr>
            <w:r w:rsidRPr="00B31F5B">
              <w:rPr>
                <w:rFonts w:ascii="Times New Roman" w:hAnsi="Times New Roman" w:cs="Times New Roman"/>
                <w:sz w:val="24"/>
                <w:szCs w:val="24"/>
              </w:rPr>
              <w:t>Derive Schrodinger equation and also realize the use of operators.</w:t>
            </w:r>
          </w:p>
        </w:tc>
      </w:tr>
      <w:tr w:rsidR="00DB280E" w:rsidRPr="00B31F5B" w:rsidTr="00B50974">
        <w:trPr>
          <w:trHeight w:val="247"/>
        </w:trPr>
        <w:tc>
          <w:tcPr>
            <w:tcW w:w="1675" w:type="dxa"/>
            <w:vMerge/>
            <w:tcBorders>
              <w:top w:val="nil"/>
            </w:tcBorders>
          </w:tcPr>
          <w:p w:rsidR="00DB280E" w:rsidRPr="00B31F5B" w:rsidRDefault="00DB280E" w:rsidP="00B50974">
            <w:pPr>
              <w:spacing w:after="0"/>
              <w:rPr>
                <w:rFonts w:ascii="Times New Roman" w:hAnsi="Times New Roman" w:cs="Times New Roman"/>
                <w:sz w:val="24"/>
                <w:szCs w:val="24"/>
              </w:rPr>
            </w:pPr>
          </w:p>
        </w:tc>
        <w:tc>
          <w:tcPr>
            <w:tcW w:w="816" w:type="dxa"/>
          </w:tcPr>
          <w:p w:rsidR="00DB280E" w:rsidRPr="00B31F5B" w:rsidRDefault="00DB280E" w:rsidP="00B50974">
            <w:pPr>
              <w:pStyle w:val="TableParagraph"/>
              <w:ind w:left="98"/>
              <w:rPr>
                <w:b/>
                <w:sz w:val="24"/>
                <w:szCs w:val="24"/>
              </w:rPr>
            </w:pPr>
            <w:r w:rsidRPr="00B31F5B">
              <w:rPr>
                <w:b/>
                <w:sz w:val="24"/>
                <w:szCs w:val="24"/>
              </w:rPr>
              <w:t>CO5</w:t>
            </w:r>
          </w:p>
        </w:tc>
        <w:tc>
          <w:tcPr>
            <w:tcW w:w="6312" w:type="dxa"/>
          </w:tcPr>
          <w:p w:rsidR="00DB280E" w:rsidRPr="00B31F5B" w:rsidRDefault="00DB280E" w:rsidP="00B50974">
            <w:pPr>
              <w:spacing w:after="0"/>
              <w:ind w:left="75" w:right="142"/>
              <w:jc w:val="both"/>
              <w:rPr>
                <w:rFonts w:ascii="Times New Roman" w:hAnsi="Times New Roman" w:cs="Times New Roman"/>
                <w:sz w:val="24"/>
                <w:szCs w:val="24"/>
              </w:rPr>
            </w:pPr>
            <w:r w:rsidRPr="00B31F5B">
              <w:rPr>
                <w:rFonts w:ascii="Times New Roman" w:hAnsi="Times New Roman" w:cs="Times New Roman"/>
                <w:sz w:val="24"/>
                <w:szCs w:val="24"/>
              </w:rPr>
              <w:t>Apply Schrödinger equation to simple problems.</w:t>
            </w:r>
          </w:p>
        </w:tc>
      </w:tr>
    </w:tbl>
    <w:p w:rsidR="00DB280E" w:rsidRPr="00B31F5B" w:rsidRDefault="00DB280E" w:rsidP="00DB280E">
      <w:pPr>
        <w:pStyle w:val="BodyText"/>
      </w:pPr>
    </w:p>
    <w:p w:rsidR="00DB280E" w:rsidRPr="00B31F5B" w:rsidRDefault="00DB280E" w:rsidP="00DB280E">
      <w:pPr>
        <w:pStyle w:val="BodyText"/>
      </w:pPr>
    </w:p>
    <w:p w:rsidR="00DB280E" w:rsidRPr="00B06B1D" w:rsidRDefault="00DB280E" w:rsidP="00DB280E">
      <w:pPr>
        <w:pStyle w:val="BodyText"/>
        <w:rPr>
          <w:b/>
        </w:rPr>
      </w:pPr>
      <w:r w:rsidRPr="00B06B1D">
        <w:rPr>
          <w:b/>
        </w:rPr>
        <w:t>MAPPING WITH PROGRAM OUT COMES:</w:t>
      </w:r>
    </w:p>
    <w:p w:rsidR="00DB280E" w:rsidRPr="00B31F5B" w:rsidRDefault="00DB280E" w:rsidP="00DB280E">
      <w:pPr>
        <w:pStyle w:val="BodyText"/>
      </w:pPr>
    </w:p>
    <w:p w:rsidR="00DB280E" w:rsidRDefault="00DB280E" w:rsidP="00DB280E">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DB280E" w:rsidRPr="00B31F5B" w:rsidRDefault="00DB280E" w:rsidP="00DB280E">
      <w:pPr>
        <w:pStyle w:val="BodyText"/>
        <w:rPr>
          <w:b/>
        </w:rPr>
      </w:pPr>
    </w:p>
    <w:p w:rsidR="00DB280E" w:rsidRPr="00B31F5B" w:rsidRDefault="00DB280E" w:rsidP="00DB280E">
      <w:pPr>
        <w:pStyle w:val="BodyText"/>
        <w:rPr>
          <w:b/>
        </w:rPr>
      </w:pPr>
    </w:p>
    <w:tbl>
      <w:tblPr>
        <w:tblW w:w="8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0"/>
        <w:gridCol w:w="790"/>
        <w:gridCol w:w="791"/>
        <w:gridCol w:w="791"/>
        <w:gridCol w:w="791"/>
        <w:gridCol w:w="791"/>
        <w:gridCol w:w="791"/>
        <w:gridCol w:w="791"/>
        <w:gridCol w:w="791"/>
        <w:gridCol w:w="791"/>
        <w:gridCol w:w="791"/>
      </w:tblGrid>
      <w:tr w:rsidR="00DB280E" w:rsidRPr="00B31F5B" w:rsidTr="00B50974">
        <w:trPr>
          <w:trHeight w:val="323"/>
          <w:jc w:val="center"/>
        </w:trPr>
        <w:tc>
          <w:tcPr>
            <w:tcW w:w="851" w:type="dxa"/>
          </w:tcPr>
          <w:p w:rsidR="00DB280E" w:rsidRPr="00B31F5B" w:rsidRDefault="00DB280E" w:rsidP="00B50974">
            <w:pPr>
              <w:pStyle w:val="TableParagraph"/>
              <w:jc w:val="center"/>
              <w:rPr>
                <w:sz w:val="24"/>
                <w:szCs w:val="24"/>
              </w:rPr>
            </w:pPr>
          </w:p>
        </w:tc>
        <w:tc>
          <w:tcPr>
            <w:tcW w:w="851" w:type="dxa"/>
          </w:tcPr>
          <w:p w:rsidR="00DB280E" w:rsidRPr="00B31F5B" w:rsidRDefault="00DB280E" w:rsidP="00B50974">
            <w:pPr>
              <w:pStyle w:val="TableParagraph"/>
              <w:ind w:left="191"/>
              <w:jc w:val="center"/>
              <w:rPr>
                <w:b/>
                <w:sz w:val="24"/>
                <w:szCs w:val="24"/>
              </w:rPr>
            </w:pPr>
            <w:r w:rsidRPr="00B31F5B">
              <w:rPr>
                <w:b/>
                <w:sz w:val="24"/>
                <w:szCs w:val="24"/>
              </w:rPr>
              <w:t>PO1</w:t>
            </w:r>
          </w:p>
        </w:tc>
        <w:tc>
          <w:tcPr>
            <w:tcW w:w="851" w:type="dxa"/>
          </w:tcPr>
          <w:p w:rsidR="00DB280E" w:rsidRPr="00B31F5B" w:rsidRDefault="00DB280E" w:rsidP="00B50974">
            <w:pPr>
              <w:pStyle w:val="TableParagraph"/>
              <w:ind w:left="193"/>
              <w:jc w:val="center"/>
              <w:rPr>
                <w:b/>
                <w:sz w:val="24"/>
                <w:szCs w:val="24"/>
              </w:rPr>
            </w:pPr>
            <w:r w:rsidRPr="00B31F5B">
              <w:rPr>
                <w:b/>
                <w:sz w:val="24"/>
                <w:szCs w:val="24"/>
              </w:rPr>
              <w:t>PO2</w:t>
            </w:r>
          </w:p>
        </w:tc>
        <w:tc>
          <w:tcPr>
            <w:tcW w:w="851" w:type="dxa"/>
          </w:tcPr>
          <w:p w:rsidR="00DB280E" w:rsidRPr="00B31F5B" w:rsidRDefault="00DB280E" w:rsidP="00B50974">
            <w:pPr>
              <w:pStyle w:val="TableParagraph"/>
              <w:ind w:left="192"/>
              <w:jc w:val="center"/>
              <w:rPr>
                <w:b/>
                <w:sz w:val="24"/>
                <w:szCs w:val="24"/>
              </w:rPr>
            </w:pPr>
            <w:r w:rsidRPr="00B31F5B">
              <w:rPr>
                <w:b/>
                <w:sz w:val="24"/>
                <w:szCs w:val="24"/>
              </w:rPr>
              <w:t>PO3</w:t>
            </w:r>
          </w:p>
        </w:tc>
        <w:tc>
          <w:tcPr>
            <w:tcW w:w="851" w:type="dxa"/>
          </w:tcPr>
          <w:p w:rsidR="00DB280E" w:rsidRPr="00B31F5B" w:rsidRDefault="00DB280E" w:rsidP="00B50974">
            <w:pPr>
              <w:pStyle w:val="TableParagraph"/>
              <w:ind w:left="189"/>
              <w:jc w:val="center"/>
              <w:rPr>
                <w:b/>
                <w:sz w:val="24"/>
                <w:szCs w:val="24"/>
              </w:rPr>
            </w:pPr>
            <w:r w:rsidRPr="00B31F5B">
              <w:rPr>
                <w:b/>
                <w:sz w:val="24"/>
                <w:szCs w:val="24"/>
              </w:rPr>
              <w:t>PO4</w:t>
            </w:r>
          </w:p>
        </w:tc>
        <w:tc>
          <w:tcPr>
            <w:tcW w:w="851" w:type="dxa"/>
          </w:tcPr>
          <w:p w:rsidR="00DB280E" w:rsidRPr="00B31F5B" w:rsidRDefault="00DB280E" w:rsidP="00B50974">
            <w:pPr>
              <w:pStyle w:val="TableParagraph"/>
              <w:ind w:left="189"/>
              <w:jc w:val="center"/>
              <w:rPr>
                <w:b/>
                <w:sz w:val="24"/>
                <w:szCs w:val="24"/>
              </w:rPr>
            </w:pPr>
            <w:r w:rsidRPr="00B31F5B">
              <w:rPr>
                <w:b/>
                <w:sz w:val="24"/>
                <w:szCs w:val="24"/>
              </w:rPr>
              <w:t>PO5</w:t>
            </w:r>
          </w:p>
        </w:tc>
        <w:tc>
          <w:tcPr>
            <w:tcW w:w="851" w:type="dxa"/>
          </w:tcPr>
          <w:p w:rsidR="00DB280E" w:rsidRPr="00B31F5B" w:rsidRDefault="00DB280E" w:rsidP="00B50974">
            <w:pPr>
              <w:pStyle w:val="TableParagraph"/>
              <w:ind w:left="191"/>
              <w:jc w:val="center"/>
              <w:rPr>
                <w:b/>
                <w:sz w:val="24"/>
                <w:szCs w:val="24"/>
              </w:rPr>
            </w:pPr>
            <w:r w:rsidRPr="00B31F5B">
              <w:rPr>
                <w:b/>
                <w:sz w:val="24"/>
                <w:szCs w:val="24"/>
              </w:rPr>
              <w:t>PO6</w:t>
            </w:r>
          </w:p>
        </w:tc>
        <w:tc>
          <w:tcPr>
            <w:tcW w:w="851" w:type="dxa"/>
          </w:tcPr>
          <w:p w:rsidR="00DB280E" w:rsidRPr="00B31F5B" w:rsidRDefault="00DB280E" w:rsidP="00B50974">
            <w:pPr>
              <w:pStyle w:val="TableParagraph"/>
              <w:ind w:left="190"/>
              <w:jc w:val="center"/>
              <w:rPr>
                <w:b/>
                <w:sz w:val="24"/>
                <w:szCs w:val="24"/>
              </w:rPr>
            </w:pPr>
            <w:r w:rsidRPr="00B31F5B">
              <w:rPr>
                <w:b/>
                <w:sz w:val="24"/>
                <w:szCs w:val="24"/>
              </w:rPr>
              <w:t>PO7</w:t>
            </w:r>
          </w:p>
        </w:tc>
        <w:tc>
          <w:tcPr>
            <w:tcW w:w="851" w:type="dxa"/>
          </w:tcPr>
          <w:p w:rsidR="00DB280E" w:rsidRPr="00B31F5B" w:rsidRDefault="00DB280E" w:rsidP="00B50974">
            <w:pPr>
              <w:pStyle w:val="TableParagraph"/>
              <w:ind w:left="190"/>
              <w:jc w:val="center"/>
              <w:rPr>
                <w:b/>
                <w:sz w:val="24"/>
                <w:szCs w:val="24"/>
              </w:rPr>
            </w:pPr>
            <w:r w:rsidRPr="00B31F5B">
              <w:rPr>
                <w:b/>
                <w:sz w:val="24"/>
                <w:szCs w:val="24"/>
              </w:rPr>
              <w:t>PO8</w:t>
            </w:r>
          </w:p>
        </w:tc>
        <w:tc>
          <w:tcPr>
            <w:tcW w:w="851" w:type="dxa"/>
          </w:tcPr>
          <w:p w:rsidR="00DB280E" w:rsidRPr="00B31F5B" w:rsidRDefault="00DB280E" w:rsidP="00B50974">
            <w:pPr>
              <w:pStyle w:val="TableParagraph"/>
              <w:ind w:left="191"/>
              <w:jc w:val="center"/>
              <w:rPr>
                <w:b/>
                <w:sz w:val="24"/>
                <w:szCs w:val="24"/>
              </w:rPr>
            </w:pPr>
            <w:r w:rsidRPr="00B31F5B">
              <w:rPr>
                <w:b/>
                <w:sz w:val="24"/>
                <w:szCs w:val="24"/>
              </w:rPr>
              <w:t>PO9</w:t>
            </w:r>
          </w:p>
        </w:tc>
        <w:tc>
          <w:tcPr>
            <w:tcW w:w="851" w:type="dxa"/>
          </w:tcPr>
          <w:p w:rsidR="00DB280E" w:rsidRPr="00B31F5B" w:rsidRDefault="00DB280E" w:rsidP="00B50974">
            <w:pPr>
              <w:pStyle w:val="TableParagraph"/>
              <w:ind w:left="173"/>
              <w:jc w:val="center"/>
              <w:rPr>
                <w:b/>
                <w:sz w:val="24"/>
                <w:szCs w:val="24"/>
              </w:rPr>
            </w:pPr>
            <w:r w:rsidRPr="00B31F5B">
              <w:rPr>
                <w:b/>
                <w:sz w:val="24"/>
                <w:szCs w:val="24"/>
              </w:rPr>
              <w:t>PO10</w:t>
            </w:r>
          </w:p>
        </w:tc>
      </w:tr>
      <w:tr w:rsidR="00DB280E" w:rsidRPr="00B31F5B" w:rsidTr="00B50974">
        <w:trPr>
          <w:trHeight w:val="323"/>
          <w:jc w:val="center"/>
        </w:trPr>
        <w:tc>
          <w:tcPr>
            <w:tcW w:w="851" w:type="dxa"/>
          </w:tcPr>
          <w:p w:rsidR="00DB280E" w:rsidRPr="00B31F5B" w:rsidRDefault="00DB280E" w:rsidP="00B50974">
            <w:pPr>
              <w:pStyle w:val="TableParagraph"/>
              <w:ind w:left="182"/>
              <w:rPr>
                <w:b/>
                <w:sz w:val="24"/>
                <w:szCs w:val="24"/>
              </w:rPr>
            </w:pPr>
            <w:r w:rsidRPr="00B31F5B">
              <w:rPr>
                <w:b/>
                <w:sz w:val="24"/>
                <w:szCs w:val="24"/>
              </w:rPr>
              <w:t>CO1</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lang w:val="en-IN"/>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r>
      <w:tr w:rsidR="00DB280E" w:rsidRPr="00B31F5B" w:rsidTr="00B50974">
        <w:trPr>
          <w:trHeight w:val="323"/>
          <w:jc w:val="center"/>
        </w:trPr>
        <w:tc>
          <w:tcPr>
            <w:tcW w:w="851" w:type="dxa"/>
          </w:tcPr>
          <w:p w:rsidR="00DB280E" w:rsidRPr="00B31F5B" w:rsidRDefault="00DB280E" w:rsidP="00B50974">
            <w:pPr>
              <w:pStyle w:val="TableParagraph"/>
              <w:ind w:left="182"/>
              <w:rPr>
                <w:b/>
                <w:sz w:val="24"/>
                <w:szCs w:val="24"/>
              </w:rPr>
            </w:pPr>
            <w:r w:rsidRPr="00B31F5B">
              <w:rPr>
                <w:b/>
                <w:sz w:val="24"/>
                <w:szCs w:val="24"/>
              </w:rPr>
              <w:t>CO2</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r>
      <w:tr w:rsidR="00DB280E" w:rsidRPr="00B31F5B" w:rsidTr="00B50974">
        <w:trPr>
          <w:trHeight w:val="326"/>
          <w:jc w:val="center"/>
        </w:trPr>
        <w:tc>
          <w:tcPr>
            <w:tcW w:w="851" w:type="dxa"/>
          </w:tcPr>
          <w:p w:rsidR="00DB280E" w:rsidRPr="00B31F5B" w:rsidRDefault="00DB280E" w:rsidP="00B50974">
            <w:pPr>
              <w:pStyle w:val="TableParagraph"/>
              <w:ind w:left="182"/>
              <w:rPr>
                <w:b/>
                <w:sz w:val="24"/>
                <w:szCs w:val="24"/>
              </w:rPr>
            </w:pPr>
            <w:r w:rsidRPr="00B31F5B">
              <w:rPr>
                <w:b/>
                <w:sz w:val="24"/>
                <w:szCs w:val="24"/>
              </w:rPr>
              <w:t>CO3</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r>
      <w:tr w:rsidR="00DB280E" w:rsidRPr="00B31F5B" w:rsidTr="00B50974">
        <w:trPr>
          <w:trHeight w:val="324"/>
          <w:jc w:val="center"/>
        </w:trPr>
        <w:tc>
          <w:tcPr>
            <w:tcW w:w="851" w:type="dxa"/>
          </w:tcPr>
          <w:p w:rsidR="00DB280E" w:rsidRPr="00B31F5B" w:rsidRDefault="00DB280E" w:rsidP="00B50974">
            <w:pPr>
              <w:pStyle w:val="TableParagraph"/>
              <w:ind w:left="182"/>
              <w:rPr>
                <w:b/>
                <w:sz w:val="24"/>
                <w:szCs w:val="24"/>
              </w:rPr>
            </w:pPr>
            <w:r w:rsidRPr="00B31F5B">
              <w:rPr>
                <w:b/>
                <w:sz w:val="24"/>
                <w:szCs w:val="24"/>
              </w:rPr>
              <w:t>CO4</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r>
      <w:tr w:rsidR="00DB280E" w:rsidRPr="00B31F5B" w:rsidTr="00B50974">
        <w:trPr>
          <w:trHeight w:val="325"/>
          <w:jc w:val="center"/>
        </w:trPr>
        <w:tc>
          <w:tcPr>
            <w:tcW w:w="851" w:type="dxa"/>
          </w:tcPr>
          <w:p w:rsidR="00DB280E" w:rsidRPr="00B31F5B" w:rsidRDefault="00DB280E" w:rsidP="00B50974">
            <w:pPr>
              <w:pStyle w:val="TableParagraph"/>
              <w:ind w:left="182"/>
              <w:rPr>
                <w:b/>
                <w:sz w:val="24"/>
                <w:szCs w:val="24"/>
              </w:rPr>
            </w:pPr>
            <w:r w:rsidRPr="00B31F5B">
              <w:rPr>
                <w:b/>
                <w:sz w:val="24"/>
                <w:szCs w:val="24"/>
              </w:rPr>
              <w:t>CO5</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M</w:t>
            </w:r>
          </w:p>
        </w:tc>
        <w:tc>
          <w:tcPr>
            <w:tcW w:w="851" w:type="dxa"/>
          </w:tcPr>
          <w:p w:rsidR="00DB280E" w:rsidRPr="00B31F5B" w:rsidRDefault="00DB280E" w:rsidP="00B50974">
            <w:pPr>
              <w:pStyle w:val="TableParagraph"/>
              <w:jc w:val="center"/>
              <w:rPr>
                <w:sz w:val="24"/>
                <w:szCs w:val="24"/>
              </w:rPr>
            </w:pPr>
            <w:r w:rsidRPr="00B31F5B">
              <w:rPr>
                <w:sz w:val="24"/>
                <w:szCs w:val="24"/>
              </w:rPr>
              <w:t>S</w:t>
            </w:r>
          </w:p>
        </w:tc>
      </w:tr>
    </w:tbl>
    <w:p w:rsidR="00DB280E" w:rsidRPr="00B31F5B" w:rsidRDefault="00DB280E" w:rsidP="00DB280E">
      <w:pPr>
        <w:spacing w:after="0"/>
        <w:rPr>
          <w:rFonts w:ascii="Times New Roman" w:hAnsi="Times New Roman" w:cs="Times New Roman"/>
          <w:sz w:val="24"/>
          <w:szCs w:val="24"/>
        </w:rPr>
      </w:pPr>
    </w:p>
    <w:p w:rsidR="00DB280E" w:rsidRPr="00B31F5B" w:rsidRDefault="00DB280E" w:rsidP="00DB280E">
      <w:pPr>
        <w:spacing w:after="0"/>
        <w:rPr>
          <w:rFonts w:ascii="Times New Roman" w:hAnsi="Times New Roman" w:cs="Times New Roman"/>
          <w:sz w:val="24"/>
          <w:szCs w:val="24"/>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DB280E" w:rsidRDefault="00DB280E" w:rsidP="00DB280E">
      <w:pPr>
        <w:spacing w:after="0"/>
        <w:rPr>
          <w:rFonts w:ascii="Times New Roman" w:hAnsi="Times New Roman" w:cs="Times New Roman"/>
          <w:sz w:val="24"/>
          <w:szCs w:val="24"/>
          <w:lang w:val="en-IN"/>
        </w:rPr>
      </w:pPr>
    </w:p>
    <w:p w:rsidR="00523905" w:rsidRDefault="00523905" w:rsidP="00501D60">
      <w:pPr>
        <w:spacing w:after="0"/>
        <w:rPr>
          <w:rFonts w:ascii="Times New Roman" w:hAnsi="Times New Roman" w:cs="Times New Roman"/>
          <w:sz w:val="24"/>
          <w:szCs w:val="24"/>
          <w:lang w:val="en-IN"/>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9A5A1D" w:rsidRPr="00B31F5B" w:rsidTr="00B11DD0">
        <w:trPr>
          <w:trHeight w:val="323"/>
        </w:trPr>
        <w:tc>
          <w:tcPr>
            <w:tcW w:w="2001" w:type="dxa"/>
          </w:tcPr>
          <w:p w:rsidR="009A5A1D" w:rsidRPr="00B31F5B" w:rsidRDefault="009A5A1D" w:rsidP="009A5A1D">
            <w:pPr>
              <w:pStyle w:val="TableParagraph"/>
              <w:ind w:left="103"/>
              <w:rPr>
                <w:b/>
                <w:sz w:val="24"/>
                <w:szCs w:val="24"/>
              </w:rPr>
            </w:pPr>
            <w:r w:rsidRPr="00B31F5B">
              <w:rPr>
                <w:b/>
                <w:sz w:val="24"/>
                <w:szCs w:val="24"/>
              </w:rPr>
              <w:t>COURSE</w:t>
            </w:r>
          </w:p>
        </w:tc>
        <w:tc>
          <w:tcPr>
            <w:tcW w:w="6945" w:type="dxa"/>
          </w:tcPr>
          <w:p w:rsidR="009A5A1D" w:rsidRPr="00B31F5B" w:rsidRDefault="009A5A1D" w:rsidP="009A5A1D">
            <w:pPr>
              <w:pStyle w:val="TableParagraph"/>
              <w:ind w:left="141" w:right="118"/>
              <w:rPr>
                <w:sz w:val="24"/>
                <w:szCs w:val="24"/>
              </w:rPr>
            </w:pPr>
            <w:r>
              <w:rPr>
                <w:b/>
                <w:bCs/>
                <w:sz w:val="24"/>
                <w:szCs w:val="24"/>
              </w:rPr>
              <w:t xml:space="preserve">SIXTH </w:t>
            </w:r>
            <w:r w:rsidRPr="00B31F5B">
              <w:rPr>
                <w:b/>
                <w:bCs/>
                <w:sz w:val="24"/>
                <w:szCs w:val="24"/>
              </w:rPr>
              <w:t>SEMESTER – CORE</w:t>
            </w:r>
          </w:p>
        </w:tc>
      </w:tr>
      <w:tr w:rsidR="009A5A1D" w:rsidRPr="00B31F5B" w:rsidTr="00B11DD0">
        <w:trPr>
          <w:trHeight w:val="323"/>
        </w:trPr>
        <w:tc>
          <w:tcPr>
            <w:tcW w:w="2001" w:type="dxa"/>
          </w:tcPr>
          <w:p w:rsidR="009A5A1D" w:rsidRPr="00B31F5B" w:rsidRDefault="009A5A1D" w:rsidP="009A5A1D">
            <w:pPr>
              <w:pStyle w:val="TableParagraph"/>
              <w:ind w:left="103"/>
              <w:rPr>
                <w:b/>
                <w:sz w:val="24"/>
                <w:szCs w:val="24"/>
              </w:rPr>
            </w:pPr>
            <w:r w:rsidRPr="00B31F5B">
              <w:rPr>
                <w:b/>
                <w:sz w:val="24"/>
                <w:szCs w:val="24"/>
              </w:rPr>
              <w:t>COURSETITLE</w:t>
            </w:r>
          </w:p>
        </w:tc>
        <w:tc>
          <w:tcPr>
            <w:tcW w:w="6945" w:type="dxa"/>
          </w:tcPr>
          <w:p w:rsidR="009A5A1D" w:rsidRPr="00A52E63" w:rsidRDefault="009A5A1D" w:rsidP="009A5A1D">
            <w:pPr>
              <w:pStyle w:val="TableParagraph"/>
              <w:ind w:left="141" w:right="118"/>
              <w:rPr>
                <w:sz w:val="24"/>
                <w:szCs w:val="24"/>
              </w:rPr>
            </w:pPr>
            <w:r w:rsidRPr="00A52E63">
              <w:rPr>
                <w:b/>
                <w:bCs/>
                <w:color w:val="000000"/>
                <w:sz w:val="24"/>
                <w:szCs w:val="24"/>
                <w:lang w:eastAsia="en-IN"/>
              </w:rPr>
              <w:t>SOLID STATE PHYSICS</w:t>
            </w:r>
          </w:p>
        </w:tc>
      </w:tr>
      <w:tr w:rsidR="009A5A1D" w:rsidRPr="00B31F5B" w:rsidTr="00B11DD0">
        <w:trPr>
          <w:trHeight w:val="323"/>
        </w:trPr>
        <w:tc>
          <w:tcPr>
            <w:tcW w:w="2001" w:type="dxa"/>
          </w:tcPr>
          <w:p w:rsidR="009A5A1D" w:rsidRPr="00B31F5B" w:rsidRDefault="009A5A1D" w:rsidP="009A5A1D">
            <w:pPr>
              <w:pStyle w:val="TableParagraph"/>
              <w:ind w:left="103"/>
              <w:rPr>
                <w:b/>
                <w:sz w:val="24"/>
                <w:szCs w:val="24"/>
              </w:rPr>
            </w:pPr>
            <w:r w:rsidRPr="00B31F5B">
              <w:rPr>
                <w:b/>
                <w:sz w:val="24"/>
                <w:szCs w:val="24"/>
              </w:rPr>
              <w:t>CREDITS</w:t>
            </w:r>
          </w:p>
        </w:tc>
        <w:tc>
          <w:tcPr>
            <w:tcW w:w="6945" w:type="dxa"/>
          </w:tcPr>
          <w:p w:rsidR="009A5A1D" w:rsidRPr="00B31F5B" w:rsidRDefault="005D62D6" w:rsidP="009A5A1D">
            <w:pPr>
              <w:pStyle w:val="TableParagraph"/>
              <w:ind w:left="141" w:right="118"/>
              <w:rPr>
                <w:sz w:val="24"/>
                <w:szCs w:val="24"/>
              </w:rPr>
            </w:pPr>
            <w:r>
              <w:rPr>
                <w:sz w:val="24"/>
                <w:szCs w:val="24"/>
              </w:rPr>
              <w:t>4</w:t>
            </w:r>
          </w:p>
        </w:tc>
      </w:tr>
      <w:tr w:rsidR="009A5A1D" w:rsidRPr="00B31F5B" w:rsidTr="00B11DD0">
        <w:trPr>
          <w:trHeight w:val="1269"/>
        </w:trPr>
        <w:tc>
          <w:tcPr>
            <w:tcW w:w="2001" w:type="dxa"/>
          </w:tcPr>
          <w:p w:rsidR="009A5A1D" w:rsidRPr="00B31F5B" w:rsidRDefault="009A5A1D" w:rsidP="009A5A1D">
            <w:pPr>
              <w:pStyle w:val="TableParagraph"/>
              <w:ind w:left="103"/>
              <w:rPr>
                <w:b/>
                <w:sz w:val="24"/>
                <w:szCs w:val="24"/>
              </w:rPr>
            </w:pPr>
            <w:r w:rsidRPr="00B31F5B">
              <w:rPr>
                <w:b/>
                <w:sz w:val="24"/>
                <w:szCs w:val="24"/>
              </w:rPr>
              <w:t>COURSE</w:t>
            </w:r>
          </w:p>
          <w:p w:rsidR="009A5A1D" w:rsidRPr="00B31F5B" w:rsidRDefault="009A5A1D" w:rsidP="009A5A1D">
            <w:pPr>
              <w:pStyle w:val="TableParagraph"/>
              <w:ind w:left="103"/>
              <w:rPr>
                <w:b/>
                <w:sz w:val="24"/>
                <w:szCs w:val="24"/>
              </w:rPr>
            </w:pPr>
            <w:r w:rsidRPr="00B31F5B">
              <w:rPr>
                <w:b/>
                <w:sz w:val="24"/>
                <w:szCs w:val="24"/>
              </w:rPr>
              <w:t>OBJECTIVES</w:t>
            </w:r>
          </w:p>
        </w:tc>
        <w:tc>
          <w:tcPr>
            <w:tcW w:w="6945" w:type="dxa"/>
          </w:tcPr>
          <w:p w:rsidR="00B11DD0" w:rsidRDefault="009A5A1D" w:rsidP="00B11DD0">
            <w:pPr>
              <w:widowControl w:val="0"/>
              <w:autoSpaceDE w:val="0"/>
              <w:autoSpaceDN w:val="0"/>
              <w:spacing w:after="0"/>
              <w:ind w:left="141" w:right="118"/>
              <w:rPr>
                <w:rFonts w:ascii="Times New Roman" w:hAnsi="Times New Roman" w:cs="Times New Roman"/>
                <w:color w:val="000000"/>
                <w:sz w:val="24"/>
                <w:szCs w:val="24"/>
                <w:lang w:eastAsia="en-IN"/>
              </w:rPr>
            </w:pPr>
            <w:r w:rsidRPr="009A5A1D">
              <w:rPr>
                <w:rFonts w:ascii="Times New Roman" w:hAnsi="Times New Roman" w:cs="Times New Roman"/>
                <w:color w:val="000000"/>
                <w:sz w:val="24"/>
                <w:szCs w:val="24"/>
                <w:lang w:eastAsia="en-IN"/>
              </w:rPr>
              <w:t>To understand constituents, properties and models of nucleus.</w:t>
            </w:r>
          </w:p>
          <w:p w:rsidR="00B11DD0" w:rsidRDefault="009A5A1D" w:rsidP="00B11DD0">
            <w:pPr>
              <w:widowControl w:val="0"/>
              <w:autoSpaceDE w:val="0"/>
              <w:autoSpaceDN w:val="0"/>
              <w:spacing w:after="0"/>
              <w:ind w:left="141" w:right="118"/>
              <w:rPr>
                <w:rFonts w:ascii="Times New Roman" w:hAnsi="Times New Roman" w:cs="Times New Roman"/>
                <w:color w:val="000000"/>
                <w:sz w:val="24"/>
                <w:szCs w:val="24"/>
                <w:lang w:eastAsia="en-IN"/>
              </w:rPr>
            </w:pPr>
            <w:r w:rsidRPr="009A5A1D">
              <w:rPr>
                <w:rFonts w:ascii="Times New Roman" w:hAnsi="Times New Roman" w:cs="Times New Roman"/>
                <w:color w:val="000000"/>
                <w:sz w:val="24"/>
                <w:szCs w:val="24"/>
                <w:lang w:eastAsia="en-IN"/>
              </w:rPr>
              <w:t>To give reason for radioactivity and study their properties.To learn about the principles of various particle detectors and accelerators.</w:t>
            </w:r>
          </w:p>
          <w:p w:rsidR="009A5A1D" w:rsidRPr="009A5A1D" w:rsidRDefault="009A5A1D" w:rsidP="00B11DD0">
            <w:pPr>
              <w:widowControl w:val="0"/>
              <w:autoSpaceDE w:val="0"/>
              <w:autoSpaceDN w:val="0"/>
              <w:spacing w:after="0"/>
              <w:ind w:left="141" w:right="118"/>
              <w:rPr>
                <w:rFonts w:ascii="Times New Roman" w:hAnsi="Times New Roman" w:cs="Times New Roman"/>
                <w:sz w:val="24"/>
                <w:szCs w:val="24"/>
              </w:rPr>
            </w:pPr>
            <w:r w:rsidRPr="009A5A1D">
              <w:rPr>
                <w:rFonts w:ascii="Times New Roman" w:hAnsi="Times New Roman" w:cs="Times New Roman"/>
                <w:color w:val="000000"/>
                <w:sz w:val="24"/>
                <w:szCs w:val="24"/>
                <w:lang w:eastAsia="en-IN"/>
              </w:rPr>
              <w:t>To acquire knowledge on different types of nuclear reactions and their applications.To know the reason for cosmic rays and their effect on the surface of earth and also understand the classification of elementary particles.</w:t>
            </w:r>
          </w:p>
        </w:tc>
      </w:tr>
    </w:tbl>
    <w:p w:rsidR="00523905" w:rsidRDefault="00523905" w:rsidP="00501D60">
      <w:pPr>
        <w:pStyle w:val="BodyText"/>
        <w:rPr>
          <w:b/>
        </w:rPr>
      </w:pPr>
    </w:p>
    <w:p w:rsidR="00D15B8C" w:rsidRPr="00B31F5B" w:rsidRDefault="00D15B8C" w:rsidP="00501D60">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D15B8C" w:rsidRPr="00B31F5B" w:rsidTr="00B11DD0">
        <w:trPr>
          <w:trHeight w:val="293"/>
        </w:trPr>
        <w:tc>
          <w:tcPr>
            <w:tcW w:w="2013" w:type="dxa"/>
            <w:vAlign w:val="center"/>
          </w:tcPr>
          <w:p w:rsidR="00D15B8C" w:rsidRPr="003112F8" w:rsidRDefault="00D15B8C" w:rsidP="00D15B8C">
            <w:pPr>
              <w:pStyle w:val="TableParagraph"/>
              <w:ind w:left="170"/>
              <w:rPr>
                <w:b/>
                <w:sz w:val="24"/>
                <w:szCs w:val="24"/>
              </w:rPr>
            </w:pPr>
            <w:r w:rsidRPr="003112F8">
              <w:rPr>
                <w:b/>
                <w:sz w:val="24"/>
                <w:szCs w:val="24"/>
              </w:rPr>
              <w:t>UNITS</w:t>
            </w:r>
          </w:p>
        </w:tc>
        <w:tc>
          <w:tcPr>
            <w:tcW w:w="6945" w:type="dxa"/>
          </w:tcPr>
          <w:p w:rsidR="00D15B8C" w:rsidRPr="00B31F5B" w:rsidRDefault="00D15B8C" w:rsidP="00D15B8C">
            <w:pPr>
              <w:pStyle w:val="TableParagraph"/>
              <w:ind w:left="141" w:right="129"/>
              <w:jc w:val="center"/>
              <w:rPr>
                <w:b/>
                <w:sz w:val="24"/>
                <w:szCs w:val="24"/>
              </w:rPr>
            </w:pPr>
            <w:r w:rsidRPr="003112F8">
              <w:rPr>
                <w:b/>
                <w:sz w:val="24"/>
                <w:szCs w:val="24"/>
              </w:rPr>
              <w:t>COURSE DETAILS</w:t>
            </w:r>
          </w:p>
        </w:tc>
      </w:tr>
      <w:tr w:rsidR="00D15B8C" w:rsidRPr="00B31F5B" w:rsidTr="00B11DD0">
        <w:trPr>
          <w:trHeight w:val="1024"/>
        </w:trPr>
        <w:tc>
          <w:tcPr>
            <w:tcW w:w="2013" w:type="dxa"/>
            <w:vAlign w:val="center"/>
          </w:tcPr>
          <w:p w:rsidR="00D15B8C" w:rsidRPr="003112F8" w:rsidRDefault="00D15B8C" w:rsidP="00D15B8C">
            <w:pPr>
              <w:pStyle w:val="TableParagraph"/>
              <w:ind w:left="170"/>
              <w:rPr>
                <w:b/>
                <w:sz w:val="24"/>
                <w:szCs w:val="24"/>
              </w:rPr>
            </w:pPr>
            <w:r w:rsidRPr="003112F8">
              <w:rPr>
                <w:b/>
                <w:sz w:val="24"/>
                <w:szCs w:val="24"/>
              </w:rPr>
              <w:t>UNIT-I</w:t>
            </w:r>
          </w:p>
        </w:tc>
        <w:tc>
          <w:tcPr>
            <w:tcW w:w="6945" w:type="dxa"/>
            <w:vAlign w:val="center"/>
          </w:tcPr>
          <w:p w:rsidR="00D15B8C" w:rsidRPr="00B31F5B" w:rsidRDefault="00D15B8C" w:rsidP="006C03C4">
            <w:pPr>
              <w:pStyle w:val="Heading1"/>
              <w:spacing w:before="0" w:beforeAutospacing="0" w:after="0" w:afterAutospacing="0"/>
              <w:ind w:left="141" w:right="129"/>
              <w:rPr>
                <w:sz w:val="24"/>
                <w:szCs w:val="24"/>
              </w:rPr>
            </w:pPr>
            <w:r w:rsidRPr="00BF3462">
              <w:rPr>
                <w:sz w:val="24"/>
                <w:szCs w:val="24"/>
              </w:rPr>
              <w:t>BONDING IN SOLIDS, CRYSTAL STRUCTURE</w:t>
            </w:r>
            <w:r>
              <w:rPr>
                <w:sz w:val="24"/>
                <w:szCs w:val="24"/>
              </w:rPr>
              <w:t xml:space="preserve">: </w:t>
            </w:r>
            <w:r>
              <w:rPr>
                <w:b w:val="0"/>
                <w:sz w:val="24"/>
                <w:szCs w:val="24"/>
              </w:rPr>
              <w:t>t</w:t>
            </w:r>
            <w:r w:rsidRPr="00BF3462">
              <w:rPr>
                <w:b w:val="0"/>
                <w:sz w:val="24"/>
                <w:szCs w:val="24"/>
              </w:rPr>
              <w:t>ypes of bonding</w:t>
            </w:r>
            <w:r>
              <w:rPr>
                <w:b w:val="0"/>
                <w:sz w:val="24"/>
                <w:szCs w:val="24"/>
              </w:rPr>
              <w:t xml:space="preserve"> –i</w:t>
            </w:r>
            <w:r w:rsidRPr="00BF3462">
              <w:rPr>
                <w:b w:val="0"/>
                <w:sz w:val="24"/>
                <w:szCs w:val="24"/>
              </w:rPr>
              <w:t xml:space="preserve">onic bonding – </w:t>
            </w:r>
            <w:r>
              <w:rPr>
                <w:b w:val="0"/>
                <w:sz w:val="24"/>
                <w:szCs w:val="24"/>
              </w:rPr>
              <w:t>b</w:t>
            </w:r>
            <w:r w:rsidRPr="00BF3462">
              <w:rPr>
                <w:b w:val="0"/>
                <w:sz w:val="24"/>
                <w:szCs w:val="24"/>
              </w:rPr>
              <w:t xml:space="preserve">ond energy of NaCl molecule </w:t>
            </w:r>
            <w:r>
              <w:rPr>
                <w:b w:val="0"/>
                <w:sz w:val="24"/>
                <w:szCs w:val="24"/>
              </w:rPr>
              <w:t>–c</w:t>
            </w:r>
            <w:r w:rsidRPr="00BF3462">
              <w:rPr>
                <w:b w:val="0"/>
                <w:sz w:val="24"/>
                <w:szCs w:val="24"/>
              </w:rPr>
              <w:t xml:space="preserve">ovalent bonding </w:t>
            </w:r>
            <w:r>
              <w:rPr>
                <w:b w:val="0"/>
                <w:sz w:val="24"/>
                <w:szCs w:val="24"/>
              </w:rPr>
              <w:t>– m</w:t>
            </w:r>
            <w:r w:rsidRPr="00BF3462">
              <w:rPr>
                <w:b w:val="0"/>
                <w:sz w:val="24"/>
                <w:szCs w:val="24"/>
              </w:rPr>
              <w:t xml:space="preserve">etallic bonding </w:t>
            </w:r>
            <w:r>
              <w:rPr>
                <w:b w:val="0"/>
                <w:sz w:val="24"/>
                <w:szCs w:val="24"/>
              </w:rPr>
              <w:t>– h</w:t>
            </w:r>
            <w:r w:rsidRPr="00BF3462">
              <w:rPr>
                <w:b w:val="0"/>
                <w:sz w:val="24"/>
                <w:szCs w:val="24"/>
              </w:rPr>
              <w:t>ydrogen bonding – Van</w:t>
            </w:r>
            <w:r>
              <w:rPr>
                <w:b w:val="0"/>
                <w:sz w:val="24"/>
                <w:szCs w:val="24"/>
              </w:rPr>
              <w:t>-</w:t>
            </w:r>
            <w:r w:rsidRPr="00BF3462">
              <w:rPr>
                <w:b w:val="0"/>
                <w:sz w:val="24"/>
                <w:szCs w:val="24"/>
              </w:rPr>
              <w:t>der</w:t>
            </w:r>
            <w:r>
              <w:rPr>
                <w:b w:val="0"/>
                <w:sz w:val="24"/>
                <w:szCs w:val="24"/>
              </w:rPr>
              <w:t>-</w:t>
            </w:r>
            <w:r w:rsidRPr="00BF3462">
              <w:rPr>
                <w:b w:val="0"/>
                <w:sz w:val="24"/>
                <w:szCs w:val="24"/>
              </w:rPr>
              <w:t xml:space="preserve">Waals bonding </w:t>
            </w:r>
            <w:r>
              <w:rPr>
                <w:b w:val="0"/>
                <w:sz w:val="24"/>
                <w:szCs w:val="24"/>
              </w:rPr>
              <w:t>– c</w:t>
            </w:r>
            <w:r w:rsidRPr="00BF3462">
              <w:rPr>
                <w:b w:val="0"/>
                <w:sz w:val="24"/>
                <w:szCs w:val="24"/>
              </w:rPr>
              <w:t>rystal lattice – lattice translational vectors</w:t>
            </w:r>
            <w:r>
              <w:rPr>
                <w:b w:val="0"/>
                <w:sz w:val="24"/>
                <w:szCs w:val="24"/>
              </w:rPr>
              <w:t xml:space="preserve"> –</w:t>
            </w:r>
            <w:r w:rsidRPr="00BF3462">
              <w:rPr>
                <w:b w:val="0"/>
                <w:sz w:val="24"/>
                <w:szCs w:val="24"/>
              </w:rPr>
              <w:t xml:space="preserve"> lattice with basis</w:t>
            </w:r>
            <w:r>
              <w:rPr>
                <w:b w:val="0"/>
                <w:sz w:val="24"/>
                <w:szCs w:val="24"/>
              </w:rPr>
              <w:t xml:space="preserve"> – u</w:t>
            </w:r>
            <w:r w:rsidRPr="00BF3462">
              <w:rPr>
                <w:b w:val="0"/>
                <w:sz w:val="24"/>
                <w:szCs w:val="24"/>
              </w:rPr>
              <w:t xml:space="preserve">nit cell – Bravais’ lattices – Miller indices – procedure for finding them </w:t>
            </w:r>
            <w:r>
              <w:rPr>
                <w:b w:val="0"/>
                <w:sz w:val="24"/>
                <w:szCs w:val="24"/>
              </w:rPr>
              <w:t>–p</w:t>
            </w:r>
            <w:r w:rsidRPr="00BF3462">
              <w:rPr>
                <w:b w:val="0"/>
                <w:sz w:val="24"/>
                <w:szCs w:val="24"/>
              </w:rPr>
              <w:t xml:space="preserve">acking of BCC and FCC structures – </w:t>
            </w:r>
            <w:r>
              <w:rPr>
                <w:b w:val="0"/>
                <w:sz w:val="24"/>
                <w:szCs w:val="24"/>
              </w:rPr>
              <w:t>s</w:t>
            </w:r>
            <w:r w:rsidRPr="00BF3462">
              <w:rPr>
                <w:b w:val="0"/>
                <w:sz w:val="24"/>
                <w:szCs w:val="24"/>
              </w:rPr>
              <w:t xml:space="preserve">tructures of </w:t>
            </w:r>
            <w:r>
              <w:rPr>
                <w:b w:val="0"/>
                <w:sz w:val="24"/>
                <w:szCs w:val="24"/>
              </w:rPr>
              <w:t>NaCl</w:t>
            </w:r>
            <w:r w:rsidRPr="00BF3462">
              <w:rPr>
                <w:b w:val="0"/>
                <w:sz w:val="24"/>
                <w:szCs w:val="24"/>
              </w:rPr>
              <w:t xml:space="preserve"> and diamond crystals</w:t>
            </w:r>
            <w:r>
              <w:rPr>
                <w:b w:val="0"/>
                <w:sz w:val="24"/>
                <w:szCs w:val="24"/>
              </w:rPr>
              <w:t xml:space="preserve"> –</w:t>
            </w:r>
            <w:r w:rsidRPr="00D15B8C">
              <w:rPr>
                <w:rFonts w:cs="Calibri"/>
                <w:b w:val="0"/>
                <w:sz w:val="24"/>
                <w:szCs w:val="24"/>
              </w:rPr>
              <w:t xml:space="preserve">reciprocal lattice </w:t>
            </w:r>
            <w:r>
              <w:rPr>
                <w:rFonts w:cs="Calibri"/>
                <w:b w:val="0"/>
                <w:sz w:val="24"/>
                <w:szCs w:val="24"/>
              </w:rPr>
              <w:t>–</w:t>
            </w:r>
            <w:r w:rsidRPr="00D15B8C">
              <w:rPr>
                <w:rFonts w:cs="Calibri"/>
                <w:b w:val="0"/>
                <w:sz w:val="24"/>
                <w:szCs w:val="24"/>
              </w:rPr>
              <w:t xml:space="preserve"> reciprocal lattice vectors </w:t>
            </w:r>
            <w:r>
              <w:rPr>
                <w:rFonts w:cs="Calibri"/>
                <w:b w:val="0"/>
                <w:sz w:val="24"/>
                <w:szCs w:val="24"/>
              </w:rPr>
              <w:t>–</w:t>
            </w:r>
            <w:r w:rsidRPr="00D15B8C">
              <w:rPr>
                <w:rFonts w:cs="Calibri"/>
                <w:b w:val="0"/>
                <w:sz w:val="24"/>
                <w:szCs w:val="24"/>
              </w:rPr>
              <w:t xml:space="preserve"> properties </w:t>
            </w:r>
            <w:r>
              <w:rPr>
                <w:rFonts w:cs="Calibri"/>
                <w:b w:val="0"/>
                <w:sz w:val="24"/>
                <w:szCs w:val="24"/>
              </w:rPr>
              <w:t>–</w:t>
            </w:r>
            <w:r w:rsidRPr="00D15B8C">
              <w:rPr>
                <w:rFonts w:cs="Calibri"/>
                <w:b w:val="0"/>
                <w:sz w:val="24"/>
                <w:szCs w:val="24"/>
              </w:rPr>
              <w:t xml:space="preserve"> reciprocal lattices to SC, BCC and FCC structures</w:t>
            </w:r>
            <w:r>
              <w:rPr>
                <w:rFonts w:cs="Calibri"/>
                <w:b w:val="0"/>
                <w:sz w:val="24"/>
                <w:szCs w:val="24"/>
              </w:rPr>
              <w:t xml:space="preserve"> – </w:t>
            </w:r>
            <w:r w:rsidR="006C03C4">
              <w:rPr>
                <w:b w:val="0"/>
                <w:sz w:val="24"/>
                <w:szCs w:val="24"/>
              </w:rPr>
              <w:t>B</w:t>
            </w:r>
            <w:r w:rsidRPr="00D15B8C">
              <w:rPr>
                <w:b w:val="0"/>
                <w:sz w:val="24"/>
                <w:szCs w:val="24"/>
              </w:rPr>
              <w:t>rillouin zones</w:t>
            </w:r>
            <w:r>
              <w:rPr>
                <w:b w:val="0"/>
                <w:sz w:val="24"/>
                <w:szCs w:val="24"/>
              </w:rPr>
              <w:t xml:space="preserve"> – </w:t>
            </w:r>
            <w:r w:rsidRPr="00D15B8C">
              <w:rPr>
                <w:rFonts w:cs="Calibri"/>
                <w:b w:val="0"/>
                <w:sz w:val="24"/>
                <w:szCs w:val="24"/>
              </w:rPr>
              <w:t xml:space="preserve">X-rays </w:t>
            </w:r>
            <w:r>
              <w:rPr>
                <w:rFonts w:cs="Calibri"/>
                <w:b w:val="0"/>
                <w:sz w:val="24"/>
                <w:szCs w:val="24"/>
              </w:rPr>
              <w:t>–</w:t>
            </w:r>
            <w:r w:rsidRPr="00D15B8C">
              <w:rPr>
                <w:rFonts w:cs="Calibri"/>
                <w:b w:val="0"/>
                <w:sz w:val="24"/>
                <w:szCs w:val="24"/>
              </w:rPr>
              <w:t xml:space="preserve"> Bragg's law(</w:t>
            </w:r>
            <w:r>
              <w:rPr>
                <w:rFonts w:cs="Calibri"/>
                <w:b w:val="0"/>
                <w:sz w:val="24"/>
                <w:szCs w:val="24"/>
              </w:rPr>
              <w:t>s</w:t>
            </w:r>
            <w:r w:rsidRPr="00D15B8C">
              <w:rPr>
                <w:rFonts w:cs="Calibri"/>
                <w:b w:val="0"/>
                <w:sz w:val="24"/>
                <w:szCs w:val="24"/>
              </w:rPr>
              <w:t xml:space="preserve">imple </w:t>
            </w:r>
            <w:r>
              <w:rPr>
                <w:rFonts w:cs="Calibri"/>
                <w:b w:val="0"/>
                <w:sz w:val="24"/>
                <w:szCs w:val="24"/>
              </w:rPr>
              <w:t>p</w:t>
            </w:r>
            <w:r w:rsidRPr="00D15B8C">
              <w:rPr>
                <w:rFonts w:cs="Calibri"/>
                <w:b w:val="0"/>
                <w:sz w:val="24"/>
                <w:szCs w:val="24"/>
              </w:rPr>
              <w:t xml:space="preserve">roblems) </w:t>
            </w:r>
            <w:r>
              <w:rPr>
                <w:rFonts w:cs="Calibri"/>
                <w:b w:val="0"/>
                <w:sz w:val="24"/>
                <w:szCs w:val="24"/>
              </w:rPr>
              <w:t>– e</w:t>
            </w:r>
            <w:r w:rsidRPr="00D15B8C">
              <w:rPr>
                <w:rFonts w:cs="Calibri"/>
                <w:b w:val="0"/>
                <w:sz w:val="24"/>
                <w:szCs w:val="24"/>
              </w:rPr>
              <w:t>xperimental methods</w:t>
            </w:r>
            <w:r>
              <w:rPr>
                <w:rFonts w:cs="Calibri"/>
                <w:b w:val="0"/>
                <w:sz w:val="24"/>
                <w:szCs w:val="24"/>
              </w:rPr>
              <w:t>:</w:t>
            </w:r>
            <w:r w:rsidRPr="00D15B8C">
              <w:rPr>
                <w:rFonts w:cs="Calibri"/>
                <w:b w:val="0"/>
                <w:sz w:val="24"/>
                <w:szCs w:val="24"/>
              </w:rPr>
              <w:t xml:space="preserve"> Laue method, </w:t>
            </w:r>
            <w:r>
              <w:rPr>
                <w:rFonts w:cs="Calibri"/>
                <w:b w:val="0"/>
                <w:sz w:val="24"/>
                <w:szCs w:val="24"/>
              </w:rPr>
              <w:t>p</w:t>
            </w:r>
            <w:r w:rsidRPr="00D15B8C">
              <w:rPr>
                <w:rFonts w:cs="Calibri"/>
                <w:b w:val="0"/>
                <w:sz w:val="24"/>
                <w:szCs w:val="24"/>
              </w:rPr>
              <w:t xml:space="preserve">owder method and  </w:t>
            </w:r>
            <w:r>
              <w:rPr>
                <w:rFonts w:cs="Calibri"/>
                <w:b w:val="0"/>
                <w:sz w:val="24"/>
                <w:szCs w:val="24"/>
              </w:rPr>
              <w:t>r</w:t>
            </w:r>
            <w:r w:rsidRPr="00D15B8C">
              <w:rPr>
                <w:rFonts w:cs="Calibri"/>
                <w:b w:val="0"/>
                <w:sz w:val="24"/>
                <w:szCs w:val="24"/>
              </w:rPr>
              <w:t>otating crystal method</w:t>
            </w:r>
          </w:p>
        </w:tc>
      </w:tr>
      <w:tr w:rsidR="00D15B8C" w:rsidRPr="00B31F5B" w:rsidTr="00B11DD0">
        <w:trPr>
          <w:trHeight w:val="1070"/>
        </w:trPr>
        <w:tc>
          <w:tcPr>
            <w:tcW w:w="2013" w:type="dxa"/>
            <w:vAlign w:val="center"/>
          </w:tcPr>
          <w:p w:rsidR="00D15B8C" w:rsidRPr="003112F8" w:rsidRDefault="00D15B8C" w:rsidP="00D15B8C">
            <w:pPr>
              <w:pStyle w:val="TableParagraph"/>
              <w:ind w:left="170"/>
              <w:rPr>
                <w:b/>
                <w:sz w:val="24"/>
                <w:szCs w:val="24"/>
              </w:rPr>
            </w:pPr>
            <w:r w:rsidRPr="003112F8">
              <w:rPr>
                <w:b/>
                <w:sz w:val="24"/>
                <w:szCs w:val="24"/>
              </w:rPr>
              <w:t>UNIT-II</w:t>
            </w:r>
          </w:p>
        </w:tc>
        <w:tc>
          <w:tcPr>
            <w:tcW w:w="6945" w:type="dxa"/>
            <w:vAlign w:val="center"/>
          </w:tcPr>
          <w:p w:rsidR="00D15B8C" w:rsidRPr="00B31F5B" w:rsidRDefault="00D15B8C" w:rsidP="00513AE8">
            <w:pPr>
              <w:autoSpaceDE w:val="0"/>
              <w:autoSpaceDN w:val="0"/>
              <w:adjustRightInd w:val="0"/>
              <w:spacing w:after="0"/>
              <w:ind w:left="141" w:right="129"/>
              <w:rPr>
                <w:rFonts w:ascii="Times New Roman" w:hAnsi="Times New Roman" w:cs="Times New Roman"/>
                <w:sz w:val="24"/>
                <w:szCs w:val="24"/>
              </w:rPr>
            </w:pPr>
            <w:r w:rsidRPr="007453D6">
              <w:rPr>
                <w:rFonts w:ascii="Times New Roman" w:hAnsi="Times New Roman" w:cs="Times New Roman"/>
                <w:b/>
                <w:bCs/>
                <w:sz w:val="24"/>
                <w:szCs w:val="24"/>
              </w:rPr>
              <w:t>ELEMENTARY LATTICE DYNAMICS</w:t>
            </w:r>
            <w:r>
              <w:rPr>
                <w:rFonts w:ascii="Times New Roman" w:hAnsi="Times New Roman" w:cs="Times New Roman"/>
                <w:b/>
                <w:bCs/>
                <w:sz w:val="24"/>
                <w:szCs w:val="24"/>
              </w:rPr>
              <w:t xml:space="preserve">: </w:t>
            </w:r>
            <w:r w:rsidRPr="00D15B8C">
              <w:rPr>
                <w:rFonts w:ascii="Times New Roman" w:hAnsi="Times New Roman" w:cs="Times New Roman"/>
                <w:bCs/>
                <w:sz w:val="24"/>
                <w:szCs w:val="24"/>
              </w:rPr>
              <w:t>l</w:t>
            </w:r>
            <w:r w:rsidRPr="007453D6">
              <w:rPr>
                <w:rFonts w:ascii="Times New Roman" w:hAnsi="Times New Roman" w:cs="Times New Roman"/>
                <w:sz w:val="24"/>
                <w:szCs w:val="24"/>
              </w:rPr>
              <w:t xml:space="preserve">attice </w:t>
            </w:r>
            <w:r>
              <w:rPr>
                <w:rFonts w:ascii="Times New Roman" w:hAnsi="Times New Roman" w:cs="Times New Roman"/>
                <w:sz w:val="24"/>
                <w:szCs w:val="24"/>
              </w:rPr>
              <w:t>v</w:t>
            </w:r>
            <w:r w:rsidRPr="007453D6">
              <w:rPr>
                <w:rFonts w:ascii="Times New Roman" w:hAnsi="Times New Roman" w:cs="Times New Roman"/>
                <w:sz w:val="24"/>
                <w:szCs w:val="24"/>
              </w:rPr>
              <w:t xml:space="preserve">ibrations and </w:t>
            </w:r>
            <w:r>
              <w:rPr>
                <w:rFonts w:ascii="Times New Roman" w:hAnsi="Times New Roman" w:cs="Times New Roman"/>
                <w:sz w:val="24"/>
                <w:szCs w:val="24"/>
              </w:rPr>
              <w:t>p</w:t>
            </w:r>
            <w:r w:rsidRPr="007453D6">
              <w:rPr>
                <w:rFonts w:ascii="Times New Roman" w:hAnsi="Times New Roman" w:cs="Times New Roman"/>
                <w:sz w:val="24"/>
                <w:szCs w:val="24"/>
              </w:rPr>
              <w:t xml:space="preserve">honons: </w:t>
            </w:r>
            <w:r w:rsidR="00513AE8">
              <w:rPr>
                <w:rFonts w:ascii="Times New Roman" w:hAnsi="Times New Roman" w:cs="Times New Roman"/>
                <w:sz w:val="24"/>
                <w:szCs w:val="24"/>
              </w:rPr>
              <w:t>l</w:t>
            </w:r>
            <w:r w:rsidRPr="007453D6">
              <w:rPr>
                <w:rFonts w:ascii="Times New Roman" w:hAnsi="Times New Roman" w:cs="Times New Roman"/>
                <w:sz w:val="24"/>
                <w:szCs w:val="24"/>
              </w:rPr>
              <w:t xml:space="preserve">inear </w:t>
            </w:r>
            <w:r w:rsidR="00513AE8">
              <w:rPr>
                <w:rFonts w:ascii="Times New Roman" w:hAnsi="Times New Roman" w:cs="Times New Roman"/>
                <w:sz w:val="24"/>
                <w:szCs w:val="24"/>
              </w:rPr>
              <w:t>m</w:t>
            </w:r>
            <w:r w:rsidRPr="007453D6">
              <w:rPr>
                <w:rFonts w:ascii="Times New Roman" w:hAnsi="Times New Roman" w:cs="Times New Roman"/>
                <w:sz w:val="24"/>
                <w:szCs w:val="24"/>
              </w:rPr>
              <w:t xml:space="preserve">onoatomicand </w:t>
            </w:r>
            <w:r w:rsidR="00513AE8">
              <w:rPr>
                <w:rFonts w:ascii="Times New Roman" w:hAnsi="Times New Roman" w:cs="Times New Roman"/>
                <w:sz w:val="24"/>
                <w:szCs w:val="24"/>
              </w:rPr>
              <w:t>d</w:t>
            </w:r>
            <w:r w:rsidRPr="007453D6">
              <w:rPr>
                <w:rFonts w:ascii="Times New Roman" w:hAnsi="Times New Roman" w:cs="Times New Roman"/>
                <w:sz w:val="24"/>
                <w:szCs w:val="24"/>
              </w:rPr>
              <w:t xml:space="preserve">iatomic </w:t>
            </w:r>
            <w:r w:rsidR="00513AE8">
              <w:rPr>
                <w:rFonts w:ascii="Times New Roman" w:hAnsi="Times New Roman" w:cs="Times New Roman"/>
                <w:sz w:val="24"/>
                <w:szCs w:val="24"/>
              </w:rPr>
              <w:t>c</w:t>
            </w:r>
            <w:r w:rsidRPr="007453D6">
              <w:rPr>
                <w:rFonts w:ascii="Times New Roman" w:hAnsi="Times New Roman" w:cs="Times New Roman"/>
                <w:sz w:val="24"/>
                <w:szCs w:val="24"/>
              </w:rPr>
              <w:t xml:space="preserve">hains. </w:t>
            </w:r>
            <w:r w:rsidR="00513AE8">
              <w:rPr>
                <w:rFonts w:ascii="Times New Roman" w:hAnsi="Times New Roman" w:cs="Times New Roman"/>
                <w:sz w:val="24"/>
                <w:szCs w:val="24"/>
              </w:rPr>
              <w:t>a</w:t>
            </w:r>
            <w:r w:rsidRPr="007453D6">
              <w:rPr>
                <w:rFonts w:ascii="Times New Roman" w:hAnsi="Times New Roman" w:cs="Times New Roman"/>
                <w:sz w:val="24"/>
                <w:szCs w:val="24"/>
              </w:rPr>
              <w:t xml:space="preserve">coustical and </w:t>
            </w:r>
            <w:r w:rsidR="00513AE8">
              <w:rPr>
                <w:rFonts w:ascii="Times New Roman" w:hAnsi="Times New Roman" w:cs="Times New Roman"/>
                <w:sz w:val="24"/>
                <w:szCs w:val="24"/>
              </w:rPr>
              <w:t>o</w:t>
            </w:r>
            <w:r w:rsidRPr="007453D6">
              <w:rPr>
                <w:rFonts w:ascii="Times New Roman" w:hAnsi="Times New Roman" w:cs="Times New Roman"/>
                <w:sz w:val="24"/>
                <w:szCs w:val="24"/>
              </w:rPr>
              <w:t xml:space="preserve">ptical </w:t>
            </w:r>
            <w:r w:rsidR="00513AE8">
              <w:rPr>
                <w:rFonts w:ascii="Times New Roman" w:hAnsi="Times New Roman" w:cs="Times New Roman"/>
                <w:sz w:val="24"/>
                <w:szCs w:val="24"/>
              </w:rPr>
              <w:t>p</w:t>
            </w:r>
            <w:r w:rsidRPr="007453D6">
              <w:rPr>
                <w:rFonts w:ascii="Times New Roman" w:hAnsi="Times New Roman" w:cs="Times New Roman"/>
                <w:sz w:val="24"/>
                <w:szCs w:val="24"/>
              </w:rPr>
              <w:t>honons</w:t>
            </w:r>
            <w:r w:rsidR="00513AE8">
              <w:rPr>
                <w:rFonts w:ascii="Times New Roman" w:hAnsi="Times New Roman" w:cs="Times New Roman"/>
                <w:sz w:val="24"/>
                <w:szCs w:val="24"/>
              </w:rPr>
              <w:t xml:space="preserve"> –qualitatived</w:t>
            </w:r>
            <w:r w:rsidR="00513AE8" w:rsidRPr="007453D6">
              <w:rPr>
                <w:rFonts w:ascii="Times New Roman" w:hAnsi="Times New Roman" w:cs="Times New Roman"/>
                <w:sz w:val="24"/>
                <w:szCs w:val="24"/>
              </w:rPr>
              <w:t>escription</w:t>
            </w:r>
            <w:r w:rsidRPr="007453D6">
              <w:rPr>
                <w:rFonts w:ascii="Times New Roman" w:hAnsi="Times New Roman" w:cs="Times New Roman"/>
                <w:sz w:val="24"/>
                <w:szCs w:val="24"/>
              </w:rPr>
              <w:t xml:space="preserve"> of the</w:t>
            </w:r>
            <w:r w:rsidR="00513AE8">
              <w:rPr>
                <w:rFonts w:ascii="Times New Roman" w:hAnsi="Times New Roman" w:cs="Times New Roman"/>
                <w:sz w:val="24"/>
                <w:szCs w:val="24"/>
              </w:rPr>
              <w:t xml:space="preserve"> p</w:t>
            </w:r>
            <w:r w:rsidRPr="007453D6">
              <w:rPr>
                <w:rFonts w:ascii="Times New Roman" w:hAnsi="Times New Roman" w:cs="Times New Roman"/>
                <w:sz w:val="24"/>
                <w:szCs w:val="24"/>
              </w:rPr>
              <w:t xml:space="preserve">honon </w:t>
            </w:r>
            <w:r w:rsidR="00513AE8">
              <w:rPr>
                <w:rFonts w:ascii="Times New Roman" w:hAnsi="Times New Roman" w:cs="Times New Roman"/>
                <w:sz w:val="24"/>
                <w:szCs w:val="24"/>
              </w:rPr>
              <w:t>s</w:t>
            </w:r>
            <w:r w:rsidRPr="007453D6">
              <w:rPr>
                <w:rFonts w:ascii="Times New Roman" w:hAnsi="Times New Roman" w:cs="Times New Roman"/>
                <w:sz w:val="24"/>
                <w:szCs w:val="24"/>
              </w:rPr>
              <w:t xml:space="preserve">pectrum in </w:t>
            </w:r>
            <w:r w:rsidR="00513AE8">
              <w:rPr>
                <w:rFonts w:ascii="Times New Roman" w:hAnsi="Times New Roman" w:cs="Times New Roman"/>
                <w:sz w:val="24"/>
                <w:szCs w:val="24"/>
              </w:rPr>
              <w:t>s</w:t>
            </w:r>
            <w:r w:rsidRPr="007453D6">
              <w:rPr>
                <w:rFonts w:ascii="Times New Roman" w:hAnsi="Times New Roman" w:cs="Times New Roman"/>
                <w:sz w:val="24"/>
                <w:szCs w:val="24"/>
              </w:rPr>
              <w:t>olids</w:t>
            </w:r>
            <w:r w:rsidR="00513AE8">
              <w:rPr>
                <w:rFonts w:ascii="Times New Roman" w:hAnsi="Times New Roman" w:cs="Times New Roman"/>
                <w:sz w:val="24"/>
                <w:szCs w:val="24"/>
              </w:rPr>
              <w:t xml:space="preserve"> –</w:t>
            </w:r>
            <w:r w:rsidRPr="007453D6">
              <w:rPr>
                <w:rFonts w:ascii="Times New Roman" w:hAnsi="Times New Roman" w:cs="Times New Roman"/>
                <w:sz w:val="24"/>
                <w:szCs w:val="24"/>
              </w:rPr>
              <w:t>Dulong and Petit’s Law</w:t>
            </w:r>
            <w:r w:rsidR="00513AE8">
              <w:rPr>
                <w:rFonts w:ascii="Times New Roman" w:hAnsi="Times New Roman" w:cs="Times New Roman"/>
                <w:sz w:val="24"/>
                <w:szCs w:val="24"/>
              </w:rPr>
              <w:t xml:space="preserve"> –</w:t>
            </w:r>
            <w:r w:rsidRPr="007453D6">
              <w:rPr>
                <w:rFonts w:ascii="Times New Roman" w:hAnsi="Times New Roman" w:cs="Times New Roman"/>
                <w:sz w:val="24"/>
                <w:szCs w:val="24"/>
              </w:rPr>
              <w:t xml:space="preserve"> Einstein and Debye theories ofspecific heat of solids</w:t>
            </w:r>
            <w:r w:rsidR="00513AE8">
              <w:rPr>
                <w:rFonts w:ascii="Times New Roman" w:hAnsi="Times New Roman" w:cs="Times New Roman"/>
                <w:sz w:val="24"/>
                <w:szCs w:val="24"/>
              </w:rPr>
              <w:t xml:space="preserve"> –</w:t>
            </w:r>
            <w:r w:rsidRPr="007453D6">
              <w:rPr>
                <w:rFonts w:ascii="Times New Roman" w:hAnsi="Times New Roman" w:cs="Times New Roman"/>
                <w:sz w:val="24"/>
                <w:szCs w:val="24"/>
              </w:rPr>
              <w:t xml:space="preserve"> T</w:t>
            </w:r>
            <w:r w:rsidRPr="007453D6">
              <w:rPr>
                <w:rFonts w:ascii="Times New Roman" w:hAnsi="Times New Roman" w:cs="Times New Roman"/>
                <w:sz w:val="24"/>
                <w:szCs w:val="24"/>
                <w:vertAlign w:val="superscript"/>
              </w:rPr>
              <w:t xml:space="preserve">3 </w:t>
            </w:r>
            <w:r w:rsidRPr="007453D6">
              <w:rPr>
                <w:rFonts w:ascii="Times New Roman" w:hAnsi="Times New Roman" w:cs="Times New Roman"/>
                <w:sz w:val="24"/>
                <w:szCs w:val="24"/>
              </w:rPr>
              <w:t xml:space="preserve">law </w:t>
            </w:r>
            <w:r w:rsidRPr="00513AE8">
              <w:rPr>
                <w:rFonts w:ascii="Times New Roman" w:hAnsi="Times New Roman" w:cs="Times New Roman"/>
                <w:bCs/>
                <w:sz w:val="24"/>
                <w:szCs w:val="24"/>
              </w:rPr>
              <w:t>(qualitative only)</w:t>
            </w:r>
            <w:r w:rsidR="00513AE8">
              <w:rPr>
                <w:rFonts w:ascii="Times New Roman" w:hAnsi="Times New Roman" w:cs="Times New Roman"/>
                <w:bCs/>
                <w:sz w:val="24"/>
                <w:szCs w:val="24"/>
              </w:rPr>
              <w:t>–</w:t>
            </w:r>
            <w:r w:rsidR="00513AE8" w:rsidRPr="00513AE8">
              <w:rPr>
                <w:rFonts w:ascii="Times New Roman" w:hAnsi="Times New Roman" w:cs="Times New Roman"/>
                <w:bCs/>
                <w:sz w:val="24"/>
                <w:szCs w:val="24"/>
              </w:rPr>
              <w:t>p</w:t>
            </w:r>
            <w:r w:rsidR="00513AE8">
              <w:rPr>
                <w:rFonts w:ascii="Times New Roman" w:hAnsi="Times New Roman" w:cs="Calibri"/>
                <w:sz w:val="24"/>
                <w:szCs w:val="24"/>
              </w:rPr>
              <w:t>roperties of metals – cl</w:t>
            </w:r>
            <w:r w:rsidRPr="00693A5B">
              <w:rPr>
                <w:rFonts w:ascii="Times New Roman" w:hAnsi="Times New Roman" w:cs="Calibri"/>
                <w:sz w:val="24"/>
                <w:szCs w:val="24"/>
              </w:rPr>
              <w:t xml:space="preserve">assical free electron theory of metals(Drude-Lorentz) </w:t>
            </w:r>
            <w:r w:rsidR="00513AE8">
              <w:rPr>
                <w:rFonts w:ascii="Times New Roman" w:hAnsi="Times New Roman" w:cs="Calibri"/>
                <w:sz w:val="24"/>
                <w:szCs w:val="24"/>
              </w:rPr>
              <w:t>–</w:t>
            </w:r>
            <w:r w:rsidRPr="00693A5B">
              <w:rPr>
                <w:rFonts w:ascii="Times New Roman" w:hAnsi="Times New Roman" w:cs="Calibri"/>
                <w:sz w:val="24"/>
                <w:szCs w:val="24"/>
              </w:rPr>
              <w:t xml:space="preserve"> Ohm’s law </w:t>
            </w:r>
            <w:r w:rsidR="00513AE8">
              <w:rPr>
                <w:rFonts w:ascii="Times New Roman" w:hAnsi="Times New Roman" w:cs="Calibri"/>
                <w:sz w:val="24"/>
                <w:szCs w:val="24"/>
              </w:rPr>
              <w:t>–</w:t>
            </w:r>
            <w:r w:rsidRPr="00693A5B">
              <w:rPr>
                <w:rFonts w:ascii="Times New Roman" w:hAnsi="Times New Roman" w:cs="Calibri"/>
                <w:sz w:val="24"/>
                <w:szCs w:val="24"/>
              </w:rPr>
              <w:t xml:space="preserve"> electrical and thermal conductivities – Weidemann</w:t>
            </w:r>
            <w:r w:rsidR="00513AE8">
              <w:rPr>
                <w:rFonts w:ascii="Times New Roman" w:hAnsi="Times New Roman" w:cs="Calibri"/>
                <w:sz w:val="24"/>
                <w:szCs w:val="24"/>
              </w:rPr>
              <w:t>-</w:t>
            </w:r>
            <w:r w:rsidRPr="00693A5B">
              <w:rPr>
                <w:rFonts w:ascii="Times New Roman" w:hAnsi="Times New Roman" w:cs="Calibri"/>
                <w:sz w:val="24"/>
                <w:szCs w:val="24"/>
              </w:rPr>
              <w:t xml:space="preserve">Franz’ law –Sommerfeld’s </w:t>
            </w:r>
            <w:r w:rsidR="00513AE8">
              <w:rPr>
                <w:rFonts w:ascii="Times New Roman" w:hAnsi="Times New Roman" w:cs="Calibri"/>
                <w:sz w:val="24"/>
                <w:szCs w:val="24"/>
              </w:rPr>
              <w:t>q</w:t>
            </w:r>
            <w:r w:rsidRPr="00693A5B">
              <w:rPr>
                <w:rFonts w:ascii="Times New Roman" w:hAnsi="Times New Roman" w:cs="Calibri"/>
                <w:sz w:val="24"/>
                <w:szCs w:val="24"/>
              </w:rPr>
              <w:t xml:space="preserve">uantum free electron theory (qualitative only) </w:t>
            </w:r>
            <w:r w:rsidR="00513AE8">
              <w:rPr>
                <w:rFonts w:ascii="Times New Roman" w:hAnsi="Times New Roman" w:cs="Calibri"/>
                <w:sz w:val="24"/>
                <w:szCs w:val="24"/>
              </w:rPr>
              <w:t xml:space="preserve">– </w:t>
            </w:r>
            <w:r w:rsidRPr="00693A5B">
              <w:rPr>
                <w:rFonts w:ascii="Times New Roman" w:hAnsi="Times New Roman" w:cs="Calibri"/>
                <w:sz w:val="24"/>
                <w:szCs w:val="24"/>
              </w:rPr>
              <w:t>Einstein’s theory of specific heat capacity.</w:t>
            </w:r>
          </w:p>
        </w:tc>
      </w:tr>
      <w:tr w:rsidR="00D15B8C" w:rsidRPr="00B31F5B" w:rsidTr="00B11DD0">
        <w:trPr>
          <w:trHeight w:val="1096"/>
        </w:trPr>
        <w:tc>
          <w:tcPr>
            <w:tcW w:w="2013" w:type="dxa"/>
            <w:vAlign w:val="center"/>
          </w:tcPr>
          <w:p w:rsidR="00D15B8C" w:rsidRPr="003112F8" w:rsidRDefault="00D15B8C" w:rsidP="00D15B8C">
            <w:pPr>
              <w:pStyle w:val="TableParagraph"/>
              <w:ind w:left="170"/>
              <w:rPr>
                <w:sz w:val="24"/>
                <w:szCs w:val="24"/>
              </w:rPr>
            </w:pPr>
          </w:p>
          <w:p w:rsidR="00D15B8C" w:rsidRPr="003112F8" w:rsidRDefault="00D15B8C" w:rsidP="00D15B8C">
            <w:pPr>
              <w:pStyle w:val="TableParagraph"/>
              <w:ind w:left="170"/>
              <w:rPr>
                <w:b/>
                <w:sz w:val="24"/>
                <w:szCs w:val="24"/>
              </w:rPr>
            </w:pPr>
            <w:r w:rsidRPr="003112F8">
              <w:rPr>
                <w:b/>
                <w:sz w:val="24"/>
                <w:szCs w:val="24"/>
              </w:rPr>
              <w:t>UNIT-III</w:t>
            </w:r>
          </w:p>
        </w:tc>
        <w:tc>
          <w:tcPr>
            <w:tcW w:w="6945" w:type="dxa"/>
            <w:vAlign w:val="center"/>
          </w:tcPr>
          <w:p w:rsidR="00D15B8C" w:rsidRPr="00161AEC" w:rsidRDefault="00D15B8C" w:rsidP="00161AEC">
            <w:pPr>
              <w:pStyle w:val="Heading1"/>
              <w:spacing w:before="0" w:beforeAutospacing="0" w:after="0" w:afterAutospacing="0"/>
              <w:ind w:left="141" w:right="129"/>
              <w:rPr>
                <w:rFonts w:cs="Calibri"/>
                <w:b w:val="0"/>
                <w:sz w:val="24"/>
                <w:szCs w:val="24"/>
              </w:rPr>
            </w:pPr>
            <w:r w:rsidRPr="00513AE8">
              <w:rPr>
                <w:rFonts w:cs="Calibri"/>
                <w:sz w:val="24"/>
                <w:szCs w:val="24"/>
              </w:rPr>
              <w:t>MAGNETIC PROPERTIES OF SOLIDS</w:t>
            </w:r>
            <w:r w:rsidR="00513AE8" w:rsidRPr="00513AE8">
              <w:rPr>
                <w:rFonts w:cs="Calibri"/>
                <w:sz w:val="24"/>
                <w:szCs w:val="24"/>
              </w:rPr>
              <w:t>:</w:t>
            </w:r>
            <w:r w:rsidR="00513AE8">
              <w:rPr>
                <w:rFonts w:cs="Calibri"/>
                <w:b w:val="0"/>
                <w:sz w:val="24"/>
                <w:szCs w:val="24"/>
              </w:rPr>
              <w:t xml:space="preserve"> p</w:t>
            </w:r>
            <w:r w:rsidRPr="00BF3462">
              <w:rPr>
                <w:rFonts w:cs="Calibri"/>
                <w:b w:val="0"/>
                <w:sz w:val="24"/>
                <w:szCs w:val="24"/>
              </w:rPr>
              <w:t>ermeability</w:t>
            </w:r>
            <w:r w:rsidR="00513AE8">
              <w:rPr>
                <w:rFonts w:cs="Calibri"/>
                <w:b w:val="0"/>
                <w:sz w:val="24"/>
                <w:szCs w:val="24"/>
              </w:rPr>
              <w:t xml:space="preserve">, </w:t>
            </w:r>
            <w:r w:rsidRPr="00BF3462">
              <w:rPr>
                <w:rFonts w:cs="Calibri"/>
                <w:b w:val="0"/>
                <w:sz w:val="24"/>
                <w:szCs w:val="24"/>
              </w:rPr>
              <w:t>susceptibility</w:t>
            </w:r>
            <w:r w:rsidR="00513AE8">
              <w:rPr>
                <w:rFonts w:cs="Calibri"/>
                <w:b w:val="0"/>
                <w:sz w:val="24"/>
                <w:szCs w:val="24"/>
              </w:rPr>
              <w:t>, r</w:t>
            </w:r>
            <w:r w:rsidRPr="00BF3462">
              <w:rPr>
                <w:rFonts w:cs="Calibri"/>
                <w:b w:val="0"/>
                <w:sz w:val="24"/>
                <w:szCs w:val="24"/>
              </w:rPr>
              <w:t xml:space="preserve">elation between them </w:t>
            </w:r>
            <w:r w:rsidR="00513AE8">
              <w:rPr>
                <w:rFonts w:cs="Calibri"/>
                <w:b w:val="0"/>
                <w:sz w:val="24"/>
                <w:szCs w:val="24"/>
              </w:rPr>
              <w:t>– c</w:t>
            </w:r>
            <w:r w:rsidRPr="00BF3462">
              <w:rPr>
                <w:rFonts w:cs="Calibri"/>
                <w:b w:val="0"/>
                <w:sz w:val="24"/>
                <w:szCs w:val="24"/>
              </w:rPr>
              <w:t xml:space="preserve">lassification of magnetic materials – </w:t>
            </w:r>
            <w:r w:rsidR="00513AE8">
              <w:rPr>
                <w:rFonts w:cs="Calibri"/>
                <w:b w:val="0"/>
                <w:sz w:val="24"/>
                <w:szCs w:val="24"/>
              </w:rPr>
              <w:t>p</w:t>
            </w:r>
            <w:r w:rsidRPr="00BF3462">
              <w:rPr>
                <w:rFonts w:cs="Calibri"/>
                <w:b w:val="0"/>
                <w:sz w:val="24"/>
                <w:szCs w:val="24"/>
              </w:rPr>
              <w:t>roperties</w:t>
            </w:r>
            <w:r w:rsidR="00161AEC">
              <w:rPr>
                <w:rFonts w:cs="Calibri"/>
                <w:b w:val="0"/>
                <w:sz w:val="24"/>
                <w:szCs w:val="24"/>
              </w:rPr>
              <w:t xml:space="preserve"> of</w:t>
            </w:r>
            <w:r w:rsidRPr="00BF3462">
              <w:rPr>
                <w:rFonts w:cs="Calibri"/>
                <w:b w:val="0"/>
                <w:sz w:val="24"/>
                <w:szCs w:val="24"/>
              </w:rPr>
              <w:t xml:space="preserve">dia, </w:t>
            </w:r>
            <w:r w:rsidR="00161AEC">
              <w:rPr>
                <w:rFonts w:cs="Calibri"/>
                <w:b w:val="0"/>
                <w:sz w:val="24"/>
                <w:szCs w:val="24"/>
              </w:rPr>
              <w:t>p</w:t>
            </w:r>
            <w:r w:rsidRPr="00BF3462">
              <w:rPr>
                <w:rFonts w:cs="Calibri"/>
                <w:b w:val="0"/>
                <w:sz w:val="24"/>
                <w:szCs w:val="24"/>
              </w:rPr>
              <w:t xml:space="preserve">ara,ferro, ferri and antiferromagnetism </w:t>
            </w:r>
            <w:r w:rsidR="00161AEC">
              <w:rPr>
                <w:rFonts w:cs="Calibri"/>
                <w:b w:val="0"/>
                <w:sz w:val="24"/>
                <w:szCs w:val="24"/>
              </w:rPr>
              <w:t>–</w:t>
            </w:r>
            <w:r w:rsidRPr="00BF3462">
              <w:rPr>
                <w:rFonts w:cs="Calibri"/>
                <w:b w:val="0"/>
                <w:sz w:val="24"/>
                <w:szCs w:val="24"/>
              </w:rPr>
              <w:t>Langevin’s</w:t>
            </w:r>
            <w:r w:rsidR="00161AEC" w:rsidRPr="00BF3462">
              <w:rPr>
                <w:rFonts w:cs="Calibri"/>
                <w:b w:val="0"/>
                <w:sz w:val="24"/>
                <w:szCs w:val="24"/>
              </w:rPr>
              <w:t>theory</w:t>
            </w:r>
            <w:r w:rsidRPr="00BF3462">
              <w:rPr>
                <w:rFonts w:cs="Calibri"/>
                <w:b w:val="0"/>
                <w:sz w:val="24"/>
                <w:szCs w:val="24"/>
              </w:rPr>
              <w:t xml:space="preserve"> of diamagnetism </w:t>
            </w:r>
            <w:r w:rsidR="00161AEC">
              <w:rPr>
                <w:rFonts w:cs="Calibri"/>
                <w:b w:val="0"/>
                <w:sz w:val="24"/>
                <w:szCs w:val="24"/>
              </w:rPr>
              <w:t xml:space="preserve">– </w:t>
            </w:r>
            <w:r w:rsidRPr="00BF3462">
              <w:rPr>
                <w:rFonts w:cs="Calibri"/>
                <w:b w:val="0"/>
                <w:sz w:val="24"/>
                <w:szCs w:val="24"/>
              </w:rPr>
              <w:t>Langevin’s</w:t>
            </w:r>
            <w:r w:rsidR="00161AEC" w:rsidRPr="00BF3462">
              <w:rPr>
                <w:rFonts w:cs="Calibri"/>
                <w:b w:val="0"/>
                <w:sz w:val="24"/>
                <w:szCs w:val="24"/>
              </w:rPr>
              <w:t>theory</w:t>
            </w:r>
            <w:r w:rsidRPr="00BF3462">
              <w:rPr>
                <w:rFonts w:cs="Calibri"/>
                <w:b w:val="0"/>
                <w:sz w:val="24"/>
                <w:szCs w:val="24"/>
              </w:rPr>
              <w:t xml:space="preserve"> of </w:t>
            </w:r>
            <w:r w:rsidR="00161AEC">
              <w:rPr>
                <w:rFonts w:cs="Calibri"/>
                <w:b w:val="0"/>
                <w:sz w:val="24"/>
                <w:szCs w:val="24"/>
              </w:rPr>
              <w:t>p</w:t>
            </w:r>
            <w:r w:rsidRPr="00BF3462">
              <w:rPr>
                <w:rFonts w:cs="Calibri"/>
                <w:b w:val="0"/>
                <w:sz w:val="24"/>
                <w:szCs w:val="24"/>
              </w:rPr>
              <w:t xml:space="preserve">aramagnetism </w:t>
            </w:r>
            <w:r w:rsidR="00161AEC">
              <w:rPr>
                <w:rFonts w:cs="Calibri"/>
                <w:b w:val="0"/>
                <w:sz w:val="24"/>
                <w:szCs w:val="24"/>
              </w:rPr>
              <w:t>–</w:t>
            </w:r>
            <w:r w:rsidRPr="00BF3462">
              <w:rPr>
                <w:rFonts w:cs="Calibri"/>
                <w:b w:val="0"/>
                <w:sz w:val="24"/>
                <w:szCs w:val="24"/>
              </w:rPr>
              <w:t xml:space="preserve"> C</w:t>
            </w:r>
            <w:r w:rsidR="00161AEC">
              <w:rPr>
                <w:rFonts w:cs="Calibri"/>
                <w:b w:val="0"/>
                <w:sz w:val="24"/>
                <w:szCs w:val="24"/>
              </w:rPr>
              <w:t>urie-</w:t>
            </w:r>
            <w:r w:rsidRPr="00BF3462">
              <w:rPr>
                <w:rFonts w:cs="Calibri"/>
                <w:b w:val="0"/>
                <w:sz w:val="24"/>
                <w:szCs w:val="24"/>
              </w:rPr>
              <w:t xml:space="preserve">Weiss law </w:t>
            </w:r>
            <w:r w:rsidR="00161AEC">
              <w:rPr>
                <w:rFonts w:cs="Calibri"/>
                <w:b w:val="0"/>
                <w:sz w:val="24"/>
                <w:szCs w:val="24"/>
              </w:rPr>
              <w:t xml:space="preserve">– </w:t>
            </w:r>
            <w:r w:rsidRPr="00161AEC">
              <w:rPr>
                <w:rFonts w:cs="Calibri"/>
                <w:b w:val="0"/>
                <w:sz w:val="24"/>
                <w:szCs w:val="24"/>
              </w:rPr>
              <w:t xml:space="preserve">Weiss theory of ferromagnetism(qualitative only) </w:t>
            </w:r>
            <w:r w:rsidR="00161AEC">
              <w:rPr>
                <w:rFonts w:cs="Calibri"/>
                <w:b w:val="0"/>
                <w:sz w:val="24"/>
                <w:szCs w:val="24"/>
              </w:rPr>
              <w:t xml:space="preserve">– </w:t>
            </w:r>
            <w:r w:rsidRPr="00161AEC">
              <w:rPr>
                <w:rFonts w:cs="Calibri"/>
                <w:b w:val="0"/>
                <w:sz w:val="24"/>
                <w:szCs w:val="24"/>
              </w:rPr>
              <w:t xml:space="preserve">Heisenberg’s quantum theory of </w:t>
            </w:r>
            <w:r w:rsidR="00161AEC">
              <w:rPr>
                <w:rFonts w:cs="Calibri"/>
                <w:b w:val="0"/>
                <w:sz w:val="24"/>
                <w:szCs w:val="24"/>
              </w:rPr>
              <w:t>f</w:t>
            </w:r>
            <w:r w:rsidRPr="00161AEC">
              <w:rPr>
                <w:rFonts w:cs="Calibri"/>
                <w:b w:val="0"/>
                <w:sz w:val="24"/>
                <w:szCs w:val="24"/>
              </w:rPr>
              <w:t xml:space="preserve">erromagnetism </w:t>
            </w:r>
            <w:r w:rsidR="00161AEC">
              <w:rPr>
                <w:rFonts w:cs="Calibri"/>
                <w:b w:val="0"/>
                <w:sz w:val="24"/>
                <w:szCs w:val="24"/>
              </w:rPr>
              <w:t xml:space="preserve">– </w:t>
            </w:r>
            <w:r w:rsidRPr="00161AEC">
              <w:rPr>
                <w:rFonts w:cs="Calibri"/>
                <w:b w:val="0"/>
                <w:sz w:val="24"/>
                <w:szCs w:val="24"/>
              </w:rPr>
              <w:t>domain</w:t>
            </w:r>
            <w:r w:rsidR="00161AEC">
              <w:rPr>
                <w:rFonts w:cs="Calibri"/>
                <w:b w:val="0"/>
                <w:sz w:val="24"/>
                <w:szCs w:val="24"/>
              </w:rPr>
              <w:t xml:space="preserve">s – </w:t>
            </w:r>
            <w:r w:rsidR="00161AEC">
              <w:rPr>
                <w:b w:val="0"/>
                <w:sz w:val="24"/>
                <w:szCs w:val="24"/>
              </w:rPr>
              <w:t>d</w:t>
            </w:r>
            <w:r w:rsidRPr="00161AEC">
              <w:rPr>
                <w:b w:val="0"/>
                <w:sz w:val="24"/>
                <w:szCs w:val="24"/>
              </w:rPr>
              <w:t xml:space="preserve">iscussion of B-H </w:t>
            </w:r>
            <w:r w:rsidR="00161AEC">
              <w:rPr>
                <w:b w:val="0"/>
                <w:sz w:val="24"/>
                <w:szCs w:val="24"/>
              </w:rPr>
              <w:t>c</w:t>
            </w:r>
            <w:r w:rsidRPr="00161AEC">
              <w:rPr>
                <w:b w:val="0"/>
                <w:sz w:val="24"/>
                <w:szCs w:val="24"/>
              </w:rPr>
              <w:t>urve</w:t>
            </w:r>
            <w:r w:rsidR="00161AEC">
              <w:rPr>
                <w:b w:val="0"/>
                <w:sz w:val="24"/>
                <w:szCs w:val="24"/>
              </w:rPr>
              <w:t xml:space="preserve"> –h</w:t>
            </w:r>
            <w:r w:rsidRPr="00161AEC">
              <w:rPr>
                <w:b w:val="0"/>
                <w:sz w:val="24"/>
                <w:szCs w:val="24"/>
              </w:rPr>
              <w:t xml:space="preserve">ysteresis and </w:t>
            </w:r>
            <w:r w:rsidR="00161AEC">
              <w:rPr>
                <w:b w:val="0"/>
                <w:sz w:val="24"/>
                <w:szCs w:val="24"/>
              </w:rPr>
              <w:t>e</w:t>
            </w:r>
            <w:r w:rsidRPr="00161AEC">
              <w:rPr>
                <w:b w:val="0"/>
                <w:sz w:val="24"/>
                <w:szCs w:val="24"/>
              </w:rPr>
              <w:t xml:space="preserve">nergy </w:t>
            </w:r>
            <w:r w:rsidR="00161AEC">
              <w:rPr>
                <w:b w:val="0"/>
                <w:sz w:val="24"/>
                <w:szCs w:val="24"/>
              </w:rPr>
              <w:t>l</w:t>
            </w:r>
            <w:r w:rsidRPr="00161AEC">
              <w:rPr>
                <w:b w:val="0"/>
                <w:sz w:val="24"/>
                <w:szCs w:val="24"/>
              </w:rPr>
              <w:t>oss</w:t>
            </w:r>
            <w:r w:rsidR="00161AEC">
              <w:rPr>
                <w:b w:val="0"/>
                <w:sz w:val="24"/>
                <w:szCs w:val="24"/>
              </w:rPr>
              <w:t xml:space="preserve"> –</w:t>
            </w:r>
            <w:r w:rsidRPr="00161AEC">
              <w:rPr>
                <w:b w:val="0"/>
                <w:sz w:val="24"/>
                <w:szCs w:val="24"/>
              </w:rPr>
              <w:t xml:space="preserve"> soft and hard magnets</w:t>
            </w:r>
            <w:r w:rsidR="00161AEC">
              <w:rPr>
                <w:b w:val="0"/>
                <w:sz w:val="24"/>
                <w:szCs w:val="24"/>
              </w:rPr>
              <w:t xml:space="preserve"> – </w:t>
            </w:r>
            <w:r w:rsidRPr="00161AEC">
              <w:rPr>
                <w:rFonts w:cs="Calibri"/>
                <w:b w:val="0"/>
                <w:sz w:val="24"/>
                <w:szCs w:val="24"/>
              </w:rPr>
              <w:t>magnetic alloys</w:t>
            </w:r>
            <w:r w:rsidRPr="00161AEC">
              <w:rPr>
                <w:rFonts w:cs="Calibri"/>
                <w:b w:val="0"/>
                <w:sz w:val="28"/>
                <w:szCs w:val="28"/>
              </w:rPr>
              <w:t>.</w:t>
            </w:r>
          </w:p>
        </w:tc>
      </w:tr>
      <w:tr w:rsidR="00D15B8C" w:rsidRPr="00B31F5B" w:rsidTr="00F616AE">
        <w:trPr>
          <w:trHeight w:val="841"/>
        </w:trPr>
        <w:tc>
          <w:tcPr>
            <w:tcW w:w="2013" w:type="dxa"/>
            <w:vAlign w:val="center"/>
          </w:tcPr>
          <w:p w:rsidR="00D15B8C" w:rsidRPr="003112F8" w:rsidRDefault="00D15B8C" w:rsidP="00D15B8C">
            <w:pPr>
              <w:pStyle w:val="TableParagraph"/>
              <w:ind w:left="170"/>
              <w:rPr>
                <w:b/>
                <w:sz w:val="24"/>
                <w:szCs w:val="24"/>
              </w:rPr>
            </w:pPr>
            <w:r w:rsidRPr="003112F8">
              <w:rPr>
                <w:b/>
                <w:sz w:val="24"/>
                <w:szCs w:val="24"/>
              </w:rPr>
              <w:t>UNIT-IV</w:t>
            </w:r>
          </w:p>
        </w:tc>
        <w:tc>
          <w:tcPr>
            <w:tcW w:w="6945" w:type="dxa"/>
            <w:vAlign w:val="center"/>
          </w:tcPr>
          <w:p w:rsidR="00D15B8C" w:rsidRPr="00B31F5B" w:rsidRDefault="00D15B8C" w:rsidP="006C03C4">
            <w:pPr>
              <w:pStyle w:val="Heading1"/>
              <w:spacing w:before="0" w:beforeAutospacing="0" w:after="0" w:afterAutospacing="0"/>
              <w:ind w:left="141" w:right="129"/>
              <w:rPr>
                <w:sz w:val="24"/>
                <w:szCs w:val="24"/>
              </w:rPr>
            </w:pPr>
            <w:r w:rsidRPr="00B32EFB">
              <w:rPr>
                <w:rFonts w:cs="Calibri"/>
                <w:sz w:val="24"/>
                <w:szCs w:val="24"/>
              </w:rPr>
              <w:t>DIELECTRIC PROPERTIES OF MATERIALS</w:t>
            </w:r>
            <w:r w:rsidR="00161AEC">
              <w:rPr>
                <w:rFonts w:cs="Calibri"/>
                <w:sz w:val="24"/>
                <w:szCs w:val="24"/>
              </w:rPr>
              <w:t xml:space="preserve">: </w:t>
            </w:r>
            <w:r w:rsidR="00161AEC">
              <w:rPr>
                <w:rFonts w:cs="Calibri"/>
                <w:b w:val="0"/>
                <w:sz w:val="24"/>
                <w:szCs w:val="24"/>
              </w:rPr>
              <w:t>p</w:t>
            </w:r>
            <w:r w:rsidRPr="00BF3462">
              <w:rPr>
                <w:rFonts w:cs="Calibri"/>
                <w:b w:val="0"/>
                <w:sz w:val="24"/>
                <w:szCs w:val="24"/>
              </w:rPr>
              <w:t>olarization and electric susceptibility –local electric field of an atom</w:t>
            </w:r>
            <w:r w:rsidR="00161AEC">
              <w:rPr>
                <w:rFonts w:cs="Calibri"/>
                <w:b w:val="0"/>
                <w:sz w:val="24"/>
                <w:szCs w:val="24"/>
              </w:rPr>
              <w:t xml:space="preserve"> – d</w:t>
            </w:r>
            <w:r w:rsidRPr="00BF3462">
              <w:rPr>
                <w:rFonts w:cs="Calibri"/>
                <w:b w:val="0"/>
                <w:sz w:val="24"/>
                <w:szCs w:val="24"/>
              </w:rPr>
              <w:t>ielectric constant and polari</w:t>
            </w:r>
            <w:r w:rsidR="006C03C4">
              <w:rPr>
                <w:rFonts w:cs="Calibri"/>
                <w:b w:val="0"/>
                <w:sz w:val="24"/>
                <w:szCs w:val="24"/>
              </w:rPr>
              <w:t>s</w:t>
            </w:r>
            <w:r w:rsidRPr="00BF3462">
              <w:rPr>
                <w:rFonts w:cs="Calibri"/>
                <w:b w:val="0"/>
                <w:sz w:val="24"/>
                <w:szCs w:val="24"/>
              </w:rPr>
              <w:t xml:space="preserve">ability – </w:t>
            </w:r>
            <w:r w:rsidR="00161AEC">
              <w:rPr>
                <w:rFonts w:cs="Calibri"/>
                <w:b w:val="0"/>
                <w:sz w:val="24"/>
                <w:szCs w:val="24"/>
              </w:rPr>
              <w:t>p</w:t>
            </w:r>
            <w:r w:rsidRPr="00BF3462">
              <w:rPr>
                <w:rFonts w:cs="Calibri"/>
                <w:b w:val="0"/>
                <w:sz w:val="24"/>
                <w:szCs w:val="24"/>
              </w:rPr>
              <w:t xml:space="preserve">olarization processes: </w:t>
            </w:r>
            <w:r w:rsidR="00161AEC">
              <w:rPr>
                <w:rFonts w:cs="Calibri"/>
                <w:b w:val="0"/>
                <w:sz w:val="24"/>
                <w:szCs w:val="24"/>
              </w:rPr>
              <w:t>e</w:t>
            </w:r>
            <w:r w:rsidRPr="00BF3462">
              <w:rPr>
                <w:rFonts w:cs="Calibri"/>
                <w:b w:val="0"/>
                <w:sz w:val="24"/>
                <w:szCs w:val="24"/>
              </w:rPr>
              <w:t>lectronic polarization– calculation of polari</w:t>
            </w:r>
            <w:r w:rsidR="006C03C4">
              <w:rPr>
                <w:rFonts w:cs="Calibri"/>
                <w:b w:val="0"/>
                <w:sz w:val="24"/>
                <w:szCs w:val="24"/>
              </w:rPr>
              <w:t>s</w:t>
            </w:r>
            <w:r w:rsidRPr="00BF3462">
              <w:rPr>
                <w:rFonts w:cs="Calibri"/>
                <w:b w:val="0"/>
                <w:sz w:val="24"/>
                <w:szCs w:val="24"/>
              </w:rPr>
              <w:t xml:space="preserve">ability – ionic, orientational and space charge polarization </w:t>
            </w:r>
            <w:r w:rsidR="00161AEC">
              <w:rPr>
                <w:rFonts w:cs="Calibri"/>
                <w:b w:val="0"/>
                <w:sz w:val="24"/>
                <w:szCs w:val="24"/>
              </w:rPr>
              <w:t>–i</w:t>
            </w:r>
            <w:r w:rsidRPr="00BF3462">
              <w:rPr>
                <w:rFonts w:cs="Calibri"/>
                <w:b w:val="0"/>
                <w:sz w:val="24"/>
                <w:szCs w:val="24"/>
              </w:rPr>
              <w:t xml:space="preserve">nternal field </w:t>
            </w:r>
            <w:r w:rsidR="00161AEC">
              <w:rPr>
                <w:rFonts w:cs="Calibri"/>
                <w:b w:val="0"/>
                <w:sz w:val="24"/>
                <w:szCs w:val="24"/>
              </w:rPr>
              <w:t>–</w:t>
            </w:r>
            <w:r w:rsidRPr="00BF3462">
              <w:rPr>
                <w:rFonts w:cs="Calibri"/>
                <w:b w:val="0"/>
                <w:sz w:val="24"/>
                <w:szCs w:val="24"/>
              </w:rPr>
              <w:t xml:space="preserve">Clausius-Mosotti relation </w:t>
            </w:r>
            <w:r w:rsidR="00161AEC">
              <w:rPr>
                <w:rFonts w:cs="Calibri"/>
                <w:b w:val="0"/>
                <w:sz w:val="24"/>
                <w:szCs w:val="24"/>
              </w:rPr>
              <w:t>–f</w:t>
            </w:r>
            <w:r w:rsidRPr="00BF3462">
              <w:rPr>
                <w:rFonts w:cs="Calibri"/>
                <w:b w:val="0"/>
                <w:sz w:val="24"/>
                <w:szCs w:val="24"/>
              </w:rPr>
              <w:t xml:space="preserve">requency dependence of dielectric constant </w:t>
            </w:r>
            <w:r w:rsidR="00161AEC">
              <w:rPr>
                <w:rFonts w:cs="Calibri"/>
                <w:b w:val="0"/>
                <w:sz w:val="24"/>
                <w:szCs w:val="24"/>
              </w:rPr>
              <w:t>–d</w:t>
            </w:r>
            <w:r w:rsidRPr="00BF3462">
              <w:rPr>
                <w:rFonts w:cs="Calibri"/>
                <w:b w:val="0"/>
                <w:sz w:val="24"/>
                <w:szCs w:val="24"/>
              </w:rPr>
              <w:t xml:space="preserve">ielectric loss – </w:t>
            </w:r>
            <w:r w:rsidR="00161AEC">
              <w:rPr>
                <w:rFonts w:cs="Calibri"/>
                <w:b w:val="0"/>
                <w:sz w:val="24"/>
                <w:szCs w:val="24"/>
              </w:rPr>
              <w:t>e</w:t>
            </w:r>
            <w:r w:rsidRPr="00BF3462">
              <w:rPr>
                <w:rFonts w:cs="Calibri"/>
                <w:b w:val="0"/>
                <w:sz w:val="24"/>
                <w:szCs w:val="24"/>
              </w:rPr>
              <w:t xml:space="preserve">ffect of temperature on dielectric constant </w:t>
            </w:r>
            <w:r w:rsidR="00161AEC">
              <w:rPr>
                <w:rFonts w:cs="Calibri"/>
                <w:b w:val="0"/>
                <w:sz w:val="24"/>
                <w:szCs w:val="24"/>
              </w:rPr>
              <w:t>–</w:t>
            </w:r>
            <w:r w:rsidRPr="00BF3462">
              <w:rPr>
                <w:rFonts w:cs="Calibri"/>
                <w:b w:val="0"/>
                <w:sz w:val="24"/>
                <w:szCs w:val="24"/>
              </w:rPr>
              <w:t xml:space="preserve"> die</w:t>
            </w:r>
            <w:r w:rsidR="00161AEC">
              <w:rPr>
                <w:rFonts w:cs="Calibri"/>
                <w:b w:val="0"/>
                <w:sz w:val="24"/>
                <w:szCs w:val="24"/>
              </w:rPr>
              <w:t xml:space="preserve">lectric breakdown and its types – </w:t>
            </w:r>
            <w:r w:rsidR="00161AEC">
              <w:rPr>
                <w:b w:val="0"/>
                <w:sz w:val="24"/>
                <w:szCs w:val="24"/>
              </w:rPr>
              <w:t>c</w:t>
            </w:r>
            <w:r w:rsidRPr="00161AEC">
              <w:rPr>
                <w:b w:val="0"/>
                <w:sz w:val="24"/>
                <w:szCs w:val="24"/>
              </w:rPr>
              <w:t xml:space="preserve">lassical </w:t>
            </w:r>
            <w:r w:rsidR="00161AEC">
              <w:rPr>
                <w:b w:val="0"/>
                <w:sz w:val="24"/>
                <w:szCs w:val="24"/>
              </w:rPr>
              <w:t>t</w:t>
            </w:r>
            <w:r w:rsidRPr="00161AEC">
              <w:rPr>
                <w:b w:val="0"/>
                <w:sz w:val="24"/>
                <w:szCs w:val="24"/>
              </w:rPr>
              <w:t xml:space="preserve">heory of </w:t>
            </w:r>
            <w:r w:rsidR="00161AEC">
              <w:rPr>
                <w:b w:val="0"/>
                <w:sz w:val="24"/>
                <w:szCs w:val="24"/>
              </w:rPr>
              <w:t>e</w:t>
            </w:r>
            <w:r w:rsidRPr="00161AEC">
              <w:rPr>
                <w:b w:val="0"/>
                <w:sz w:val="24"/>
                <w:szCs w:val="24"/>
              </w:rPr>
              <w:t xml:space="preserve">lectric </w:t>
            </w:r>
            <w:r w:rsidR="00161AEC">
              <w:rPr>
                <w:b w:val="0"/>
                <w:sz w:val="24"/>
                <w:szCs w:val="24"/>
              </w:rPr>
              <w:t>po</w:t>
            </w:r>
            <w:r w:rsidRPr="00161AEC">
              <w:rPr>
                <w:b w:val="0"/>
                <w:sz w:val="24"/>
                <w:szCs w:val="24"/>
              </w:rPr>
              <w:t>lari</w:t>
            </w:r>
            <w:r w:rsidR="006C03C4">
              <w:rPr>
                <w:b w:val="0"/>
                <w:sz w:val="24"/>
                <w:szCs w:val="24"/>
              </w:rPr>
              <w:t>s</w:t>
            </w:r>
            <w:r w:rsidRPr="00161AEC">
              <w:rPr>
                <w:b w:val="0"/>
                <w:sz w:val="24"/>
                <w:szCs w:val="24"/>
              </w:rPr>
              <w:t>ability</w:t>
            </w:r>
            <w:r w:rsidR="00161AEC">
              <w:rPr>
                <w:b w:val="0"/>
                <w:sz w:val="24"/>
                <w:szCs w:val="24"/>
              </w:rPr>
              <w:t xml:space="preserve"> –n</w:t>
            </w:r>
            <w:r w:rsidRPr="00161AEC">
              <w:rPr>
                <w:b w:val="0"/>
                <w:sz w:val="24"/>
                <w:szCs w:val="24"/>
              </w:rPr>
              <w:t xml:space="preserve">ormal and </w:t>
            </w:r>
            <w:r w:rsidR="00161AEC">
              <w:rPr>
                <w:b w:val="0"/>
                <w:sz w:val="24"/>
                <w:szCs w:val="24"/>
              </w:rPr>
              <w:t>a</w:t>
            </w:r>
            <w:r w:rsidRPr="00161AEC">
              <w:rPr>
                <w:b w:val="0"/>
                <w:sz w:val="24"/>
                <w:szCs w:val="24"/>
              </w:rPr>
              <w:t xml:space="preserve">nomalous </w:t>
            </w:r>
            <w:r w:rsidR="00161AEC">
              <w:rPr>
                <w:b w:val="0"/>
                <w:sz w:val="24"/>
                <w:szCs w:val="24"/>
              </w:rPr>
              <w:t>d</w:t>
            </w:r>
            <w:r w:rsidRPr="00161AEC">
              <w:rPr>
                <w:b w:val="0"/>
                <w:sz w:val="24"/>
                <w:szCs w:val="24"/>
              </w:rPr>
              <w:t>ispersion</w:t>
            </w:r>
            <w:r w:rsidR="00161AEC">
              <w:rPr>
                <w:b w:val="0"/>
                <w:sz w:val="24"/>
                <w:szCs w:val="24"/>
              </w:rPr>
              <w:t xml:space="preserve"> –</w:t>
            </w:r>
            <w:r w:rsidRPr="00161AEC">
              <w:rPr>
                <w:b w:val="0"/>
                <w:sz w:val="24"/>
                <w:szCs w:val="24"/>
              </w:rPr>
              <w:t xml:space="preserve"> Cauchy and Sellmeir relations</w:t>
            </w:r>
            <w:r w:rsidR="00161AEC">
              <w:rPr>
                <w:b w:val="0"/>
                <w:sz w:val="24"/>
                <w:szCs w:val="24"/>
              </w:rPr>
              <w:t xml:space="preserve"> –</w:t>
            </w:r>
            <w:r w:rsidRPr="00161AEC">
              <w:rPr>
                <w:b w:val="0"/>
                <w:sz w:val="24"/>
                <w:szCs w:val="24"/>
              </w:rPr>
              <w:t>Langevin-Debye equation</w:t>
            </w:r>
            <w:r w:rsidR="00161AEC">
              <w:rPr>
                <w:b w:val="0"/>
                <w:sz w:val="24"/>
                <w:szCs w:val="24"/>
              </w:rPr>
              <w:t xml:space="preserve"> – c</w:t>
            </w:r>
            <w:r w:rsidRPr="00161AEC">
              <w:rPr>
                <w:b w:val="0"/>
                <w:sz w:val="24"/>
                <w:szCs w:val="24"/>
              </w:rPr>
              <w:t xml:space="preserve">omplex </w:t>
            </w:r>
            <w:r w:rsidR="00161AEC">
              <w:rPr>
                <w:b w:val="0"/>
                <w:sz w:val="24"/>
                <w:szCs w:val="24"/>
              </w:rPr>
              <w:t>d</w:t>
            </w:r>
            <w:r w:rsidRPr="00161AEC">
              <w:rPr>
                <w:b w:val="0"/>
                <w:sz w:val="24"/>
                <w:szCs w:val="24"/>
              </w:rPr>
              <w:t xml:space="preserve">ielectric </w:t>
            </w:r>
            <w:r w:rsidR="00161AEC">
              <w:rPr>
                <w:b w:val="0"/>
                <w:sz w:val="24"/>
                <w:szCs w:val="24"/>
              </w:rPr>
              <w:t>c</w:t>
            </w:r>
            <w:r w:rsidRPr="00161AEC">
              <w:rPr>
                <w:b w:val="0"/>
                <w:sz w:val="24"/>
                <w:szCs w:val="24"/>
              </w:rPr>
              <w:t>onstant</w:t>
            </w:r>
            <w:r w:rsidR="00161AEC">
              <w:rPr>
                <w:b w:val="0"/>
                <w:sz w:val="24"/>
                <w:szCs w:val="24"/>
              </w:rPr>
              <w:t xml:space="preserve"> -o</w:t>
            </w:r>
            <w:r w:rsidRPr="00161AEC">
              <w:rPr>
                <w:b w:val="0"/>
                <w:sz w:val="24"/>
                <w:szCs w:val="24"/>
              </w:rPr>
              <w:t xml:space="preserve">ptical </w:t>
            </w:r>
            <w:r w:rsidR="00161AEC">
              <w:rPr>
                <w:b w:val="0"/>
                <w:sz w:val="24"/>
                <w:szCs w:val="24"/>
              </w:rPr>
              <w:t>p</w:t>
            </w:r>
            <w:r w:rsidRPr="00161AEC">
              <w:rPr>
                <w:b w:val="0"/>
                <w:sz w:val="24"/>
                <w:szCs w:val="24"/>
              </w:rPr>
              <w:t xml:space="preserve">henomena. </w:t>
            </w:r>
            <w:r w:rsidR="00161AEC">
              <w:rPr>
                <w:b w:val="0"/>
                <w:sz w:val="24"/>
                <w:szCs w:val="24"/>
              </w:rPr>
              <w:t>A</w:t>
            </w:r>
            <w:r w:rsidRPr="00161AEC">
              <w:rPr>
                <w:b w:val="0"/>
                <w:sz w:val="24"/>
                <w:szCs w:val="24"/>
              </w:rPr>
              <w:t>pplication</w:t>
            </w:r>
            <w:r w:rsidR="00161AEC">
              <w:rPr>
                <w:b w:val="0"/>
                <w:sz w:val="24"/>
                <w:szCs w:val="24"/>
              </w:rPr>
              <w:t xml:space="preserve"> – p</w:t>
            </w:r>
            <w:r w:rsidRPr="00161AEC">
              <w:rPr>
                <w:b w:val="0"/>
                <w:sz w:val="24"/>
                <w:szCs w:val="24"/>
              </w:rPr>
              <w:t xml:space="preserve">lasma </w:t>
            </w:r>
            <w:r w:rsidR="00161AEC">
              <w:rPr>
                <w:b w:val="0"/>
                <w:sz w:val="24"/>
                <w:szCs w:val="24"/>
              </w:rPr>
              <w:t>oscillations – p</w:t>
            </w:r>
            <w:r w:rsidRPr="00161AEC">
              <w:rPr>
                <w:b w:val="0"/>
                <w:sz w:val="24"/>
                <w:szCs w:val="24"/>
              </w:rPr>
              <w:t xml:space="preserve">lasma </w:t>
            </w:r>
            <w:r w:rsidR="00161AEC">
              <w:rPr>
                <w:b w:val="0"/>
                <w:sz w:val="24"/>
                <w:szCs w:val="24"/>
              </w:rPr>
              <w:t>f</w:t>
            </w:r>
            <w:r w:rsidR="00161AEC" w:rsidRPr="00161AEC">
              <w:rPr>
                <w:b w:val="0"/>
                <w:sz w:val="24"/>
                <w:szCs w:val="24"/>
              </w:rPr>
              <w:t>requency</w:t>
            </w:r>
            <w:r w:rsidR="00161AEC">
              <w:rPr>
                <w:b w:val="0"/>
                <w:sz w:val="24"/>
                <w:szCs w:val="24"/>
              </w:rPr>
              <w:t xml:space="preserve"> –p</w:t>
            </w:r>
            <w:r w:rsidRPr="00161AEC">
              <w:rPr>
                <w:b w:val="0"/>
                <w:sz w:val="24"/>
                <w:szCs w:val="24"/>
              </w:rPr>
              <w:t>lasmons,</w:t>
            </w:r>
          </w:p>
        </w:tc>
      </w:tr>
      <w:tr w:rsidR="00D15B8C" w:rsidRPr="00B31F5B" w:rsidTr="00B11DD0">
        <w:trPr>
          <w:trHeight w:val="1098"/>
        </w:trPr>
        <w:tc>
          <w:tcPr>
            <w:tcW w:w="2013" w:type="dxa"/>
            <w:vAlign w:val="center"/>
          </w:tcPr>
          <w:p w:rsidR="00D15B8C" w:rsidRPr="003112F8" w:rsidRDefault="00D15B8C" w:rsidP="00D15B8C">
            <w:pPr>
              <w:pStyle w:val="TableParagraph"/>
              <w:ind w:left="170"/>
              <w:rPr>
                <w:b/>
                <w:sz w:val="24"/>
                <w:szCs w:val="24"/>
              </w:rPr>
            </w:pPr>
            <w:r w:rsidRPr="003112F8">
              <w:rPr>
                <w:b/>
                <w:spacing w:val="-4"/>
                <w:sz w:val="24"/>
                <w:szCs w:val="24"/>
              </w:rPr>
              <w:t>UNIT-</w:t>
            </w:r>
            <w:r w:rsidRPr="003112F8">
              <w:rPr>
                <w:b/>
                <w:spacing w:val="-3"/>
                <w:sz w:val="24"/>
                <w:szCs w:val="24"/>
              </w:rPr>
              <w:t>V</w:t>
            </w:r>
          </w:p>
        </w:tc>
        <w:tc>
          <w:tcPr>
            <w:tcW w:w="6945" w:type="dxa"/>
            <w:vAlign w:val="center"/>
          </w:tcPr>
          <w:p w:rsidR="00D15B8C" w:rsidRPr="006E14E0" w:rsidRDefault="00D15B8C" w:rsidP="00505416">
            <w:pPr>
              <w:autoSpaceDE w:val="0"/>
              <w:autoSpaceDN w:val="0"/>
              <w:adjustRightInd w:val="0"/>
              <w:spacing w:after="0"/>
              <w:ind w:left="141" w:right="129"/>
              <w:rPr>
                <w:rFonts w:ascii="Times New Roman" w:hAnsi="Times New Roman" w:cs="Times New Roman"/>
                <w:sz w:val="24"/>
                <w:szCs w:val="24"/>
              </w:rPr>
            </w:pPr>
            <w:r w:rsidRPr="006E14E0">
              <w:rPr>
                <w:rFonts w:ascii="Times New Roman" w:hAnsi="Times New Roman" w:cs="Times New Roman"/>
                <w:b/>
                <w:bCs/>
                <w:sz w:val="24"/>
                <w:szCs w:val="24"/>
              </w:rPr>
              <w:t xml:space="preserve">FERROELECTRIC </w:t>
            </w:r>
            <w:r w:rsidR="00D51AEC">
              <w:rPr>
                <w:rFonts w:ascii="Times New Roman" w:hAnsi="Times New Roman" w:cs="Times New Roman"/>
                <w:b/>
                <w:bCs/>
                <w:sz w:val="24"/>
                <w:szCs w:val="24"/>
              </w:rPr>
              <w:t>and</w:t>
            </w:r>
            <w:r w:rsidRPr="006E14E0">
              <w:rPr>
                <w:rFonts w:ascii="Times New Roman" w:hAnsi="Times New Roman" w:cs="Times New Roman"/>
                <w:b/>
                <w:bCs/>
                <w:sz w:val="24"/>
                <w:szCs w:val="24"/>
              </w:rPr>
              <w:t xml:space="preserve"> SUPERCONDUCTING PROPERTIES OF MATERIALS</w:t>
            </w:r>
            <w:r w:rsidR="00505416">
              <w:rPr>
                <w:rFonts w:ascii="Times New Roman" w:hAnsi="Times New Roman" w:cs="Times New Roman"/>
                <w:b/>
                <w:bCs/>
                <w:sz w:val="24"/>
                <w:szCs w:val="24"/>
              </w:rPr>
              <w:t xml:space="preserve">: </w:t>
            </w:r>
            <w:r w:rsidR="00505416" w:rsidRPr="00505416">
              <w:rPr>
                <w:rFonts w:ascii="Times New Roman" w:hAnsi="Times New Roman" w:cs="Times New Roman"/>
                <w:i/>
                <w:sz w:val="24"/>
                <w:szCs w:val="24"/>
              </w:rPr>
              <w:t>f</w:t>
            </w:r>
            <w:r w:rsidRPr="00505416">
              <w:rPr>
                <w:rFonts w:ascii="Times New Roman" w:hAnsi="Times New Roman" w:cs="Times New Roman"/>
                <w:i/>
                <w:sz w:val="24"/>
                <w:szCs w:val="24"/>
              </w:rPr>
              <w:t>erroel</w:t>
            </w:r>
            <w:r w:rsidR="00505416" w:rsidRPr="00505416">
              <w:rPr>
                <w:rFonts w:ascii="Times New Roman" w:hAnsi="Times New Roman" w:cs="Times New Roman"/>
                <w:i/>
                <w:sz w:val="24"/>
                <w:szCs w:val="24"/>
              </w:rPr>
              <w:t>ectric effect</w:t>
            </w:r>
            <w:r w:rsidR="00505416">
              <w:rPr>
                <w:rFonts w:ascii="Times New Roman" w:hAnsi="Times New Roman" w:cs="Times New Roman"/>
                <w:sz w:val="24"/>
                <w:szCs w:val="24"/>
              </w:rPr>
              <w:t>: Curie-Weiss Law – f</w:t>
            </w:r>
            <w:r w:rsidRPr="006E14E0">
              <w:rPr>
                <w:rFonts w:ascii="Times New Roman" w:hAnsi="Times New Roman" w:cs="Times New Roman"/>
                <w:sz w:val="24"/>
                <w:szCs w:val="24"/>
              </w:rPr>
              <w:t>erroelect</w:t>
            </w:r>
            <w:r w:rsidR="00505416">
              <w:rPr>
                <w:rFonts w:ascii="Times New Roman" w:hAnsi="Times New Roman" w:cs="Times New Roman"/>
                <w:sz w:val="24"/>
                <w:szCs w:val="24"/>
              </w:rPr>
              <w:t>ric domains, P</w:t>
            </w:r>
            <w:r w:rsidR="006C03C4">
              <w:rPr>
                <w:rFonts w:ascii="Times New Roman" w:hAnsi="Times New Roman" w:cs="Times New Roman"/>
                <w:sz w:val="24"/>
                <w:szCs w:val="24"/>
              </w:rPr>
              <w:t>-</w:t>
            </w:r>
            <w:r w:rsidR="00505416">
              <w:rPr>
                <w:rFonts w:ascii="Times New Roman" w:hAnsi="Times New Roman" w:cs="Times New Roman"/>
                <w:sz w:val="24"/>
                <w:szCs w:val="24"/>
              </w:rPr>
              <w:t xml:space="preserve">E hysteresis loop – </w:t>
            </w:r>
            <w:r w:rsidR="00505416" w:rsidRPr="00505416">
              <w:rPr>
                <w:rFonts w:ascii="Times New Roman" w:hAnsi="Times New Roman" w:cs="Times New Roman"/>
                <w:bCs/>
                <w:i/>
                <w:sz w:val="24"/>
                <w:szCs w:val="24"/>
              </w:rPr>
              <w:t>e</w:t>
            </w:r>
            <w:r w:rsidRPr="00505416">
              <w:rPr>
                <w:rFonts w:ascii="Times New Roman" w:hAnsi="Times New Roman" w:cs="Times New Roman"/>
                <w:bCs/>
                <w:i/>
                <w:sz w:val="24"/>
                <w:szCs w:val="24"/>
              </w:rPr>
              <w:t>lementary band theory:</w:t>
            </w:r>
            <w:r w:rsidRPr="006E14E0">
              <w:rPr>
                <w:rFonts w:ascii="Times New Roman" w:hAnsi="Times New Roman" w:cs="Times New Roman"/>
                <w:sz w:val="24"/>
                <w:szCs w:val="24"/>
              </w:rPr>
              <w:t>Kronig</w:t>
            </w:r>
            <w:r w:rsidR="002D3909">
              <w:rPr>
                <w:rFonts w:ascii="Times New Roman" w:hAnsi="Times New Roman" w:cs="Times New Roman"/>
                <w:sz w:val="24"/>
                <w:szCs w:val="24"/>
              </w:rPr>
              <w:t>-</w:t>
            </w:r>
            <w:r w:rsidRPr="006E14E0">
              <w:rPr>
                <w:rFonts w:ascii="Times New Roman" w:hAnsi="Times New Roman" w:cs="Times New Roman"/>
                <w:sz w:val="24"/>
                <w:szCs w:val="24"/>
              </w:rPr>
              <w:t>Penny model</w:t>
            </w:r>
            <w:r w:rsidR="002D3909">
              <w:rPr>
                <w:rFonts w:ascii="Times New Roman" w:hAnsi="Times New Roman" w:cs="Times New Roman"/>
                <w:sz w:val="24"/>
                <w:szCs w:val="24"/>
              </w:rPr>
              <w:t xml:space="preserve"> – b</w:t>
            </w:r>
            <w:r w:rsidRPr="006E14E0">
              <w:rPr>
                <w:rFonts w:ascii="Times New Roman" w:hAnsi="Times New Roman" w:cs="Times New Roman"/>
                <w:sz w:val="24"/>
                <w:szCs w:val="24"/>
              </w:rPr>
              <w:t>and</w:t>
            </w:r>
            <w:r w:rsidR="002D3909">
              <w:rPr>
                <w:rFonts w:ascii="Times New Roman" w:hAnsi="Times New Roman" w:cs="Times New Roman"/>
                <w:sz w:val="24"/>
                <w:szCs w:val="24"/>
              </w:rPr>
              <w:t xml:space="preserve"> g</w:t>
            </w:r>
            <w:r w:rsidRPr="006E14E0">
              <w:rPr>
                <w:rFonts w:ascii="Times New Roman" w:hAnsi="Times New Roman" w:cs="Times New Roman"/>
                <w:sz w:val="24"/>
                <w:szCs w:val="24"/>
              </w:rPr>
              <w:t>ap(no derivation)</w:t>
            </w:r>
            <w:r w:rsidR="002D3909">
              <w:rPr>
                <w:rFonts w:ascii="Times New Roman" w:hAnsi="Times New Roman" w:cs="Times New Roman"/>
                <w:sz w:val="24"/>
                <w:szCs w:val="24"/>
              </w:rPr>
              <w:t xml:space="preserve"> – c</w:t>
            </w:r>
            <w:r w:rsidRPr="006E14E0">
              <w:rPr>
                <w:rFonts w:ascii="Times New Roman" w:hAnsi="Times New Roman" w:cs="Times New Roman"/>
                <w:sz w:val="24"/>
                <w:szCs w:val="24"/>
              </w:rPr>
              <w:t xml:space="preserve">onductor, </w:t>
            </w:r>
            <w:r w:rsidR="002D3909">
              <w:rPr>
                <w:rFonts w:ascii="Times New Roman" w:hAnsi="Times New Roman" w:cs="Times New Roman"/>
                <w:sz w:val="24"/>
                <w:szCs w:val="24"/>
              </w:rPr>
              <w:t>s</w:t>
            </w:r>
            <w:r w:rsidRPr="006E14E0">
              <w:rPr>
                <w:rFonts w:ascii="Times New Roman" w:hAnsi="Times New Roman" w:cs="Times New Roman"/>
                <w:sz w:val="24"/>
                <w:szCs w:val="24"/>
              </w:rPr>
              <w:t>emiconductor (P and N type) and insulator</w:t>
            </w:r>
            <w:r w:rsidR="002D3909">
              <w:rPr>
                <w:rFonts w:ascii="Times New Roman" w:hAnsi="Times New Roman" w:cs="Times New Roman"/>
                <w:sz w:val="24"/>
                <w:szCs w:val="24"/>
              </w:rPr>
              <w:t xml:space="preserve"> –co</w:t>
            </w:r>
            <w:r w:rsidRPr="006E14E0">
              <w:rPr>
                <w:rFonts w:ascii="Times New Roman" w:hAnsi="Times New Roman" w:cs="Times New Roman"/>
                <w:sz w:val="24"/>
                <w:szCs w:val="24"/>
              </w:rPr>
              <w:t xml:space="preserve">nductivity of </w:t>
            </w:r>
            <w:r w:rsidR="002D3909">
              <w:rPr>
                <w:rFonts w:ascii="Times New Roman" w:hAnsi="Times New Roman" w:cs="Times New Roman"/>
                <w:sz w:val="24"/>
                <w:szCs w:val="24"/>
              </w:rPr>
              <w:t>semiconductor – m</w:t>
            </w:r>
            <w:r w:rsidRPr="006E14E0">
              <w:rPr>
                <w:rFonts w:ascii="Times New Roman" w:hAnsi="Times New Roman" w:cs="Times New Roman"/>
                <w:sz w:val="24"/>
                <w:szCs w:val="24"/>
              </w:rPr>
              <w:t>obility</w:t>
            </w:r>
            <w:r w:rsidR="002D3909">
              <w:rPr>
                <w:rFonts w:ascii="Times New Roman" w:hAnsi="Times New Roman" w:cs="Times New Roman"/>
                <w:sz w:val="24"/>
                <w:szCs w:val="24"/>
              </w:rPr>
              <w:t xml:space="preserve"> – </w:t>
            </w:r>
            <w:r w:rsidRPr="006E14E0">
              <w:rPr>
                <w:rFonts w:ascii="Times New Roman" w:hAnsi="Times New Roman" w:cs="Times New Roman"/>
                <w:sz w:val="24"/>
                <w:szCs w:val="24"/>
              </w:rPr>
              <w:t xml:space="preserve">Hall </w:t>
            </w:r>
            <w:r w:rsidR="002D3909">
              <w:rPr>
                <w:rFonts w:ascii="Times New Roman" w:hAnsi="Times New Roman" w:cs="Times New Roman"/>
                <w:sz w:val="24"/>
                <w:szCs w:val="24"/>
              </w:rPr>
              <w:t>e</w:t>
            </w:r>
            <w:r w:rsidRPr="006E14E0">
              <w:rPr>
                <w:rFonts w:ascii="Times New Roman" w:hAnsi="Times New Roman" w:cs="Times New Roman"/>
                <w:sz w:val="24"/>
                <w:szCs w:val="24"/>
              </w:rPr>
              <w:t>ffect</w:t>
            </w:r>
            <w:r w:rsidR="002D3909">
              <w:rPr>
                <w:rFonts w:ascii="Times New Roman" w:hAnsi="Times New Roman" w:cs="Times New Roman"/>
                <w:sz w:val="24"/>
                <w:szCs w:val="24"/>
              </w:rPr>
              <w:t xml:space="preserve"> – m</w:t>
            </w:r>
            <w:r w:rsidRPr="006E14E0">
              <w:rPr>
                <w:rFonts w:ascii="Times New Roman" w:hAnsi="Times New Roman" w:cs="Times New Roman"/>
                <w:sz w:val="24"/>
                <w:szCs w:val="24"/>
              </w:rPr>
              <w:t>easurement of conductivity (</w:t>
            </w:r>
            <w:r w:rsidR="002D3909">
              <w:rPr>
                <w:rFonts w:ascii="Times New Roman" w:hAnsi="Times New Roman" w:cs="Times New Roman"/>
                <w:sz w:val="24"/>
                <w:szCs w:val="24"/>
              </w:rPr>
              <w:t>four</w:t>
            </w:r>
            <w:r w:rsidRPr="006E14E0">
              <w:rPr>
                <w:rFonts w:ascii="Times New Roman" w:hAnsi="Times New Roman" w:cs="Times New Roman"/>
                <w:sz w:val="24"/>
                <w:szCs w:val="24"/>
              </w:rPr>
              <w:t xml:space="preserve"> probe method) </w:t>
            </w:r>
            <w:r w:rsidR="002D3909">
              <w:rPr>
                <w:rFonts w:ascii="Times New Roman" w:hAnsi="Times New Roman" w:cs="Times New Roman"/>
                <w:sz w:val="24"/>
                <w:szCs w:val="24"/>
              </w:rPr>
              <w:t>-</w:t>
            </w:r>
            <w:r w:rsidRPr="006E14E0">
              <w:rPr>
                <w:rFonts w:ascii="Times New Roman" w:hAnsi="Times New Roman" w:cs="Times New Roman"/>
                <w:sz w:val="24"/>
                <w:szCs w:val="24"/>
              </w:rPr>
              <w:t xml:space="preserve"> Hall coefficient. </w:t>
            </w:r>
          </w:p>
          <w:p w:rsidR="00D15B8C" w:rsidRPr="006E14E0" w:rsidRDefault="00D15B8C" w:rsidP="006C03C4">
            <w:pPr>
              <w:pStyle w:val="TableParagraph"/>
              <w:ind w:left="141" w:right="129"/>
              <w:rPr>
                <w:sz w:val="24"/>
                <w:szCs w:val="24"/>
              </w:rPr>
            </w:pPr>
            <w:r w:rsidRPr="002D3909">
              <w:rPr>
                <w:bCs/>
                <w:i/>
                <w:sz w:val="24"/>
                <w:szCs w:val="24"/>
              </w:rPr>
              <w:t>Superconductivity:</w:t>
            </w:r>
            <w:r w:rsidR="002D3909">
              <w:rPr>
                <w:sz w:val="24"/>
                <w:szCs w:val="24"/>
              </w:rPr>
              <w:t>e</w:t>
            </w:r>
            <w:r w:rsidRPr="006E14E0">
              <w:rPr>
                <w:sz w:val="24"/>
                <w:szCs w:val="24"/>
              </w:rPr>
              <w:t xml:space="preserve">xperimental </w:t>
            </w:r>
            <w:r w:rsidR="006C03C4">
              <w:rPr>
                <w:sz w:val="24"/>
                <w:szCs w:val="24"/>
              </w:rPr>
              <w:t>r</w:t>
            </w:r>
            <w:r w:rsidRPr="006E14E0">
              <w:rPr>
                <w:sz w:val="24"/>
                <w:szCs w:val="24"/>
              </w:rPr>
              <w:t>esults</w:t>
            </w:r>
            <w:r w:rsidR="002D3909">
              <w:rPr>
                <w:sz w:val="24"/>
                <w:szCs w:val="24"/>
              </w:rPr>
              <w:t xml:space="preserve"> –c</w:t>
            </w:r>
            <w:r w:rsidRPr="006E14E0">
              <w:rPr>
                <w:sz w:val="24"/>
                <w:szCs w:val="24"/>
              </w:rPr>
              <w:t xml:space="preserve">ritical </w:t>
            </w:r>
            <w:r w:rsidR="002D3909">
              <w:rPr>
                <w:sz w:val="24"/>
                <w:szCs w:val="24"/>
              </w:rPr>
              <w:t>t</w:t>
            </w:r>
            <w:r w:rsidRPr="006E14E0">
              <w:rPr>
                <w:sz w:val="24"/>
                <w:szCs w:val="24"/>
              </w:rPr>
              <w:t>emperature</w:t>
            </w:r>
            <w:r w:rsidR="002D3909">
              <w:rPr>
                <w:sz w:val="24"/>
                <w:szCs w:val="24"/>
              </w:rPr>
              <w:t xml:space="preserve"> –c</w:t>
            </w:r>
            <w:r w:rsidRPr="006E14E0">
              <w:rPr>
                <w:sz w:val="24"/>
                <w:szCs w:val="24"/>
              </w:rPr>
              <w:t>ritical magnetic field</w:t>
            </w:r>
            <w:r w:rsidR="002D3909">
              <w:rPr>
                <w:sz w:val="24"/>
                <w:szCs w:val="24"/>
              </w:rPr>
              <w:t xml:space="preserve"> –</w:t>
            </w:r>
            <w:r w:rsidRPr="006E14E0">
              <w:rPr>
                <w:sz w:val="24"/>
                <w:szCs w:val="24"/>
              </w:rPr>
              <w:t xml:space="preserve"> Meissner effect</w:t>
            </w:r>
            <w:r w:rsidR="002D3909">
              <w:rPr>
                <w:sz w:val="24"/>
                <w:szCs w:val="24"/>
              </w:rPr>
              <w:t xml:space="preserve"> –type-I and type-</w:t>
            </w:r>
            <w:r w:rsidRPr="006E14E0">
              <w:rPr>
                <w:sz w:val="24"/>
                <w:szCs w:val="24"/>
              </w:rPr>
              <w:t xml:space="preserve">II </w:t>
            </w:r>
            <w:r w:rsidR="002D3909">
              <w:rPr>
                <w:sz w:val="24"/>
                <w:szCs w:val="24"/>
              </w:rPr>
              <w:t xml:space="preserve">superconductors – </w:t>
            </w:r>
            <w:r w:rsidRPr="006E14E0">
              <w:rPr>
                <w:sz w:val="24"/>
                <w:szCs w:val="24"/>
              </w:rPr>
              <w:t xml:space="preserve">London’s </w:t>
            </w:r>
            <w:r w:rsidR="002D3909">
              <w:rPr>
                <w:sz w:val="24"/>
                <w:szCs w:val="24"/>
              </w:rPr>
              <w:t>e</w:t>
            </w:r>
            <w:r w:rsidRPr="006E14E0">
              <w:rPr>
                <w:sz w:val="24"/>
                <w:szCs w:val="24"/>
              </w:rPr>
              <w:t xml:space="preserve">quation and </w:t>
            </w:r>
            <w:r w:rsidR="002D3909">
              <w:rPr>
                <w:sz w:val="24"/>
                <w:szCs w:val="24"/>
              </w:rPr>
              <w:t>p</w:t>
            </w:r>
            <w:r w:rsidRPr="006E14E0">
              <w:rPr>
                <w:sz w:val="24"/>
                <w:szCs w:val="24"/>
              </w:rPr>
              <w:t xml:space="preserve">enetration </w:t>
            </w:r>
            <w:r w:rsidR="002D3909">
              <w:rPr>
                <w:sz w:val="24"/>
                <w:szCs w:val="24"/>
              </w:rPr>
              <w:t>d</w:t>
            </w:r>
            <w:r w:rsidRPr="006E14E0">
              <w:rPr>
                <w:sz w:val="24"/>
                <w:szCs w:val="24"/>
              </w:rPr>
              <w:t>epth</w:t>
            </w:r>
            <w:r w:rsidR="002D3909">
              <w:rPr>
                <w:sz w:val="24"/>
                <w:szCs w:val="24"/>
              </w:rPr>
              <w:t xml:space="preserve"> – i</w:t>
            </w:r>
            <w:r w:rsidRPr="006E14E0">
              <w:rPr>
                <w:sz w:val="24"/>
                <w:szCs w:val="24"/>
              </w:rPr>
              <w:t>sotope effect</w:t>
            </w:r>
            <w:r w:rsidR="002D3909">
              <w:rPr>
                <w:sz w:val="24"/>
                <w:szCs w:val="24"/>
              </w:rPr>
              <w:t xml:space="preserve"> – i</w:t>
            </w:r>
            <w:r w:rsidRPr="006E14E0">
              <w:rPr>
                <w:sz w:val="24"/>
                <w:szCs w:val="24"/>
              </w:rPr>
              <w:t>dea of BCS theory (</w:t>
            </w:r>
            <w:r w:rsidR="002D3909">
              <w:rPr>
                <w:sz w:val="24"/>
                <w:szCs w:val="24"/>
              </w:rPr>
              <w:t>n</w:t>
            </w:r>
            <w:r w:rsidRPr="006E14E0">
              <w:rPr>
                <w:sz w:val="24"/>
                <w:szCs w:val="24"/>
              </w:rPr>
              <w:t>o derivation)</w:t>
            </w:r>
          </w:p>
        </w:tc>
      </w:tr>
      <w:tr w:rsidR="00B50974" w:rsidRPr="00B31F5B" w:rsidTr="00B50974">
        <w:trPr>
          <w:trHeight w:val="516"/>
        </w:trPr>
        <w:tc>
          <w:tcPr>
            <w:tcW w:w="2013" w:type="dxa"/>
            <w:vAlign w:val="center"/>
          </w:tcPr>
          <w:p w:rsidR="00B50974" w:rsidRPr="006946A6" w:rsidRDefault="00B50974" w:rsidP="00B50974">
            <w:pPr>
              <w:pStyle w:val="TableParagraph"/>
              <w:ind w:left="170"/>
              <w:rPr>
                <w:b/>
                <w:sz w:val="24"/>
                <w:szCs w:val="24"/>
              </w:rPr>
            </w:pPr>
            <w:r>
              <w:rPr>
                <w:b/>
                <w:sz w:val="24"/>
                <w:szCs w:val="24"/>
              </w:rPr>
              <w:t>UNIT-</w:t>
            </w:r>
            <w:r w:rsidRPr="006946A6">
              <w:rPr>
                <w:b/>
                <w:sz w:val="24"/>
                <w:szCs w:val="24"/>
              </w:rPr>
              <w:t>VI</w:t>
            </w:r>
          </w:p>
        </w:tc>
        <w:tc>
          <w:tcPr>
            <w:tcW w:w="6945" w:type="dxa"/>
          </w:tcPr>
          <w:p w:rsidR="00B50974" w:rsidRPr="006946A6" w:rsidRDefault="00B50974" w:rsidP="00B50974">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B50974" w:rsidRPr="00B31F5B" w:rsidTr="00B11DD0">
        <w:trPr>
          <w:trHeight w:val="983"/>
        </w:trPr>
        <w:tc>
          <w:tcPr>
            <w:tcW w:w="2013" w:type="dxa"/>
            <w:vAlign w:val="center"/>
          </w:tcPr>
          <w:p w:rsidR="00B50974" w:rsidRPr="003112F8" w:rsidRDefault="00B50974" w:rsidP="00B50974">
            <w:pPr>
              <w:pStyle w:val="TableParagraph"/>
              <w:ind w:left="170"/>
              <w:rPr>
                <w:b/>
                <w:sz w:val="24"/>
                <w:szCs w:val="24"/>
              </w:rPr>
            </w:pPr>
            <w:r w:rsidRPr="003112F8">
              <w:rPr>
                <w:b/>
                <w:sz w:val="24"/>
                <w:szCs w:val="24"/>
              </w:rPr>
              <w:t>TEXT BOOKS</w:t>
            </w:r>
          </w:p>
        </w:tc>
        <w:tc>
          <w:tcPr>
            <w:tcW w:w="6945" w:type="dxa"/>
          </w:tcPr>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rPr>
              <w:t xml:space="preserve">Introduction to Solid State Physics,Kittel, Willey Eastern Ltd (2003). </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rPr>
              <w:t xml:space="preserve">Solid state Physics, Rita John,1st edition, TataMcGraw Hill publishers (2014). </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rPr>
              <w:t>Solid State Physics , R L Singhal, Kedarnath Ram Nath</w:t>
            </w:r>
            <w:r w:rsidR="00D51AEC">
              <w:rPr>
                <w:rFonts w:ascii="Times New Roman" w:hAnsi="Times New Roman" w:cs="Times New Roman"/>
              </w:rPr>
              <w:t>and</w:t>
            </w:r>
            <w:r w:rsidRPr="006E14E0">
              <w:rPr>
                <w:rFonts w:ascii="Times New Roman" w:hAnsi="Times New Roman" w:cs="Times New Roman"/>
              </w:rPr>
              <w:t xml:space="preserve"> Co., Meerut (2003)</w:t>
            </w:r>
          </w:p>
          <w:p w:rsidR="00B50974" w:rsidRPr="002D3909"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2D3909">
              <w:rPr>
                <w:rFonts w:ascii="Times New Roman" w:hAnsi="Times New Roman" w:cs="Times New Roman"/>
                <w:color w:val="000000"/>
                <w:sz w:val="24"/>
                <w:szCs w:val="24"/>
              </w:rPr>
              <w:t>Elements of Solid State Physics, J.P. Srivastava, 2</w:t>
            </w:r>
            <w:r w:rsidRPr="002D3909">
              <w:rPr>
                <w:rFonts w:ascii="Times New Roman" w:hAnsi="Times New Roman" w:cs="Times New Roman"/>
                <w:color w:val="000000"/>
                <w:sz w:val="16"/>
                <w:szCs w:val="16"/>
              </w:rPr>
              <w:t xml:space="preserve">nd </w:t>
            </w:r>
            <w:r w:rsidRPr="002D3909">
              <w:rPr>
                <w:rFonts w:ascii="Times New Roman" w:hAnsi="Times New Roman" w:cs="Times New Roman"/>
                <w:color w:val="000000"/>
                <w:sz w:val="24"/>
                <w:szCs w:val="24"/>
              </w:rPr>
              <w:t>Edition, 2006, Prentice-Hall of India</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color w:val="000000"/>
                <w:sz w:val="24"/>
                <w:szCs w:val="24"/>
              </w:rPr>
              <w:t>Introduction to Solids, Leonid V. Azaroff, 2004, Tata Mc-Graw Hill</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color w:val="000000"/>
                <w:sz w:val="24"/>
                <w:szCs w:val="24"/>
              </w:rPr>
              <w:t>Solid State Physics, N.W. Ashcroft and N.D. Mermin, 1976, Cengage Learning</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000000"/>
                <w:sz w:val="24"/>
                <w:szCs w:val="24"/>
              </w:rPr>
            </w:pPr>
            <w:r w:rsidRPr="006E14E0">
              <w:rPr>
                <w:rFonts w:ascii="Times New Roman" w:hAnsi="Times New Roman" w:cs="Times New Roman"/>
                <w:color w:val="000000"/>
                <w:sz w:val="24"/>
                <w:szCs w:val="24"/>
              </w:rPr>
              <w:t>Solid-state Physics, H. Ibach and H. Luth, 2009, Springer</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color w:val="222222"/>
                <w:sz w:val="24"/>
                <w:szCs w:val="24"/>
              </w:rPr>
            </w:pPr>
            <w:r w:rsidRPr="006E14E0">
              <w:rPr>
                <w:rFonts w:ascii="Times New Roman" w:hAnsi="Times New Roman" w:cs="Times New Roman"/>
                <w:color w:val="000000"/>
                <w:sz w:val="24"/>
                <w:szCs w:val="24"/>
              </w:rPr>
              <w:t>Elementary Solid State Physics, 1/e M. Ali Omar</w:t>
            </w:r>
            <w:r w:rsidRPr="006E14E0">
              <w:rPr>
                <w:rFonts w:ascii="Times New Roman" w:hAnsi="Times New Roman" w:cs="Times New Roman"/>
                <w:color w:val="222222"/>
                <w:sz w:val="24"/>
                <w:szCs w:val="24"/>
              </w:rPr>
              <w:t>, 1999, Pearson India</w:t>
            </w:r>
          </w:p>
          <w:p w:rsidR="00B50974" w:rsidRPr="006E14E0" w:rsidRDefault="00B50974" w:rsidP="00B50974">
            <w:pPr>
              <w:numPr>
                <w:ilvl w:val="0"/>
                <w:numId w:val="1"/>
              </w:numPr>
              <w:autoSpaceDE w:val="0"/>
              <w:autoSpaceDN w:val="0"/>
              <w:adjustRightInd w:val="0"/>
              <w:spacing w:after="0"/>
              <w:ind w:left="425" w:hanging="284"/>
              <w:rPr>
                <w:rFonts w:ascii="Times New Roman" w:hAnsi="Times New Roman" w:cs="Times New Roman"/>
                <w:sz w:val="24"/>
                <w:szCs w:val="24"/>
              </w:rPr>
            </w:pPr>
            <w:r w:rsidRPr="006E14E0">
              <w:rPr>
                <w:rFonts w:ascii="Times New Roman" w:hAnsi="Times New Roman" w:cs="Times New Roman"/>
                <w:color w:val="000000"/>
                <w:sz w:val="24"/>
                <w:szCs w:val="24"/>
              </w:rPr>
              <w:t>Solid State Physics, M.A. Wahab, 2011, Narosa Publishing House, ND</w:t>
            </w:r>
          </w:p>
        </w:tc>
      </w:tr>
      <w:tr w:rsidR="00B50974" w:rsidRPr="00B31F5B" w:rsidTr="00B11DD0">
        <w:trPr>
          <w:trHeight w:val="890"/>
        </w:trPr>
        <w:tc>
          <w:tcPr>
            <w:tcW w:w="2013" w:type="dxa"/>
            <w:vAlign w:val="center"/>
          </w:tcPr>
          <w:p w:rsidR="00B50974" w:rsidRPr="003112F8" w:rsidRDefault="00B50974" w:rsidP="00B50974">
            <w:pPr>
              <w:pStyle w:val="TableParagraph"/>
              <w:ind w:left="170" w:right="242"/>
              <w:rPr>
                <w:b/>
                <w:sz w:val="24"/>
                <w:szCs w:val="24"/>
              </w:rPr>
            </w:pPr>
            <w:r w:rsidRPr="003112F8">
              <w:rPr>
                <w:b/>
                <w:spacing w:val="-1"/>
                <w:sz w:val="24"/>
                <w:szCs w:val="24"/>
              </w:rPr>
              <w:t xml:space="preserve">REFERENCE </w:t>
            </w:r>
            <w:r w:rsidRPr="003112F8">
              <w:rPr>
                <w:b/>
                <w:sz w:val="24"/>
                <w:szCs w:val="24"/>
              </w:rPr>
              <w:t>BOOKS</w:t>
            </w:r>
          </w:p>
        </w:tc>
        <w:tc>
          <w:tcPr>
            <w:tcW w:w="6945" w:type="dxa"/>
          </w:tcPr>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Puri</w:t>
            </w:r>
            <w:r w:rsidR="00D51AEC">
              <w:rPr>
                <w:rFonts w:ascii="Times New Roman" w:hAnsi="Times New Roman" w:cs="Times New Roman"/>
                <w:sz w:val="24"/>
                <w:szCs w:val="24"/>
              </w:rPr>
              <w:t>and</w:t>
            </w:r>
            <w:r w:rsidRPr="006E14E0">
              <w:rPr>
                <w:rFonts w:ascii="Times New Roman" w:hAnsi="Times New Roman" w:cs="Times New Roman"/>
                <w:sz w:val="24"/>
                <w:szCs w:val="24"/>
              </w:rPr>
              <w:t>Babber – Solid State Physics – S.Chand</w:t>
            </w:r>
            <w:r w:rsidR="00D51AEC">
              <w:rPr>
                <w:rFonts w:ascii="Times New Roman" w:hAnsi="Times New Roman" w:cs="Times New Roman"/>
                <w:sz w:val="24"/>
                <w:szCs w:val="24"/>
              </w:rPr>
              <w:t>and</w:t>
            </w:r>
            <w:r w:rsidRPr="006E14E0">
              <w:rPr>
                <w:rFonts w:ascii="Times New Roman" w:hAnsi="Times New Roman" w:cs="Times New Roman"/>
                <w:sz w:val="24"/>
                <w:szCs w:val="24"/>
              </w:rPr>
              <w:t>Co. New Delhi.</w:t>
            </w:r>
          </w:p>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Kittel - Introduction to solid state physics, Wiley and Sons, 7</w:t>
            </w:r>
            <w:r w:rsidRPr="006E14E0">
              <w:rPr>
                <w:rFonts w:ascii="Times New Roman" w:hAnsi="Times New Roman" w:cs="Times New Roman"/>
                <w:sz w:val="24"/>
                <w:szCs w:val="24"/>
                <w:vertAlign w:val="superscript"/>
              </w:rPr>
              <w:t>th</w:t>
            </w:r>
            <w:r w:rsidRPr="006E14E0">
              <w:rPr>
                <w:rFonts w:ascii="Times New Roman" w:hAnsi="Times New Roman" w:cs="Times New Roman"/>
                <w:sz w:val="24"/>
                <w:szCs w:val="24"/>
              </w:rPr>
              <w:t xml:space="preserve"> edition.</w:t>
            </w:r>
          </w:p>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Raghavan - Materials science and Engineering, PHI</w:t>
            </w:r>
          </w:p>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Azaroff - Introduction to solids, TMH</w:t>
            </w:r>
          </w:p>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S. O.  Pillai - Solid State Physics, Narosa publication</w:t>
            </w:r>
          </w:p>
          <w:p w:rsidR="00B50974" w:rsidRPr="006E14E0" w:rsidRDefault="00B50974" w:rsidP="00B50974">
            <w:pPr>
              <w:pStyle w:val="ListParagraph"/>
              <w:numPr>
                <w:ilvl w:val="0"/>
                <w:numId w:val="22"/>
              </w:numPr>
              <w:spacing w:after="0" w:line="240" w:lineRule="auto"/>
              <w:ind w:left="425" w:hanging="284"/>
              <w:jc w:val="both"/>
              <w:rPr>
                <w:rFonts w:ascii="Times New Roman" w:hAnsi="Times New Roman" w:cs="Times New Roman"/>
                <w:sz w:val="24"/>
                <w:szCs w:val="24"/>
              </w:rPr>
            </w:pPr>
            <w:r w:rsidRPr="006E14E0">
              <w:rPr>
                <w:rFonts w:ascii="Times New Roman" w:hAnsi="Times New Roman" w:cs="Times New Roman"/>
                <w:sz w:val="24"/>
                <w:szCs w:val="24"/>
              </w:rPr>
              <w:t xml:space="preserve">A.J. Dekker - Solid State Physics, McMillan India Ltd. </w:t>
            </w:r>
          </w:p>
          <w:p w:rsidR="00B50974" w:rsidRPr="006E14E0" w:rsidRDefault="00B50974" w:rsidP="00B50974">
            <w:pPr>
              <w:numPr>
                <w:ilvl w:val="0"/>
                <w:numId w:val="22"/>
              </w:numPr>
              <w:autoSpaceDE w:val="0"/>
              <w:autoSpaceDN w:val="0"/>
              <w:adjustRightInd w:val="0"/>
              <w:spacing w:after="0"/>
              <w:ind w:left="425" w:hanging="284"/>
              <w:rPr>
                <w:rFonts w:ascii="Times New Roman" w:hAnsi="Times New Roman" w:cs="Times New Roman"/>
                <w:sz w:val="24"/>
                <w:szCs w:val="24"/>
              </w:rPr>
            </w:pPr>
            <w:r w:rsidRPr="006E14E0">
              <w:rPr>
                <w:rFonts w:ascii="Times New Roman" w:hAnsi="Times New Roman" w:cs="Times New Roman"/>
                <w:color w:val="000000"/>
                <w:sz w:val="24"/>
                <w:szCs w:val="24"/>
              </w:rPr>
              <w:t>Elements of Solid State Physics, J.P. Srivastava, 2</w:t>
            </w:r>
            <w:r w:rsidRPr="006E14E0">
              <w:rPr>
                <w:rFonts w:ascii="Times New Roman" w:hAnsi="Times New Roman" w:cs="Times New Roman"/>
                <w:color w:val="000000"/>
                <w:sz w:val="16"/>
                <w:szCs w:val="16"/>
              </w:rPr>
              <w:t xml:space="preserve">nd </w:t>
            </w:r>
            <w:r w:rsidRPr="006E14E0">
              <w:rPr>
                <w:rFonts w:ascii="Times New Roman" w:hAnsi="Times New Roman" w:cs="Times New Roman"/>
                <w:color w:val="000000"/>
                <w:sz w:val="24"/>
                <w:szCs w:val="24"/>
              </w:rPr>
              <w:t>Edition, 2006, Prentice-Hall of India</w:t>
            </w:r>
          </w:p>
        </w:tc>
      </w:tr>
      <w:tr w:rsidR="00B50974" w:rsidRPr="00B31F5B" w:rsidTr="00B11DD0">
        <w:trPr>
          <w:trHeight w:val="619"/>
        </w:trPr>
        <w:tc>
          <w:tcPr>
            <w:tcW w:w="2013" w:type="dxa"/>
            <w:vAlign w:val="center"/>
          </w:tcPr>
          <w:p w:rsidR="00B50974" w:rsidRPr="003112F8" w:rsidRDefault="00B50974" w:rsidP="00B50974">
            <w:pPr>
              <w:pStyle w:val="TableParagraph"/>
              <w:ind w:left="170"/>
              <w:rPr>
                <w:b/>
                <w:sz w:val="24"/>
                <w:szCs w:val="24"/>
              </w:rPr>
            </w:pPr>
            <w:r>
              <w:rPr>
                <w:b/>
                <w:sz w:val="24"/>
                <w:szCs w:val="24"/>
              </w:rPr>
              <w:t>WEB RESOURCES</w:t>
            </w:r>
          </w:p>
        </w:tc>
        <w:tc>
          <w:tcPr>
            <w:tcW w:w="6945" w:type="dxa"/>
          </w:tcPr>
          <w:p w:rsidR="00B50974" w:rsidRPr="002D3909" w:rsidRDefault="00A46CCD" w:rsidP="00B50974">
            <w:pPr>
              <w:pStyle w:val="ListParagraph"/>
              <w:numPr>
                <w:ilvl w:val="0"/>
                <w:numId w:val="23"/>
              </w:numPr>
              <w:spacing w:after="0" w:line="240" w:lineRule="auto"/>
              <w:ind w:left="425" w:hanging="284"/>
              <w:rPr>
                <w:rFonts w:ascii="Times New Roman" w:hAnsi="Times New Roman" w:cs="Times New Roman"/>
                <w:color w:val="000000" w:themeColor="text1"/>
                <w:sz w:val="24"/>
                <w:szCs w:val="24"/>
              </w:rPr>
            </w:pPr>
            <w:hyperlink r:id="rId48" w:history="1">
              <w:r w:rsidR="00B50974" w:rsidRPr="002D3909">
                <w:rPr>
                  <w:rStyle w:val="Hyperlink"/>
                  <w:rFonts w:ascii="Times New Roman" w:hAnsi="Times New Roman" w:cs="Times New Roman"/>
                  <w:color w:val="000000" w:themeColor="text1"/>
                </w:rPr>
                <w:t>https://nptel.ac.in/courses/115105099/</w:t>
              </w:r>
            </w:hyperlink>
          </w:p>
          <w:p w:rsidR="00B50974" w:rsidRPr="00B31F5B" w:rsidRDefault="00A46CCD" w:rsidP="00B50974">
            <w:pPr>
              <w:pStyle w:val="ListParagraph"/>
              <w:numPr>
                <w:ilvl w:val="0"/>
                <w:numId w:val="23"/>
              </w:numPr>
              <w:spacing w:after="0" w:line="240" w:lineRule="auto"/>
              <w:ind w:left="425" w:hanging="284"/>
              <w:rPr>
                <w:rFonts w:ascii="Times New Roman" w:hAnsi="Times New Roman" w:cs="Times New Roman"/>
                <w:sz w:val="24"/>
                <w:szCs w:val="24"/>
              </w:rPr>
            </w:pPr>
            <w:hyperlink r:id="rId49" w:history="1">
              <w:r w:rsidR="00B50974" w:rsidRPr="002D3909">
                <w:rPr>
                  <w:rStyle w:val="Hyperlink"/>
                  <w:rFonts w:ascii="Times New Roman" w:hAnsi="Times New Roman" w:cs="Times New Roman"/>
                  <w:color w:val="000000" w:themeColor="text1"/>
                </w:rPr>
                <w:t>https://nptel.ac.in/courses/115106061/</w:t>
              </w:r>
            </w:hyperlink>
          </w:p>
        </w:tc>
      </w:tr>
    </w:tbl>
    <w:p w:rsidR="00523905" w:rsidRPr="00B31F5B" w:rsidRDefault="00523905" w:rsidP="00501D60">
      <w:pPr>
        <w:spacing w:after="0"/>
        <w:rPr>
          <w:rFonts w:ascii="Times New Roman" w:hAnsi="Times New Roman" w:cs="Times New Roman"/>
          <w:sz w:val="24"/>
          <w:szCs w:val="24"/>
        </w:rPr>
        <w:sectPr w:rsidR="00523905" w:rsidRPr="00B31F5B" w:rsidSect="009A5A1D">
          <w:type w:val="continuous"/>
          <w:pgSz w:w="11907" w:h="16839" w:code="9"/>
          <w:pgMar w:top="1440" w:right="1440" w:bottom="1440" w:left="1440" w:header="720" w:footer="426" w:gutter="0"/>
          <w:cols w:space="720"/>
        </w:sectPr>
      </w:pPr>
    </w:p>
    <w:p w:rsidR="00DF1B77" w:rsidRDefault="00DF1B77" w:rsidP="00501D60">
      <w:pPr>
        <w:pStyle w:val="BodyText"/>
        <w:ind w:left="3354" w:right="3295"/>
        <w:jc w:val="center"/>
        <w:rPr>
          <w:spacing w:val="-3"/>
          <w:u w:val="thick"/>
        </w:rPr>
      </w:pPr>
    </w:p>
    <w:p w:rsidR="00DF1B77" w:rsidRDefault="00DF1B77" w:rsidP="002D3909">
      <w:pPr>
        <w:pStyle w:val="BodyText"/>
        <w:ind w:right="3295"/>
        <w:rPr>
          <w:spacing w:val="-3"/>
          <w:u w:val="thick"/>
        </w:rPr>
      </w:pPr>
    </w:p>
    <w:p w:rsidR="002D3909" w:rsidRDefault="002D3909" w:rsidP="002D3909">
      <w:pPr>
        <w:pStyle w:val="BodyText"/>
        <w:ind w:right="3295"/>
        <w:rPr>
          <w:spacing w:val="-3"/>
          <w:u w:val="thick"/>
        </w:rPr>
      </w:pPr>
    </w:p>
    <w:p w:rsidR="002D3909" w:rsidRDefault="002D3909" w:rsidP="002D3909">
      <w:pPr>
        <w:pStyle w:val="BodyText"/>
        <w:ind w:right="3295"/>
        <w:rPr>
          <w:spacing w:val="-3"/>
          <w:u w:val="thick"/>
        </w:rPr>
      </w:pPr>
    </w:p>
    <w:p w:rsidR="002D3909" w:rsidRDefault="002D3909" w:rsidP="002D3909">
      <w:pPr>
        <w:pStyle w:val="BodyText"/>
        <w:ind w:right="3295"/>
        <w:rPr>
          <w:spacing w:val="-3"/>
          <w:u w:val="thick"/>
        </w:rPr>
      </w:pPr>
    </w:p>
    <w:p w:rsidR="002D3909" w:rsidRDefault="002D3909" w:rsidP="002D3909">
      <w:pPr>
        <w:pStyle w:val="BodyText"/>
        <w:ind w:right="3295"/>
        <w:rPr>
          <w:spacing w:val="-3"/>
          <w:u w:val="thick"/>
        </w:rPr>
      </w:pPr>
    </w:p>
    <w:p w:rsidR="002D3909" w:rsidRPr="00B06B1D" w:rsidRDefault="002D3909" w:rsidP="002D3909">
      <w:pPr>
        <w:pStyle w:val="BodyText"/>
        <w:rPr>
          <w:b/>
        </w:rPr>
      </w:pPr>
      <w:r w:rsidRPr="00B06B1D">
        <w:rPr>
          <w:b/>
          <w:spacing w:val="-3"/>
        </w:rPr>
        <w:t>METHOD OF EVALUATION</w:t>
      </w:r>
      <w:r>
        <w:rPr>
          <w:b/>
          <w:spacing w:val="-3"/>
        </w:rPr>
        <w:t>:</w:t>
      </w:r>
    </w:p>
    <w:p w:rsidR="002D3909" w:rsidRPr="00B31F5B" w:rsidRDefault="002D3909" w:rsidP="002D3909">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2D3909" w:rsidRPr="00B31F5B" w:rsidTr="00B11DD0">
        <w:trPr>
          <w:trHeight w:val="296"/>
        </w:trPr>
        <w:tc>
          <w:tcPr>
            <w:tcW w:w="3686" w:type="dxa"/>
          </w:tcPr>
          <w:p w:rsidR="002D3909" w:rsidRPr="00B31F5B" w:rsidRDefault="002D3909" w:rsidP="00B11DD0">
            <w:pPr>
              <w:pStyle w:val="TableParagraph"/>
              <w:ind w:left="108" w:right="102" w:firstLine="13"/>
              <w:jc w:val="center"/>
              <w:rPr>
                <w:b/>
                <w:sz w:val="24"/>
                <w:szCs w:val="24"/>
              </w:rPr>
            </w:pPr>
            <w:r w:rsidRPr="00B31F5B">
              <w:rPr>
                <w:b/>
                <w:sz w:val="24"/>
                <w:szCs w:val="24"/>
              </w:rPr>
              <w:t>Continuous InternalAssessment</w:t>
            </w:r>
          </w:p>
        </w:tc>
        <w:tc>
          <w:tcPr>
            <w:tcW w:w="3402" w:type="dxa"/>
          </w:tcPr>
          <w:p w:rsidR="002D3909" w:rsidRPr="00B31F5B" w:rsidRDefault="002D3909" w:rsidP="00B11DD0">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2D3909" w:rsidRPr="00B31F5B" w:rsidRDefault="002D3909" w:rsidP="00B11DD0">
            <w:pPr>
              <w:pStyle w:val="TableParagraph"/>
              <w:jc w:val="center"/>
              <w:rPr>
                <w:b/>
                <w:sz w:val="24"/>
                <w:szCs w:val="24"/>
              </w:rPr>
            </w:pPr>
            <w:r w:rsidRPr="00B31F5B">
              <w:rPr>
                <w:b/>
                <w:sz w:val="24"/>
                <w:szCs w:val="24"/>
              </w:rPr>
              <w:t>Total</w:t>
            </w:r>
          </w:p>
        </w:tc>
        <w:tc>
          <w:tcPr>
            <w:tcW w:w="851" w:type="dxa"/>
          </w:tcPr>
          <w:p w:rsidR="002D3909" w:rsidRPr="00B31F5B" w:rsidRDefault="002D3909" w:rsidP="00B11DD0">
            <w:pPr>
              <w:pStyle w:val="TableParagraph"/>
              <w:jc w:val="center"/>
              <w:rPr>
                <w:b/>
                <w:sz w:val="24"/>
                <w:szCs w:val="24"/>
              </w:rPr>
            </w:pPr>
            <w:r w:rsidRPr="00B31F5B">
              <w:rPr>
                <w:b/>
                <w:sz w:val="24"/>
                <w:szCs w:val="24"/>
              </w:rPr>
              <w:t>Grade</w:t>
            </w:r>
          </w:p>
        </w:tc>
      </w:tr>
      <w:tr w:rsidR="002D3909" w:rsidRPr="00B31F5B" w:rsidTr="00B11DD0">
        <w:trPr>
          <w:trHeight w:val="130"/>
        </w:trPr>
        <w:tc>
          <w:tcPr>
            <w:tcW w:w="3686" w:type="dxa"/>
          </w:tcPr>
          <w:p w:rsidR="002D3909" w:rsidRPr="00B31F5B" w:rsidRDefault="002D3909" w:rsidP="00B11DD0">
            <w:pPr>
              <w:pStyle w:val="TableParagraph"/>
              <w:ind w:left="1026" w:right="1024"/>
              <w:jc w:val="center"/>
              <w:rPr>
                <w:sz w:val="24"/>
                <w:szCs w:val="24"/>
              </w:rPr>
            </w:pPr>
            <w:r w:rsidRPr="00B31F5B">
              <w:rPr>
                <w:sz w:val="24"/>
                <w:szCs w:val="24"/>
              </w:rPr>
              <w:t>25</w:t>
            </w:r>
          </w:p>
        </w:tc>
        <w:tc>
          <w:tcPr>
            <w:tcW w:w="3402" w:type="dxa"/>
          </w:tcPr>
          <w:p w:rsidR="002D3909" w:rsidRPr="00B31F5B" w:rsidRDefault="002D3909" w:rsidP="00B11DD0">
            <w:pPr>
              <w:pStyle w:val="TableParagraph"/>
              <w:ind w:left="1205" w:right="1206"/>
              <w:jc w:val="center"/>
              <w:rPr>
                <w:b/>
                <w:sz w:val="24"/>
                <w:szCs w:val="24"/>
              </w:rPr>
            </w:pPr>
            <w:r w:rsidRPr="00B31F5B">
              <w:rPr>
                <w:b/>
                <w:sz w:val="24"/>
                <w:szCs w:val="24"/>
              </w:rPr>
              <w:t>75</w:t>
            </w:r>
          </w:p>
        </w:tc>
        <w:tc>
          <w:tcPr>
            <w:tcW w:w="850" w:type="dxa"/>
          </w:tcPr>
          <w:p w:rsidR="002D3909" w:rsidRPr="00B31F5B" w:rsidRDefault="002D3909" w:rsidP="00B11DD0">
            <w:pPr>
              <w:pStyle w:val="TableParagraph"/>
              <w:jc w:val="center"/>
              <w:rPr>
                <w:b/>
                <w:sz w:val="24"/>
                <w:szCs w:val="24"/>
              </w:rPr>
            </w:pPr>
            <w:r w:rsidRPr="00B31F5B">
              <w:rPr>
                <w:b/>
                <w:sz w:val="24"/>
                <w:szCs w:val="24"/>
              </w:rPr>
              <w:t>100</w:t>
            </w:r>
          </w:p>
        </w:tc>
        <w:tc>
          <w:tcPr>
            <w:tcW w:w="851" w:type="dxa"/>
          </w:tcPr>
          <w:p w:rsidR="002D3909" w:rsidRPr="00B31F5B" w:rsidRDefault="002D3909" w:rsidP="00B11DD0">
            <w:pPr>
              <w:pStyle w:val="TableParagraph"/>
              <w:jc w:val="center"/>
              <w:rPr>
                <w:sz w:val="24"/>
                <w:szCs w:val="24"/>
              </w:rPr>
            </w:pPr>
          </w:p>
        </w:tc>
      </w:tr>
    </w:tbl>
    <w:p w:rsidR="002D3909" w:rsidRDefault="002D3909" w:rsidP="002D3909">
      <w:pPr>
        <w:pStyle w:val="BodyText"/>
      </w:pPr>
    </w:p>
    <w:p w:rsidR="002D3909" w:rsidRDefault="002D3909" w:rsidP="002D3909">
      <w:pPr>
        <w:pStyle w:val="BodyText"/>
      </w:pPr>
    </w:p>
    <w:p w:rsidR="002D3909" w:rsidRDefault="002D3909" w:rsidP="002D3909">
      <w:pPr>
        <w:pStyle w:val="BodyText"/>
        <w:rPr>
          <w:b/>
        </w:rPr>
      </w:pPr>
      <w:r w:rsidRPr="00DB6941">
        <w:rPr>
          <w:b/>
        </w:rPr>
        <w:t>COURSE OUTCOMES:</w:t>
      </w:r>
    </w:p>
    <w:p w:rsidR="002D3909" w:rsidRPr="00B31F5B" w:rsidRDefault="002D3909" w:rsidP="002D3909">
      <w:pPr>
        <w:pStyle w:val="BodyText"/>
        <w:rPr>
          <w:lang w:val="en-IN"/>
        </w:rPr>
      </w:pPr>
      <w:r w:rsidRPr="00B31F5B">
        <w:t>Attheendofthecourse,the</w:t>
      </w:r>
      <w:r>
        <w:t xml:space="preserve"> s</w:t>
      </w:r>
      <w:r w:rsidRPr="00B31F5B">
        <w:t>tudentwillbeableto:</w:t>
      </w:r>
    </w:p>
    <w:p w:rsidR="00523905" w:rsidRPr="00B31F5B" w:rsidRDefault="00523905" w:rsidP="00501D60">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523905" w:rsidRPr="00B31F5B" w:rsidTr="00B11DD0">
        <w:trPr>
          <w:trHeight w:val="345"/>
        </w:trPr>
        <w:tc>
          <w:tcPr>
            <w:tcW w:w="1675" w:type="dxa"/>
            <w:vMerge w:val="restart"/>
            <w:vAlign w:val="center"/>
          </w:tcPr>
          <w:p w:rsidR="00523905" w:rsidRPr="00B31F5B" w:rsidRDefault="00B11DD0" w:rsidP="00501D60">
            <w:pPr>
              <w:pStyle w:val="TableParagraph"/>
              <w:ind w:left="103" w:right="141" w:firstLine="199"/>
              <w:rPr>
                <w:b/>
                <w:sz w:val="24"/>
                <w:szCs w:val="24"/>
              </w:rPr>
            </w:pPr>
            <w:r w:rsidRPr="00B31F5B">
              <w:rPr>
                <w:b/>
                <w:sz w:val="24"/>
                <w:szCs w:val="24"/>
              </w:rPr>
              <w:t>COURSEOUTCOMES</w:t>
            </w:r>
          </w:p>
        </w:tc>
        <w:tc>
          <w:tcPr>
            <w:tcW w:w="816" w:type="dxa"/>
            <w:vAlign w:val="center"/>
          </w:tcPr>
          <w:p w:rsidR="00523905" w:rsidRPr="00B31F5B" w:rsidRDefault="00523905" w:rsidP="002D3909">
            <w:pPr>
              <w:pStyle w:val="TableParagraph"/>
              <w:ind w:left="140"/>
              <w:rPr>
                <w:b/>
                <w:sz w:val="24"/>
                <w:szCs w:val="24"/>
              </w:rPr>
            </w:pPr>
            <w:r w:rsidRPr="00B31F5B">
              <w:rPr>
                <w:b/>
                <w:sz w:val="24"/>
                <w:szCs w:val="24"/>
              </w:rPr>
              <w:t>CO1</w:t>
            </w:r>
          </w:p>
        </w:tc>
        <w:tc>
          <w:tcPr>
            <w:tcW w:w="6312" w:type="dxa"/>
          </w:tcPr>
          <w:p w:rsidR="00523905" w:rsidRPr="00F03519" w:rsidRDefault="00A52E63" w:rsidP="002D3909">
            <w:pPr>
              <w:spacing w:after="0"/>
              <w:ind w:left="75" w:right="116"/>
              <w:rPr>
                <w:rFonts w:ascii="Times New Roman" w:hAnsi="Times New Roman" w:cs="Times New Roman"/>
                <w:sz w:val="24"/>
                <w:szCs w:val="24"/>
              </w:rPr>
            </w:pPr>
            <w:r w:rsidRPr="00F03519">
              <w:rPr>
                <w:rFonts w:ascii="Times New Roman" w:hAnsi="Times New Roman"/>
                <w:sz w:val="24"/>
                <w:szCs w:val="24"/>
              </w:rPr>
              <w:t xml:space="preserve">Classify the bonding </w:t>
            </w:r>
            <w:r w:rsidR="00D51AEC">
              <w:rPr>
                <w:rFonts w:ascii="Times New Roman" w:hAnsi="Times New Roman"/>
                <w:sz w:val="24"/>
                <w:szCs w:val="24"/>
              </w:rPr>
              <w:t>and</w:t>
            </w:r>
            <w:r w:rsidR="0053660A" w:rsidRPr="00F03519">
              <w:rPr>
                <w:rFonts w:ascii="Times New Roman" w:hAnsi="Times New Roman"/>
                <w:sz w:val="24"/>
                <w:szCs w:val="24"/>
              </w:rPr>
              <w:t>crystal structure also learn about the crystal structure analysis using X ray diffraction.</w:t>
            </w:r>
          </w:p>
        </w:tc>
      </w:tr>
      <w:tr w:rsidR="00523905" w:rsidRPr="00B31F5B" w:rsidTr="00B11DD0">
        <w:trPr>
          <w:trHeight w:val="546"/>
        </w:trPr>
        <w:tc>
          <w:tcPr>
            <w:tcW w:w="1675" w:type="dxa"/>
            <w:vMerge/>
            <w:tcBorders>
              <w:top w:val="nil"/>
            </w:tcBorders>
          </w:tcPr>
          <w:p w:rsidR="00523905" w:rsidRPr="00B31F5B" w:rsidRDefault="00523905" w:rsidP="00501D60">
            <w:pPr>
              <w:spacing w:after="0"/>
              <w:rPr>
                <w:rFonts w:ascii="Times New Roman" w:hAnsi="Times New Roman" w:cs="Times New Roman"/>
                <w:sz w:val="24"/>
                <w:szCs w:val="24"/>
              </w:rPr>
            </w:pPr>
          </w:p>
        </w:tc>
        <w:tc>
          <w:tcPr>
            <w:tcW w:w="816" w:type="dxa"/>
            <w:vAlign w:val="center"/>
          </w:tcPr>
          <w:p w:rsidR="00523905" w:rsidRPr="00B31F5B" w:rsidRDefault="00523905" w:rsidP="002D3909">
            <w:pPr>
              <w:pStyle w:val="TableParagraph"/>
              <w:ind w:left="140"/>
              <w:rPr>
                <w:b/>
                <w:sz w:val="24"/>
                <w:szCs w:val="24"/>
              </w:rPr>
            </w:pPr>
            <w:r w:rsidRPr="00B31F5B">
              <w:rPr>
                <w:b/>
                <w:sz w:val="24"/>
                <w:szCs w:val="24"/>
              </w:rPr>
              <w:t>CO2</w:t>
            </w:r>
          </w:p>
        </w:tc>
        <w:tc>
          <w:tcPr>
            <w:tcW w:w="6312" w:type="dxa"/>
          </w:tcPr>
          <w:p w:rsidR="00523905" w:rsidRPr="00F03519" w:rsidRDefault="0053660A" w:rsidP="002D3909">
            <w:pPr>
              <w:spacing w:after="0"/>
              <w:ind w:left="75" w:right="116"/>
              <w:rPr>
                <w:rFonts w:ascii="Times New Roman" w:hAnsi="Times New Roman" w:cs="Times New Roman"/>
                <w:sz w:val="24"/>
                <w:szCs w:val="24"/>
              </w:rPr>
            </w:pPr>
            <w:r w:rsidRPr="00F03519">
              <w:rPr>
                <w:rFonts w:ascii="Times New Roman" w:hAnsi="Times New Roman" w:cs="Times New Roman"/>
                <w:sz w:val="24"/>
                <w:szCs w:val="24"/>
              </w:rPr>
              <w:t>Understand the lattice dynamics and thus learn the electrical and thermal properties of materials</w:t>
            </w:r>
            <w:r w:rsidR="00F03519" w:rsidRPr="00F03519">
              <w:rPr>
                <w:rFonts w:ascii="Times New Roman" w:hAnsi="Times New Roman" w:cs="Times New Roman"/>
                <w:sz w:val="24"/>
                <w:szCs w:val="24"/>
              </w:rPr>
              <w:t>.</w:t>
            </w:r>
          </w:p>
        </w:tc>
      </w:tr>
      <w:tr w:rsidR="00523905" w:rsidRPr="00B31F5B" w:rsidTr="00B11DD0">
        <w:trPr>
          <w:trHeight w:val="177"/>
        </w:trPr>
        <w:tc>
          <w:tcPr>
            <w:tcW w:w="1675" w:type="dxa"/>
            <w:vMerge/>
            <w:tcBorders>
              <w:top w:val="nil"/>
            </w:tcBorders>
          </w:tcPr>
          <w:p w:rsidR="00523905" w:rsidRPr="00B31F5B" w:rsidRDefault="00523905" w:rsidP="00501D60">
            <w:pPr>
              <w:spacing w:after="0"/>
              <w:rPr>
                <w:rFonts w:ascii="Times New Roman" w:hAnsi="Times New Roman" w:cs="Times New Roman"/>
                <w:sz w:val="24"/>
                <w:szCs w:val="24"/>
              </w:rPr>
            </w:pPr>
          </w:p>
        </w:tc>
        <w:tc>
          <w:tcPr>
            <w:tcW w:w="816" w:type="dxa"/>
            <w:vAlign w:val="center"/>
          </w:tcPr>
          <w:p w:rsidR="00523905" w:rsidRPr="00B31F5B" w:rsidRDefault="00523905" w:rsidP="002D3909">
            <w:pPr>
              <w:pStyle w:val="TableParagraph"/>
              <w:ind w:left="140"/>
              <w:rPr>
                <w:b/>
                <w:sz w:val="24"/>
                <w:szCs w:val="24"/>
              </w:rPr>
            </w:pPr>
            <w:r w:rsidRPr="00B31F5B">
              <w:rPr>
                <w:b/>
                <w:sz w:val="24"/>
                <w:szCs w:val="24"/>
              </w:rPr>
              <w:t>CO3</w:t>
            </w:r>
          </w:p>
        </w:tc>
        <w:tc>
          <w:tcPr>
            <w:tcW w:w="6312" w:type="dxa"/>
          </w:tcPr>
          <w:p w:rsidR="00523905" w:rsidRPr="00F03519" w:rsidRDefault="0053660A" w:rsidP="002D3909">
            <w:pPr>
              <w:spacing w:after="0"/>
              <w:ind w:left="75" w:right="116"/>
              <w:jc w:val="both"/>
              <w:rPr>
                <w:rFonts w:ascii="Times New Roman" w:hAnsi="Times New Roman" w:cs="Times New Roman"/>
                <w:sz w:val="24"/>
                <w:szCs w:val="24"/>
              </w:rPr>
            </w:pPr>
            <w:r w:rsidRPr="00F03519">
              <w:rPr>
                <w:rFonts w:ascii="Times New Roman" w:hAnsi="Times New Roman" w:cs="Times New Roman"/>
                <w:sz w:val="24"/>
                <w:szCs w:val="24"/>
              </w:rPr>
              <w:t xml:space="preserve">Give reason for classifying magnetic material on the basis of their </w:t>
            </w:r>
            <w:r w:rsidR="002D3909" w:rsidRPr="00F03519">
              <w:rPr>
                <w:rFonts w:ascii="Times New Roman" w:hAnsi="Times New Roman" w:cs="Times New Roman"/>
                <w:sz w:val="24"/>
                <w:szCs w:val="24"/>
              </w:rPr>
              <w:t>behaviour</w:t>
            </w:r>
            <w:r w:rsidRPr="00F03519">
              <w:rPr>
                <w:rFonts w:ascii="Times New Roman" w:hAnsi="Times New Roman" w:cs="Times New Roman"/>
                <w:sz w:val="24"/>
                <w:szCs w:val="24"/>
              </w:rPr>
              <w:t>.</w:t>
            </w:r>
          </w:p>
        </w:tc>
      </w:tr>
      <w:tr w:rsidR="00523905" w:rsidRPr="00B31F5B" w:rsidTr="00B11DD0">
        <w:trPr>
          <w:trHeight w:val="141"/>
        </w:trPr>
        <w:tc>
          <w:tcPr>
            <w:tcW w:w="1675" w:type="dxa"/>
            <w:vMerge/>
            <w:tcBorders>
              <w:top w:val="nil"/>
            </w:tcBorders>
          </w:tcPr>
          <w:p w:rsidR="00523905" w:rsidRPr="00B31F5B" w:rsidRDefault="00523905" w:rsidP="00501D60">
            <w:pPr>
              <w:spacing w:after="0"/>
              <w:rPr>
                <w:rFonts w:ascii="Times New Roman" w:hAnsi="Times New Roman" w:cs="Times New Roman"/>
                <w:sz w:val="24"/>
                <w:szCs w:val="24"/>
              </w:rPr>
            </w:pPr>
          </w:p>
        </w:tc>
        <w:tc>
          <w:tcPr>
            <w:tcW w:w="816" w:type="dxa"/>
            <w:vAlign w:val="center"/>
          </w:tcPr>
          <w:p w:rsidR="00523905" w:rsidRPr="00B31F5B" w:rsidRDefault="00523905" w:rsidP="002D3909">
            <w:pPr>
              <w:pStyle w:val="TableParagraph"/>
              <w:ind w:left="140"/>
              <w:rPr>
                <w:b/>
                <w:sz w:val="24"/>
                <w:szCs w:val="24"/>
              </w:rPr>
            </w:pPr>
            <w:r w:rsidRPr="00B31F5B">
              <w:rPr>
                <w:b/>
                <w:sz w:val="24"/>
                <w:szCs w:val="24"/>
              </w:rPr>
              <w:t>CO4</w:t>
            </w:r>
          </w:p>
        </w:tc>
        <w:tc>
          <w:tcPr>
            <w:tcW w:w="6312" w:type="dxa"/>
          </w:tcPr>
          <w:p w:rsidR="00523905" w:rsidRPr="00F03519" w:rsidRDefault="0053660A" w:rsidP="002D3909">
            <w:pPr>
              <w:spacing w:after="0"/>
              <w:ind w:left="75" w:right="116"/>
              <w:jc w:val="both"/>
              <w:rPr>
                <w:rFonts w:ascii="Times New Roman" w:hAnsi="Times New Roman" w:cs="Times New Roman"/>
                <w:sz w:val="24"/>
                <w:szCs w:val="24"/>
              </w:rPr>
            </w:pPr>
            <w:r w:rsidRPr="00F03519">
              <w:rPr>
                <w:rFonts w:ascii="Times New Roman" w:hAnsi="Times New Roman" w:cs="Times New Roman"/>
                <w:sz w:val="24"/>
                <w:szCs w:val="24"/>
              </w:rPr>
              <w:t xml:space="preserve">Comprehend the dielectric </w:t>
            </w:r>
            <w:r w:rsidR="00F03519" w:rsidRPr="00F03519">
              <w:rPr>
                <w:rFonts w:ascii="Times New Roman" w:hAnsi="Times New Roman" w:cs="Times New Roman"/>
                <w:sz w:val="24"/>
                <w:szCs w:val="24"/>
              </w:rPr>
              <w:t>behavior</w:t>
            </w:r>
            <w:r w:rsidRPr="00F03519">
              <w:rPr>
                <w:rFonts w:ascii="Times New Roman" w:hAnsi="Times New Roman" w:cs="Times New Roman"/>
                <w:sz w:val="24"/>
                <w:szCs w:val="24"/>
              </w:rPr>
              <w:t xml:space="preserve"> of materials</w:t>
            </w:r>
            <w:r w:rsidR="00F03519" w:rsidRPr="00F03519">
              <w:rPr>
                <w:rFonts w:ascii="Times New Roman" w:hAnsi="Times New Roman" w:cs="Times New Roman"/>
                <w:sz w:val="24"/>
                <w:szCs w:val="24"/>
              </w:rPr>
              <w:t>.</w:t>
            </w:r>
          </w:p>
        </w:tc>
      </w:tr>
      <w:tr w:rsidR="00523905" w:rsidRPr="00B31F5B" w:rsidTr="00B11DD0">
        <w:trPr>
          <w:trHeight w:val="247"/>
        </w:trPr>
        <w:tc>
          <w:tcPr>
            <w:tcW w:w="1675" w:type="dxa"/>
            <w:vMerge/>
            <w:tcBorders>
              <w:top w:val="nil"/>
            </w:tcBorders>
          </w:tcPr>
          <w:p w:rsidR="00523905" w:rsidRPr="00B31F5B" w:rsidRDefault="00523905" w:rsidP="00501D60">
            <w:pPr>
              <w:spacing w:after="0"/>
              <w:rPr>
                <w:rFonts w:ascii="Times New Roman" w:hAnsi="Times New Roman" w:cs="Times New Roman"/>
                <w:sz w:val="24"/>
                <w:szCs w:val="24"/>
              </w:rPr>
            </w:pPr>
          </w:p>
        </w:tc>
        <w:tc>
          <w:tcPr>
            <w:tcW w:w="816" w:type="dxa"/>
            <w:vAlign w:val="center"/>
          </w:tcPr>
          <w:p w:rsidR="00523905" w:rsidRPr="00B31F5B" w:rsidRDefault="00523905" w:rsidP="002D3909">
            <w:pPr>
              <w:pStyle w:val="TableParagraph"/>
              <w:ind w:left="140"/>
              <w:rPr>
                <w:b/>
                <w:sz w:val="24"/>
                <w:szCs w:val="24"/>
              </w:rPr>
            </w:pPr>
            <w:r w:rsidRPr="00B31F5B">
              <w:rPr>
                <w:b/>
                <w:sz w:val="24"/>
                <w:szCs w:val="24"/>
              </w:rPr>
              <w:t>CO5</w:t>
            </w:r>
          </w:p>
        </w:tc>
        <w:tc>
          <w:tcPr>
            <w:tcW w:w="6312" w:type="dxa"/>
          </w:tcPr>
          <w:p w:rsidR="00523905" w:rsidRPr="00F03519" w:rsidRDefault="00F03519" w:rsidP="002D3909">
            <w:pPr>
              <w:spacing w:after="0"/>
              <w:ind w:left="75" w:right="116"/>
              <w:jc w:val="both"/>
              <w:rPr>
                <w:rFonts w:ascii="Times New Roman" w:hAnsi="Times New Roman" w:cs="Times New Roman"/>
                <w:sz w:val="24"/>
                <w:szCs w:val="24"/>
              </w:rPr>
            </w:pPr>
            <w:r w:rsidRPr="00F03519">
              <w:rPr>
                <w:rFonts w:ascii="Times New Roman" w:hAnsi="Times New Roman" w:cs="Times New Roman"/>
                <w:sz w:val="24"/>
                <w:szCs w:val="24"/>
              </w:rPr>
              <w:t>Appreciate the ferroelectric and super conducting properties of materials.</w:t>
            </w:r>
          </w:p>
        </w:tc>
      </w:tr>
    </w:tbl>
    <w:p w:rsidR="00523905" w:rsidRPr="00B31F5B" w:rsidRDefault="00523905" w:rsidP="00501D60">
      <w:pPr>
        <w:pStyle w:val="BodyText"/>
      </w:pPr>
    </w:p>
    <w:p w:rsidR="00523905" w:rsidRPr="00B31F5B" w:rsidRDefault="00523905" w:rsidP="00501D60">
      <w:pPr>
        <w:pStyle w:val="BodyText"/>
      </w:pPr>
    </w:p>
    <w:p w:rsidR="002D3909" w:rsidRPr="00B31F5B" w:rsidRDefault="002D3909" w:rsidP="002D3909">
      <w:pPr>
        <w:pStyle w:val="BodyText"/>
      </w:pPr>
    </w:p>
    <w:p w:rsidR="002D3909" w:rsidRPr="00B06B1D" w:rsidRDefault="002D3909" w:rsidP="002D3909">
      <w:pPr>
        <w:pStyle w:val="BodyText"/>
        <w:rPr>
          <w:b/>
        </w:rPr>
      </w:pPr>
      <w:r w:rsidRPr="00B06B1D">
        <w:rPr>
          <w:b/>
        </w:rPr>
        <w:t>MAPPING WITH PROGRAM OUT COMES:</w:t>
      </w:r>
    </w:p>
    <w:p w:rsidR="002D3909" w:rsidRPr="00B31F5B" w:rsidRDefault="002D3909" w:rsidP="002D3909">
      <w:pPr>
        <w:pStyle w:val="BodyText"/>
      </w:pPr>
    </w:p>
    <w:p w:rsidR="002D3909" w:rsidRDefault="002D3909" w:rsidP="002D3909">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2D3909" w:rsidRPr="00B31F5B" w:rsidRDefault="002D3909" w:rsidP="002D3909">
      <w:pPr>
        <w:pStyle w:val="BodyText"/>
        <w:rPr>
          <w:b/>
        </w:rPr>
      </w:pPr>
    </w:p>
    <w:p w:rsidR="00523905" w:rsidRPr="00B31F5B" w:rsidRDefault="00523905" w:rsidP="00501D60">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523905" w:rsidRPr="00B31F5B" w:rsidTr="00965603">
        <w:trPr>
          <w:trHeight w:val="323"/>
        </w:trPr>
        <w:tc>
          <w:tcPr>
            <w:tcW w:w="794" w:type="dxa"/>
            <w:vAlign w:val="center"/>
          </w:tcPr>
          <w:p w:rsidR="00523905" w:rsidRPr="00B31F5B" w:rsidRDefault="00523905" w:rsidP="002D3909">
            <w:pPr>
              <w:pStyle w:val="TableParagraph"/>
              <w:jc w:val="center"/>
              <w:rPr>
                <w:sz w:val="24"/>
                <w:szCs w:val="24"/>
              </w:rPr>
            </w:pPr>
          </w:p>
        </w:tc>
        <w:tc>
          <w:tcPr>
            <w:tcW w:w="794" w:type="dxa"/>
            <w:vAlign w:val="center"/>
          </w:tcPr>
          <w:p w:rsidR="00523905" w:rsidRPr="00B31F5B" w:rsidRDefault="00523905" w:rsidP="002D3909">
            <w:pPr>
              <w:pStyle w:val="TableParagraph"/>
              <w:ind w:left="191"/>
              <w:jc w:val="center"/>
              <w:rPr>
                <w:b/>
                <w:sz w:val="24"/>
                <w:szCs w:val="24"/>
              </w:rPr>
            </w:pPr>
            <w:r w:rsidRPr="00B31F5B">
              <w:rPr>
                <w:b/>
                <w:sz w:val="24"/>
                <w:szCs w:val="24"/>
              </w:rPr>
              <w:t>PO1</w:t>
            </w:r>
          </w:p>
        </w:tc>
        <w:tc>
          <w:tcPr>
            <w:tcW w:w="794" w:type="dxa"/>
            <w:vAlign w:val="center"/>
          </w:tcPr>
          <w:p w:rsidR="00523905" w:rsidRPr="00B31F5B" w:rsidRDefault="00523905" w:rsidP="002D3909">
            <w:pPr>
              <w:pStyle w:val="TableParagraph"/>
              <w:ind w:left="193"/>
              <w:jc w:val="center"/>
              <w:rPr>
                <w:b/>
                <w:sz w:val="24"/>
                <w:szCs w:val="24"/>
              </w:rPr>
            </w:pPr>
            <w:r w:rsidRPr="00B31F5B">
              <w:rPr>
                <w:b/>
                <w:sz w:val="24"/>
                <w:szCs w:val="24"/>
              </w:rPr>
              <w:t>PO2</w:t>
            </w:r>
          </w:p>
        </w:tc>
        <w:tc>
          <w:tcPr>
            <w:tcW w:w="794" w:type="dxa"/>
            <w:vAlign w:val="center"/>
          </w:tcPr>
          <w:p w:rsidR="00523905" w:rsidRPr="00B31F5B" w:rsidRDefault="00523905" w:rsidP="002D3909">
            <w:pPr>
              <w:pStyle w:val="TableParagraph"/>
              <w:ind w:left="192"/>
              <w:jc w:val="center"/>
              <w:rPr>
                <w:b/>
                <w:sz w:val="24"/>
                <w:szCs w:val="24"/>
              </w:rPr>
            </w:pPr>
            <w:r w:rsidRPr="00B31F5B">
              <w:rPr>
                <w:b/>
                <w:sz w:val="24"/>
                <w:szCs w:val="24"/>
              </w:rPr>
              <w:t>PO3</w:t>
            </w:r>
          </w:p>
        </w:tc>
        <w:tc>
          <w:tcPr>
            <w:tcW w:w="794" w:type="dxa"/>
            <w:vAlign w:val="center"/>
          </w:tcPr>
          <w:p w:rsidR="00523905" w:rsidRPr="00B31F5B" w:rsidRDefault="00523905" w:rsidP="002D3909">
            <w:pPr>
              <w:pStyle w:val="TableParagraph"/>
              <w:ind w:left="189"/>
              <w:jc w:val="center"/>
              <w:rPr>
                <w:b/>
                <w:sz w:val="24"/>
                <w:szCs w:val="24"/>
              </w:rPr>
            </w:pPr>
            <w:r w:rsidRPr="00B31F5B">
              <w:rPr>
                <w:b/>
                <w:sz w:val="24"/>
                <w:szCs w:val="24"/>
              </w:rPr>
              <w:t>PO4</w:t>
            </w:r>
          </w:p>
        </w:tc>
        <w:tc>
          <w:tcPr>
            <w:tcW w:w="794" w:type="dxa"/>
            <w:vAlign w:val="center"/>
          </w:tcPr>
          <w:p w:rsidR="00523905" w:rsidRPr="00B31F5B" w:rsidRDefault="00523905" w:rsidP="002D3909">
            <w:pPr>
              <w:pStyle w:val="TableParagraph"/>
              <w:ind w:left="189"/>
              <w:jc w:val="center"/>
              <w:rPr>
                <w:b/>
                <w:sz w:val="24"/>
                <w:szCs w:val="24"/>
              </w:rPr>
            </w:pPr>
            <w:r w:rsidRPr="00B31F5B">
              <w:rPr>
                <w:b/>
                <w:sz w:val="24"/>
                <w:szCs w:val="24"/>
              </w:rPr>
              <w:t>PO5</w:t>
            </w:r>
          </w:p>
        </w:tc>
        <w:tc>
          <w:tcPr>
            <w:tcW w:w="794" w:type="dxa"/>
            <w:vAlign w:val="center"/>
          </w:tcPr>
          <w:p w:rsidR="00523905" w:rsidRPr="00B31F5B" w:rsidRDefault="00523905" w:rsidP="002D3909">
            <w:pPr>
              <w:pStyle w:val="TableParagraph"/>
              <w:ind w:left="191"/>
              <w:jc w:val="center"/>
              <w:rPr>
                <w:b/>
                <w:sz w:val="24"/>
                <w:szCs w:val="24"/>
              </w:rPr>
            </w:pPr>
            <w:r w:rsidRPr="00B31F5B">
              <w:rPr>
                <w:b/>
                <w:sz w:val="24"/>
                <w:szCs w:val="24"/>
              </w:rPr>
              <w:t>PO6</w:t>
            </w:r>
          </w:p>
        </w:tc>
        <w:tc>
          <w:tcPr>
            <w:tcW w:w="794" w:type="dxa"/>
            <w:vAlign w:val="center"/>
          </w:tcPr>
          <w:p w:rsidR="00523905" w:rsidRPr="00B31F5B" w:rsidRDefault="00523905" w:rsidP="002D3909">
            <w:pPr>
              <w:pStyle w:val="TableParagraph"/>
              <w:ind w:left="190"/>
              <w:jc w:val="center"/>
              <w:rPr>
                <w:b/>
                <w:sz w:val="24"/>
                <w:szCs w:val="24"/>
              </w:rPr>
            </w:pPr>
            <w:r w:rsidRPr="00B31F5B">
              <w:rPr>
                <w:b/>
                <w:sz w:val="24"/>
                <w:szCs w:val="24"/>
              </w:rPr>
              <w:t>PO7</w:t>
            </w:r>
          </w:p>
        </w:tc>
        <w:tc>
          <w:tcPr>
            <w:tcW w:w="794" w:type="dxa"/>
            <w:vAlign w:val="center"/>
          </w:tcPr>
          <w:p w:rsidR="00523905" w:rsidRPr="00B31F5B" w:rsidRDefault="00523905" w:rsidP="002D3909">
            <w:pPr>
              <w:pStyle w:val="TableParagraph"/>
              <w:ind w:left="190"/>
              <w:jc w:val="center"/>
              <w:rPr>
                <w:b/>
                <w:sz w:val="24"/>
                <w:szCs w:val="24"/>
              </w:rPr>
            </w:pPr>
            <w:r w:rsidRPr="00B31F5B">
              <w:rPr>
                <w:b/>
                <w:sz w:val="24"/>
                <w:szCs w:val="24"/>
              </w:rPr>
              <w:t>PO8</w:t>
            </w:r>
          </w:p>
        </w:tc>
        <w:tc>
          <w:tcPr>
            <w:tcW w:w="794" w:type="dxa"/>
            <w:vAlign w:val="center"/>
          </w:tcPr>
          <w:p w:rsidR="00523905" w:rsidRPr="00B31F5B" w:rsidRDefault="00523905" w:rsidP="002D3909">
            <w:pPr>
              <w:pStyle w:val="TableParagraph"/>
              <w:ind w:left="191"/>
              <w:jc w:val="center"/>
              <w:rPr>
                <w:b/>
                <w:sz w:val="24"/>
                <w:szCs w:val="24"/>
              </w:rPr>
            </w:pPr>
            <w:r w:rsidRPr="00B31F5B">
              <w:rPr>
                <w:b/>
                <w:sz w:val="24"/>
                <w:szCs w:val="24"/>
              </w:rPr>
              <w:t>PO9</w:t>
            </w:r>
          </w:p>
        </w:tc>
        <w:tc>
          <w:tcPr>
            <w:tcW w:w="794" w:type="dxa"/>
            <w:vAlign w:val="center"/>
          </w:tcPr>
          <w:p w:rsidR="00523905" w:rsidRPr="00B31F5B" w:rsidRDefault="00523905" w:rsidP="002D3909">
            <w:pPr>
              <w:pStyle w:val="TableParagraph"/>
              <w:ind w:left="173"/>
              <w:jc w:val="center"/>
              <w:rPr>
                <w:b/>
                <w:sz w:val="24"/>
                <w:szCs w:val="24"/>
              </w:rPr>
            </w:pPr>
            <w:r w:rsidRPr="00B31F5B">
              <w:rPr>
                <w:b/>
                <w:sz w:val="24"/>
                <w:szCs w:val="24"/>
              </w:rPr>
              <w:t>PO10</w:t>
            </w:r>
          </w:p>
        </w:tc>
      </w:tr>
      <w:tr w:rsidR="00523905" w:rsidRPr="00B31F5B" w:rsidTr="00965603">
        <w:trPr>
          <w:trHeight w:val="323"/>
        </w:trPr>
        <w:tc>
          <w:tcPr>
            <w:tcW w:w="794" w:type="dxa"/>
            <w:vAlign w:val="center"/>
          </w:tcPr>
          <w:p w:rsidR="00523905" w:rsidRPr="00B31F5B" w:rsidRDefault="00523905" w:rsidP="002D3909">
            <w:pPr>
              <w:pStyle w:val="TableParagraph"/>
              <w:ind w:left="142"/>
              <w:rPr>
                <w:b/>
                <w:sz w:val="24"/>
                <w:szCs w:val="24"/>
              </w:rPr>
            </w:pPr>
            <w:r w:rsidRPr="00B31F5B">
              <w:rPr>
                <w:b/>
                <w:sz w:val="24"/>
                <w:szCs w:val="24"/>
              </w:rPr>
              <w:t>CO1</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lang w:val="en-IN"/>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Pr>
                <w:sz w:val="24"/>
                <w:szCs w:val="24"/>
              </w:rPr>
              <w:t>S</w:t>
            </w:r>
          </w:p>
        </w:tc>
      </w:tr>
      <w:tr w:rsidR="00523905" w:rsidRPr="00B31F5B" w:rsidTr="00965603">
        <w:trPr>
          <w:trHeight w:val="323"/>
        </w:trPr>
        <w:tc>
          <w:tcPr>
            <w:tcW w:w="794" w:type="dxa"/>
            <w:vAlign w:val="center"/>
          </w:tcPr>
          <w:p w:rsidR="00523905" w:rsidRPr="00B31F5B" w:rsidRDefault="00523905" w:rsidP="002D3909">
            <w:pPr>
              <w:pStyle w:val="TableParagraph"/>
              <w:ind w:left="142"/>
              <w:rPr>
                <w:b/>
                <w:sz w:val="24"/>
                <w:szCs w:val="24"/>
              </w:rPr>
            </w:pPr>
            <w:r w:rsidRPr="00B31F5B">
              <w:rPr>
                <w:b/>
                <w:sz w:val="24"/>
                <w:szCs w:val="24"/>
              </w:rPr>
              <w:t>CO2</w:t>
            </w:r>
          </w:p>
        </w:tc>
        <w:tc>
          <w:tcPr>
            <w:tcW w:w="794" w:type="dxa"/>
            <w:vAlign w:val="center"/>
          </w:tcPr>
          <w:p w:rsidR="00523905" w:rsidRPr="00B31F5B" w:rsidRDefault="00F03519" w:rsidP="002D3909">
            <w:pPr>
              <w:pStyle w:val="TableParagraph"/>
              <w:jc w:val="center"/>
              <w:rPr>
                <w:sz w:val="24"/>
                <w:szCs w:val="24"/>
              </w:rPr>
            </w:pPr>
            <w:r>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r>
      <w:tr w:rsidR="00523905" w:rsidRPr="00B31F5B" w:rsidTr="00965603">
        <w:trPr>
          <w:trHeight w:val="326"/>
        </w:trPr>
        <w:tc>
          <w:tcPr>
            <w:tcW w:w="794" w:type="dxa"/>
            <w:vAlign w:val="center"/>
          </w:tcPr>
          <w:p w:rsidR="00523905" w:rsidRPr="00B31F5B" w:rsidRDefault="00523905" w:rsidP="002D3909">
            <w:pPr>
              <w:pStyle w:val="TableParagraph"/>
              <w:ind w:left="142"/>
              <w:rPr>
                <w:b/>
                <w:sz w:val="24"/>
                <w:szCs w:val="24"/>
              </w:rPr>
            </w:pPr>
            <w:r w:rsidRPr="00B31F5B">
              <w:rPr>
                <w:b/>
                <w:sz w:val="24"/>
                <w:szCs w:val="24"/>
              </w:rPr>
              <w:t>CO3</w:t>
            </w:r>
          </w:p>
        </w:tc>
        <w:tc>
          <w:tcPr>
            <w:tcW w:w="794" w:type="dxa"/>
            <w:vAlign w:val="center"/>
          </w:tcPr>
          <w:p w:rsidR="00523905" w:rsidRPr="00B31F5B" w:rsidRDefault="00F03519" w:rsidP="002D3909">
            <w:pPr>
              <w:pStyle w:val="TableParagraph"/>
              <w:jc w:val="center"/>
              <w:rPr>
                <w:sz w:val="24"/>
                <w:szCs w:val="24"/>
              </w:rPr>
            </w:pPr>
            <w:r>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r>
      <w:tr w:rsidR="00523905" w:rsidRPr="00B31F5B" w:rsidTr="00965603">
        <w:trPr>
          <w:trHeight w:val="324"/>
        </w:trPr>
        <w:tc>
          <w:tcPr>
            <w:tcW w:w="794" w:type="dxa"/>
            <w:vAlign w:val="center"/>
          </w:tcPr>
          <w:p w:rsidR="00523905" w:rsidRPr="00B31F5B" w:rsidRDefault="00523905" w:rsidP="002D3909">
            <w:pPr>
              <w:pStyle w:val="TableParagraph"/>
              <w:ind w:left="142"/>
              <w:rPr>
                <w:b/>
                <w:sz w:val="24"/>
                <w:szCs w:val="24"/>
              </w:rPr>
            </w:pPr>
            <w:r w:rsidRPr="00B31F5B">
              <w:rPr>
                <w:b/>
                <w:sz w:val="24"/>
                <w:szCs w:val="24"/>
              </w:rPr>
              <w:t>CO4</w:t>
            </w:r>
          </w:p>
        </w:tc>
        <w:tc>
          <w:tcPr>
            <w:tcW w:w="794" w:type="dxa"/>
            <w:vAlign w:val="center"/>
          </w:tcPr>
          <w:p w:rsidR="00523905" w:rsidRPr="00B31F5B" w:rsidRDefault="00523905" w:rsidP="002D3909">
            <w:pPr>
              <w:pStyle w:val="TableParagraph"/>
              <w:jc w:val="center"/>
              <w:rPr>
                <w:sz w:val="24"/>
                <w:szCs w:val="24"/>
              </w:rPr>
            </w:pPr>
            <w:r>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F03519" w:rsidP="002D3909">
            <w:pPr>
              <w:pStyle w:val="TableParagraph"/>
              <w:jc w:val="center"/>
              <w:rPr>
                <w:sz w:val="24"/>
                <w:szCs w:val="24"/>
              </w:rPr>
            </w:pPr>
            <w:r>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r>
      <w:tr w:rsidR="00523905" w:rsidRPr="00B31F5B" w:rsidTr="00965603">
        <w:trPr>
          <w:trHeight w:val="325"/>
        </w:trPr>
        <w:tc>
          <w:tcPr>
            <w:tcW w:w="794" w:type="dxa"/>
            <w:vAlign w:val="center"/>
          </w:tcPr>
          <w:p w:rsidR="00523905" w:rsidRPr="00B31F5B" w:rsidRDefault="00523905" w:rsidP="002D3909">
            <w:pPr>
              <w:pStyle w:val="TableParagraph"/>
              <w:ind w:left="142"/>
              <w:rPr>
                <w:b/>
                <w:sz w:val="24"/>
                <w:szCs w:val="24"/>
              </w:rPr>
            </w:pPr>
            <w:r w:rsidRPr="00B31F5B">
              <w:rPr>
                <w:b/>
                <w:sz w:val="24"/>
                <w:szCs w:val="24"/>
              </w:rPr>
              <w:t>CO5</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F03519" w:rsidP="002D3909">
            <w:pPr>
              <w:pStyle w:val="TableParagraph"/>
              <w:jc w:val="center"/>
              <w:rPr>
                <w:sz w:val="24"/>
                <w:szCs w:val="24"/>
              </w:rPr>
            </w:pPr>
            <w:r>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F03519" w:rsidP="002D3909">
            <w:pPr>
              <w:pStyle w:val="TableParagraph"/>
              <w:jc w:val="center"/>
              <w:rPr>
                <w:sz w:val="24"/>
                <w:szCs w:val="24"/>
              </w:rPr>
            </w:pPr>
            <w:r>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M</w:t>
            </w:r>
          </w:p>
        </w:tc>
        <w:tc>
          <w:tcPr>
            <w:tcW w:w="794" w:type="dxa"/>
            <w:vAlign w:val="center"/>
          </w:tcPr>
          <w:p w:rsidR="00523905" w:rsidRPr="00B31F5B" w:rsidRDefault="00523905" w:rsidP="002D3909">
            <w:pPr>
              <w:pStyle w:val="TableParagraph"/>
              <w:jc w:val="center"/>
              <w:rPr>
                <w:sz w:val="24"/>
                <w:szCs w:val="24"/>
              </w:rPr>
            </w:pPr>
            <w:r w:rsidRPr="00B31F5B">
              <w:rPr>
                <w:sz w:val="24"/>
                <w:szCs w:val="24"/>
              </w:rPr>
              <w:t>S</w:t>
            </w:r>
          </w:p>
        </w:tc>
      </w:tr>
    </w:tbl>
    <w:p w:rsidR="00523905" w:rsidRPr="00B31F5B" w:rsidRDefault="00523905" w:rsidP="00501D60">
      <w:pPr>
        <w:spacing w:after="0"/>
        <w:rPr>
          <w:rFonts w:ascii="Times New Roman" w:hAnsi="Times New Roman" w:cs="Times New Roman"/>
          <w:sz w:val="24"/>
          <w:szCs w:val="24"/>
        </w:rPr>
      </w:pPr>
    </w:p>
    <w:p w:rsidR="00523905" w:rsidRPr="00B31F5B" w:rsidRDefault="00523905" w:rsidP="00501D60">
      <w:pPr>
        <w:spacing w:after="0"/>
        <w:rPr>
          <w:rFonts w:ascii="Times New Roman" w:hAnsi="Times New Roman" w:cs="Times New Roman"/>
          <w:sz w:val="24"/>
          <w:szCs w:val="24"/>
        </w:rPr>
      </w:pPr>
    </w:p>
    <w:p w:rsidR="00523905" w:rsidRDefault="00523905"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C835B6" w:rsidRDefault="00C835B6" w:rsidP="00501D60">
      <w:pPr>
        <w:spacing w:after="0"/>
        <w:rPr>
          <w:rFonts w:ascii="Times New Roman" w:hAnsi="Times New Roman" w:cs="Times New Roman"/>
          <w:sz w:val="24"/>
          <w:szCs w:val="24"/>
          <w:lang w:val="en-IN"/>
        </w:rPr>
      </w:pPr>
    </w:p>
    <w:p w:rsidR="00C835B6" w:rsidRDefault="00C835B6" w:rsidP="00501D60">
      <w:pPr>
        <w:spacing w:after="0"/>
        <w:rPr>
          <w:rFonts w:ascii="Times New Roman" w:hAnsi="Times New Roman" w:cs="Times New Roman"/>
          <w:sz w:val="24"/>
          <w:szCs w:val="24"/>
          <w:lang w:val="en-IN"/>
        </w:rPr>
      </w:pPr>
    </w:p>
    <w:p w:rsidR="00C835B6" w:rsidRDefault="00C835B6"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1124FB" w:rsidRDefault="001124FB" w:rsidP="00501D60">
      <w:pPr>
        <w:spacing w:after="0"/>
        <w:rPr>
          <w:rFonts w:ascii="Times New Roman" w:hAnsi="Times New Roman" w:cs="Times New Roman"/>
          <w:sz w:val="24"/>
          <w:szCs w:val="24"/>
          <w:lang w:val="en-IN"/>
        </w:rPr>
      </w:pPr>
    </w:p>
    <w:p w:rsidR="002C64F2" w:rsidRDefault="002C64F2" w:rsidP="00501D60">
      <w:pPr>
        <w:spacing w:after="0"/>
        <w:rPr>
          <w:rFonts w:ascii="Times New Roman" w:hAnsi="Times New Roman" w:cs="Times New Roman"/>
          <w:sz w:val="24"/>
          <w:szCs w:val="24"/>
          <w:lang w:val="en-IN"/>
        </w:rPr>
      </w:pPr>
    </w:p>
    <w:p w:rsidR="00523905" w:rsidRDefault="00523905" w:rsidP="00501D60">
      <w:pPr>
        <w:spacing w:after="0"/>
        <w:rPr>
          <w:rFonts w:ascii="Times New Roman" w:hAnsi="Times New Roman" w:cs="Times New Roman"/>
          <w:sz w:val="24"/>
          <w:szCs w:val="24"/>
          <w:lang w:val="en-IN"/>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945"/>
      </w:tblGrid>
      <w:tr w:rsidR="00660D19" w:rsidTr="00965603">
        <w:trPr>
          <w:trHeight w:val="323"/>
        </w:trPr>
        <w:tc>
          <w:tcPr>
            <w:tcW w:w="2001" w:type="dxa"/>
          </w:tcPr>
          <w:p w:rsidR="00660D19" w:rsidRPr="00B31F5B" w:rsidRDefault="00660D19" w:rsidP="00965603">
            <w:pPr>
              <w:pStyle w:val="TableParagraph"/>
              <w:ind w:left="56" w:firstLine="10"/>
              <w:rPr>
                <w:b/>
                <w:sz w:val="24"/>
                <w:szCs w:val="24"/>
              </w:rPr>
            </w:pPr>
            <w:r w:rsidRPr="00B31F5B">
              <w:rPr>
                <w:b/>
                <w:sz w:val="24"/>
                <w:szCs w:val="24"/>
              </w:rPr>
              <w:t>COURSE</w:t>
            </w:r>
          </w:p>
        </w:tc>
        <w:tc>
          <w:tcPr>
            <w:tcW w:w="6945" w:type="dxa"/>
          </w:tcPr>
          <w:p w:rsidR="00660D19" w:rsidRDefault="00660D19" w:rsidP="00965603">
            <w:pPr>
              <w:pStyle w:val="TableParagraph"/>
              <w:ind w:left="141" w:right="141"/>
              <w:rPr>
                <w:sz w:val="24"/>
              </w:rPr>
            </w:pPr>
            <w:r>
              <w:rPr>
                <w:b/>
                <w:bCs/>
                <w:sz w:val="24"/>
                <w:szCs w:val="24"/>
              </w:rPr>
              <w:t>SIXTH</w:t>
            </w:r>
            <w:r w:rsidRPr="00B31F5B">
              <w:rPr>
                <w:b/>
                <w:bCs/>
                <w:sz w:val="24"/>
                <w:szCs w:val="24"/>
              </w:rPr>
              <w:t xml:space="preserve"> SEMESTER</w:t>
            </w:r>
            <w:r>
              <w:rPr>
                <w:b/>
                <w:bCs/>
                <w:color w:val="000000"/>
                <w:sz w:val="24"/>
                <w:szCs w:val="24"/>
                <w:lang w:eastAsia="en-IN"/>
              </w:rPr>
              <w:t xml:space="preserve"> – DISCIPLINE SPECIFIC ELECTIVE</w:t>
            </w:r>
          </w:p>
        </w:tc>
      </w:tr>
      <w:tr w:rsidR="00660D19" w:rsidTr="00965603">
        <w:trPr>
          <w:trHeight w:val="323"/>
        </w:trPr>
        <w:tc>
          <w:tcPr>
            <w:tcW w:w="2001" w:type="dxa"/>
          </w:tcPr>
          <w:p w:rsidR="00660D19" w:rsidRPr="00B31F5B" w:rsidRDefault="00660D19" w:rsidP="00965603">
            <w:pPr>
              <w:pStyle w:val="TableParagraph"/>
              <w:ind w:left="56" w:right="-108" w:firstLine="10"/>
              <w:rPr>
                <w:b/>
                <w:sz w:val="24"/>
                <w:szCs w:val="24"/>
              </w:rPr>
            </w:pPr>
            <w:r w:rsidRPr="00B31F5B">
              <w:rPr>
                <w:b/>
                <w:sz w:val="24"/>
                <w:szCs w:val="24"/>
              </w:rPr>
              <w:t>COURSETITLE</w:t>
            </w:r>
          </w:p>
        </w:tc>
        <w:tc>
          <w:tcPr>
            <w:tcW w:w="6945" w:type="dxa"/>
          </w:tcPr>
          <w:p w:rsidR="00660D19" w:rsidRDefault="00660D19" w:rsidP="00965603">
            <w:pPr>
              <w:pStyle w:val="TableParagraph"/>
              <w:ind w:left="141" w:right="141"/>
              <w:rPr>
                <w:sz w:val="24"/>
              </w:rPr>
            </w:pPr>
            <w:r w:rsidRPr="006E3538">
              <w:rPr>
                <w:b/>
                <w:bCs/>
                <w:color w:val="000000"/>
                <w:sz w:val="24"/>
                <w:szCs w:val="24"/>
                <w:lang w:eastAsia="en-IN"/>
              </w:rPr>
              <w:t>DIGITAL ELECTRONICS AND MICROPROCESSOR 8085</w:t>
            </w:r>
          </w:p>
        </w:tc>
      </w:tr>
      <w:tr w:rsidR="00660D19" w:rsidTr="00965603">
        <w:trPr>
          <w:trHeight w:val="323"/>
        </w:trPr>
        <w:tc>
          <w:tcPr>
            <w:tcW w:w="2001" w:type="dxa"/>
          </w:tcPr>
          <w:p w:rsidR="00660D19" w:rsidRPr="00B31F5B" w:rsidRDefault="00660D19" w:rsidP="00965603">
            <w:pPr>
              <w:pStyle w:val="TableParagraph"/>
              <w:ind w:left="56" w:firstLine="10"/>
              <w:rPr>
                <w:b/>
                <w:sz w:val="24"/>
                <w:szCs w:val="24"/>
              </w:rPr>
            </w:pPr>
            <w:r w:rsidRPr="00B31F5B">
              <w:rPr>
                <w:b/>
                <w:sz w:val="24"/>
                <w:szCs w:val="24"/>
              </w:rPr>
              <w:t>CREDITS</w:t>
            </w:r>
          </w:p>
        </w:tc>
        <w:tc>
          <w:tcPr>
            <w:tcW w:w="6945" w:type="dxa"/>
          </w:tcPr>
          <w:p w:rsidR="00660D19" w:rsidRDefault="00660D19" w:rsidP="00965603">
            <w:pPr>
              <w:pStyle w:val="TableParagraph"/>
              <w:ind w:left="141" w:right="141"/>
              <w:rPr>
                <w:sz w:val="24"/>
              </w:rPr>
            </w:pPr>
            <w:r>
              <w:rPr>
                <w:sz w:val="24"/>
              </w:rPr>
              <w:t>3</w:t>
            </w:r>
          </w:p>
        </w:tc>
      </w:tr>
      <w:tr w:rsidR="00660D19" w:rsidTr="00965603">
        <w:trPr>
          <w:trHeight w:val="827"/>
        </w:trPr>
        <w:tc>
          <w:tcPr>
            <w:tcW w:w="2001" w:type="dxa"/>
          </w:tcPr>
          <w:p w:rsidR="00660D19" w:rsidRPr="00B31F5B" w:rsidRDefault="00660D19" w:rsidP="00965603">
            <w:pPr>
              <w:pStyle w:val="TableParagraph"/>
              <w:ind w:left="56" w:firstLine="10"/>
              <w:rPr>
                <w:b/>
                <w:sz w:val="24"/>
                <w:szCs w:val="24"/>
              </w:rPr>
            </w:pPr>
            <w:r w:rsidRPr="00B31F5B">
              <w:rPr>
                <w:b/>
                <w:sz w:val="24"/>
                <w:szCs w:val="24"/>
              </w:rPr>
              <w:t>COURSE</w:t>
            </w:r>
          </w:p>
          <w:p w:rsidR="00660D19" w:rsidRPr="00B31F5B" w:rsidRDefault="00660D19" w:rsidP="00965603">
            <w:pPr>
              <w:pStyle w:val="TableParagraph"/>
              <w:ind w:left="56" w:firstLine="10"/>
              <w:rPr>
                <w:b/>
                <w:sz w:val="24"/>
                <w:szCs w:val="24"/>
              </w:rPr>
            </w:pPr>
            <w:r w:rsidRPr="00B31F5B">
              <w:rPr>
                <w:b/>
                <w:sz w:val="24"/>
                <w:szCs w:val="24"/>
              </w:rPr>
              <w:t>OBJECTIVES</w:t>
            </w:r>
          </w:p>
        </w:tc>
        <w:tc>
          <w:tcPr>
            <w:tcW w:w="6945" w:type="dxa"/>
            <w:vAlign w:val="center"/>
          </w:tcPr>
          <w:p w:rsidR="00660D19" w:rsidRDefault="00660D19" w:rsidP="00965603">
            <w:pPr>
              <w:pStyle w:val="TableParagraph"/>
              <w:ind w:left="141" w:right="141"/>
              <w:rPr>
                <w:sz w:val="24"/>
              </w:rPr>
            </w:pPr>
            <w:r w:rsidRPr="006E3538">
              <w:rPr>
                <w:bCs/>
                <w:color w:val="000000"/>
                <w:sz w:val="24"/>
                <w:szCs w:val="24"/>
                <w:lang w:eastAsia="en-IN"/>
              </w:rPr>
              <w:t>To learn all types of number</w:t>
            </w:r>
            <w:r>
              <w:rPr>
                <w:bCs/>
                <w:color w:val="000000"/>
                <w:sz w:val="24"/>
                <w:szCs w:val="24"/>
                <w:lang w:eastAsia="en-IN"/>
              </w:rPr>
              <w:t xml:space="preserve"> systems</w:t>
            </w:r>
            <w:r w:rsidRPr="006E3538">
              <w:rPr>
                <w:bCs/>
                <w:color w:val="000000"/>
                <w:sz w:val="24"/>
                <w:szCs w:val="24"/>
                <w:lang w:eastAsia="en-IN"/>
              </w:rPr>
              <w:t xml:space="preserve">, Boolean </w:t>
            </w:r>
            <w:r>
              <w:rPr>
                <w:bCs/>
                <w:color w:val="000000"/>
                <w:sz w:val="24"/>
                <w:szCs w:val="24"/>
                <w:lang w:eastAsia="en-IN"/>
              </w:rPr>
              <w:t xml:space="preserve">algebra and identities, </w:t>
            </w:r>
            <w:r w:rsidRPr="006E3538">
              <w:rPr>
                <w:bCs/>
                <w:color w:val="000000"/>
                <w:sz w:val="24"/>
                <w:szCs w:val="24"/>
                <w:lang w:eastAsia="en-IN"/>
              </w:rPr>
              <w:t>digital circuits for</w:t>
            </w:r>
            <w:r w:rsidR="00706A2D">
              <w:rPr>
                <w:bCs/>
                <w:color w:val="000000"/>
                <w:sz w:val="24"/>
                <w:szCs w:val="24"/>
                <w:lang w:eastAsia="en-IN"/>
              </w:rPr>
              <w:t xml:space="preserve"> addition and subtraction, flip-</w:t>
            </w:r>
            <w:r w:rsidRPr="006E3538">
              <w:rPr>
                <w:bCs/>
                <w:color w:val="000000"/>
                <w:sz w:val="24"/>
                <w:szCs w:val="24"/>
                <w:lang w:eastAsia="en-IN"/>
              </w:rPr>
              <w:t xml:space="preserve">flops, </w:t>
            </w:r>
            <w:r>
              <w:rPr>
                <w:bCs/>
                <w:color w:val="000000"/>
                <w:sz w:val="24"/>
                <w:szCs w:val="24"/>
                <w:lang w:eastAsia="en-IN"/>
              </w:rPr>
              <w:t xml:space="preserve">registers, counters. To get the knowledge on </w:t>
            </w:r>
            <w:r w:rsidRPr="006E3538">
              <w:rPr>
                <w:bCs/>
                <w:color w:val="000000"/>
                <w:sz w:val="24"/>
                <w:szCs w:val="24"/>
                <w:lang w:eastAsia="en-IN"/>
              </w:rPr>
              <w:t>fundamentals of 8085 architecture, instruction sets and simple programs</w:t>
            </w:r>
            <w:r>
              <w:rPr>
                <w:bCs/>
                <w:color w:val="000000"/>
                <w:sz w:val="24"/>
                <w:szCs w:val="24"/>
                <w:lang w:eastAsia="en-IN"/>
              </w:rPr>
              <w:t xml:space="preserve">. </w:t>
            </w:r>
          </w:p>
        </w:tc>
      </w:tr>
    </w:tbl>
    <w:p w:rsidR="00660D19" w:rsidRDefault="00660D19" w:rsidP="00660D19">
      <w:pPr>
        <w:pStyle w:val="BodyText"/>
        <w:rPr>
          <w:b/>
        </w:rPr>
      </w:pPr>
    </w:p>
    <w:p w:rsidR="00660D19" w:rsidRDefault="00660D19" w:rsidP="00660D19">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660D19" w:rsidRPr="00B31F5B" w:rsidTr="00965603">
        <w:trPr>
          <w:trHeight w:val="293"/>
        </w:trPr>
        <w:tc>
          <w:tcPr>
            <w:tcW w:w="2013" w:type="dxa"/>
            <w:vAlign w:val="center"/>
          </w:tcPr>
          <w:p w:rsidR="00660D19" w:rsidRPr="003112F8" w:rsidRDefault="00660D19" w:rsidP="00965603">
            <w:pPr>
              <w:pStyle w:val="TableParagraph"/>
              <w:ind w:left="170"/>
              <w:rPr>
                <w:b/>
                <w:sz w:val="24"/>
                <w:szCs w:val="24"/>
              </w:rPr>
            </w:pPr>
            <w:r w:rsidRPr="003112F8">
              <w:rPr>
                <w:b/>
                <w:sz w:val="24"/>
                <w:szCs w:val="24"/>
              </w:rPr>
              <w:t>UNITS</w:t>
            </w:r>
          </w:p>
        </w:tc>
        <w:tc>
          <w:tcPr>
            <w:tcW w:w="6945" w:type="dxa"/>
          </w:tcPr>
          <w:p w:rsidR="00660D19" w:rsidRPr="00B31F5B" w:rsidRDefault="00660D19" w:rsidP="00965603">
            <w:pPr>
              <w:pStyle w:val="TableParagraph"/>
              <w:ind w:left="141" w:right="129"/>
              <w:jc w:val="center"/>
              <w:rPr>
                <w:b/>
                <w:sz w:val="24"/>
                <w:szCs w:val="24"/>
              </w:rPr>
            </w:pPr>
            <w:r w:rsidRPr="003112F8">
              <w:rPr>
                <w:b/>
                <w:sz w:val="24"/>
                <w:szCs w:val="24"/>
              </w:rPr>
              <w:t>COURSE DETAILS</w:t>
            </w:r>
          </w:p>
        </w:tc>
      </w:tr>
      <w:tr w:rsidR="00660D19" w:rsidTr="00965603">
        <w:trPr>
          <w:trHeight w:val="1024"/>
        </w:trPr>
        <w:tc>
          <w:tcPr>
            <w:tcW w:w="2013" w:type="dxa"/>
            <w:vAlign w:val="center"/>
          </w:tcPr>
          <w:p w:rsidR="00660D19" w:rsidRPr="003112F8" w:rsidRDefault="00660D19" w:rsidP="00965603">
            <w:pPr>
              <w:pStyle w:val="TableParagraph"/>
              <w:ind w:left="170"/>
              <w:rPr>
                <w:b/>
                <w:sz w:val="24"/>
                <w:szCs w:val="24"/>
              </w:rPr>
            </w:pPr>
            <w:r w:rsidRPr="003112F8">
              <w:rPr>
                <w:b/>
                <w:sz w:val="24"/>
                <w:szCs w:val="24"/>
              </w:rPr>
              <w:t>UNIT-I</w:t>
            </w:r>
          </w:p>
        </w:tc>
        <w:tc>
          <w:tcPr>
            <w:tcW w:w="6945" w:type="dxa"/>
            <w:vAlign w:val="center"/>
          </w:tcPr>
          <w:p w:rsidR="00660D19" w:rsidRDefault="00660D19" w:rsidP="00965603">
            <w:pPr>
              <w:pStyle w:val="TableParagraph"/>
              <w:ind w:left="141" w:right="141"/>
              <w:rPr>
                <w:sz w:val="24"/>
              </w:rPr>
            </w:pPr>
            <w:r>
              <w:rPr>
                <w:sz w:val="24"/>
                <w:szCs w:val="24"/>
              </w:rPr>
              <w:t>d</w:t>
            </w:r>
            <w:r w:rsidRPr="006E3538">
              <w:rPr>
                <w:sz w:val="24"/>
                <w:szCs w:val="24"/>
              </w:rPr>
              <w:t xml:space="preserve">ecimal, </w:t>
            </w:r>
            <w:r>
              <w:rPr>
                <w:sz w:val="24"/>
                <w:szCs w:val="24"/>
              </w:rPr>
              <w:t>b</w:t>
            </w:r>
            <w:r w:rsidRPr="006E3538">
              <w:rPr>
                <w:sz w:val="24"/>
                <w:szCs w:val="24"/>
              </w:rPr>
              <w:t xml:space="preserve">inary, </w:t>
            </w:r>
            <w:r>
              <w:rPr>
                <w:sz w:val="24"/>
                <w:szCs w:val="24"/>
              </w:rPr>
              <w:t>o</w:t>
            </w:r>
            <w:r w:rsidRPr="006E3538">
              <w:rPr>
                <w:sz w:val="24"/>
                <w:szCs w:val="24"/>
              </w:rPr>
              <w:t xml:space="preserve">ctal, </w:t>
            </w:r>
            <w:r>
              <w:rPr>
                <w:sz w:val="24"/>
                <w:szCs w:val="24"/>
              </w:rPr>
              <w:t>h</w:t>
            </w:r>
            <w:r w:rsidRPr="006E3538">
              <w:rPr>
                <w:sz w:val="24"/>
                <w:szCs w:val="24"/>
              </w:rPr>
              <w:t xml:space="preserve">exadecimal </w:t>
            </w:r>
            <w:r>
              <w:rPr>
                <w:sz w:val="24"/>
                <w:szCs w:val="24"/>
              </w:rPr>
              <w:t>n</w:t>
            </w:r>
            <w:r w:rsidRPr="006E3538">
              <w:rPr>
                <w:sz w:val="24"/>
                <w:szCs w:val="24"/>
              </w:rPr>
              <w:t xml:space="preserve">umbers </w:t>
            </w:r>
            <w:r>
              <w:rPr>
                <w:sz w:val="24"/>
                <w:szCs w:val="24"/>
              </w:rPr>
              <w:t>s</w:t>
            </w:r>
            <w:r w:rsidRPr="006E3538">
              <w:rPr>
                <w:sz w:val="24"/>
                <w:szCs w:val="24"/>
              </w:rPr>
              <w:t>ystems and their conversions</w:t>
            </w:r>
            <w:r>
              <w:rPr>
                <w:sz w:val="24"/>
                <w:szCs w:val="24"/>
              </w:rPr>
              <w:t xml:space="preserve"> – c</w:t>
            </w:r>
            <w:r w:rsidRPr="006E3538">
              <w:rPr>
                <w:sz w:val="24"/>
                <w:szCs w:val="24"/>
              </w:rPr>
              <w:t xml:space="preserve">odes: BCD, </w:t>
            </w:r>
            <w:r>
              <w:rPr>
                <w:sz w:val="24"/>
                <w:szCs w:val="24"/>
              </w:rPr>
              <w:t>g</w:t>
            </w:r>
            <w:r w:rsidRPr="006E3538">
              <w:rPr>
                <w:sz w:val="24"/>
                <w:szCs w:val="24"/>
              </w:rPr>
              <w:t xml:space="preserve">ray and </w:t>
            </w:r>
            <w:r>
              <w:rPr>
                <w:sz w:val="24"/>
                <w:szCs w:val="24"/>
              </w:rPr>
              <w:t>e</w:t>
            </w:r>
            <w:r w:rsidRPr="006E3538">
              <w:rPr>
                <w:sz w:val="24"/>
                <w:szCs w:val="24"/>
              </w:rPr>
              <w:t xml:space="preserve">xcess-3 codes </w:t>
            </w:r>
            <w:r>
              <w:rPr>
                <w:sz w:val="24"/>
                <w:szCs w:val="24"/>
              </w:rPr>
              <w:t>–c</w:t>
            </w:r>
            <w:r w:rsidRPr="006E3538">
              <w:rPr>
                <w:sz w:val="24"/>
                <w:szCs w:val="24"/>
              </w:rPr>
              <w:t xml:space="preserve">ode conversions </w:t>
            </w:r>
            <w:r>
              <w:rPr>
                <w:sz w:val="24"/>
                <w:szCs w:val="24"/>
              </w:rPr>
              <w:t>–c</w:t>
            </w:r>
            <w:r w:rsidRPr="006E3538">
              <w:rPr>
                <w:sz w:val="24"/>
                <w:szCs w:val="24"/>
              </w:rPr>
              <w:t>ompl</w:t>
            </w:r>
            <w:r>
              <w:rPr>
                <w:sz w:val="24"/>
                <w:szCs w:val="24"/>
              </w:rPr>
              <w:t>ements (1’s, 2’s, 9’s and 10’s) –b</w:t>
            </w:r>
            <w:r w:rsidRPr="006E3538">
              <w:rPr>
                <w:sz w:val="24"/>
                <w:szCs w:val="24"/>
              </w:rPr>
              <w:t xml:space="preserve">inary </w:t>
            </w:r>
            <w:r>
              <w:rPr>
                <w:sz w:val="24"/>
                <w:szCs w:val="24"/>
              </w:rPr>
              <w:t>a</w:t>
            </w:r>
            <w:r w:rsidRPr="006E3538">
              <w:rPr>
                <w:sz w:val="24"/>
                <w:szCs w:val="24"/>
              </w:rPr>
              <w:t xml:space="preserve">ddition, </w:t>
            </w:r>
            <w:r>
              <w:rPr>
                <w:sz w:val="24"/>
                <w:szCs w:val="24"/>
              </w:rPr>
              <w:t>b</w:t>
            </w:r>
            <w:r w:rsidRPr="006E3538">
              <w:rPr>
                <w:sz w:val="24"/>
                <w:szCs w:val="24"/>
              </w:rPr>
              <w:t xml:space="preserve">inary </w:t>
            </w:r>
            <w:r>
              <w:rPr>
                <w:sz w:val="24"/>
                <w:szCs w:val="24"/>
              </w:rPr>
              <w:t>s</w:t>
            </w:r>
            <w:r w:rsidRPr="006E3538">
              <w:rPr>
                <w:sz w:val="24"/>
                <w:szCs w:val="24"/>
              </w:rPr>
              <w:t>ubtraction usi</w:t>
            </w:r>
            <w:r>
              <w:rPr>
                <w:sz w:val="24"/>
                <w:szCs w:val="24"/>
              </w:rPr>
              <w:t xml:space="preserve">ng 1’s </w:t>
            </w:r>
            <w:r w:rsidR="00D51AEC">
              <w:rPr>
                <w:sz w:val="24"/>
                <w:szCs w:val="24"/>
              </w:rPr>
              <w:t>and</w:t>
            </w:r>
            <w:r>
              <w:rPr>
                <w:sz w:val="24"/>
                <w:szCs w:val="24"/>
              </w:rPr>
              <w:t xml:space="preserve"> 2’s complement methods –</w:t>
            </w:r>
            <w:r w:rsidRPr="006E3538">
              <w:rPr>
                <w:sz w:val="24"/>
                <w:szCs w:val="24"/>
              </w:rPr>
              <w:t xml:space="preserve"> Boolean </w:t>
            </w:r>
            <w:r>
              <w:rPr>
                <w:sz w:val="24"/>
                <w:szCs w:val="24"/>
              </w:rPr>
              <w:t>laws –</w:t>
            </w:r>
            <w:r w:rsidRPr="006E3538">
              <w:rPr>
                <w:sz w:val="24"/>
                <w:szCs w:val="24"/>
              </w:rPr>
              <w:t xml:space="preserve"> De-Morgan’s </w:t>
            </w:r>
            <w:r>
              <w:rPr>
                <w:sz w:val="24"/>
                <w:szCs w:val="24"/>
              </w:rPr>
              <w:t>t</w:t>
            </w:r>
            <w:r w:rsidRPr="006E3538">
              <w:rPr>
                <w:sz w:val="24"/>
                <w:szCs w:val="24"/>
              </w:rPr>
              <w:t>heorem</w:t>
            </w:r>
            <w:r>
              <w:rPr>
                <w:sz w:val="24"/>
                <w:szCs w:val="24"/>
              </w:rPr>
              <w:t xml:space="preserve"> –b</w:t>
            </w:r>
            <w:r w:rsidRPr="006E3538">
              <w:rPr>
                <w:sz w:val="24"/>
                <w:szCs w:val="24"/>
              </w:rPr>
              <w:t>asic logic gates</w:t>
            </w:r>
            <w:r>
              <w:rPr>
                <w:sz w:val="24"/>
                <w:szCs w:val="24"/>
              </w:rPr>
              <w:t xml:space="preserve"> -u</w:t>
            </w:r>
            <w:r w:rsidRPr="006E3538">
              <w:rPr>
                <w:sz w:val="24"/>
                <w:szCs w:val="24"/>
              </w:rPr>
              <w:t xml:space="preserve">niversal </w:t>
            </w:r>
            <w:r>
              <w:rPr>
                <w:sz w:val="24"/>
                <w:szCs w:val="24"/>
              </w:rPr>
              <w:t>l</w:t>
            </w:r>
            <w:r w:rsidRPr="006E3538">
              <w:rPr>
                <w:sz w:val="24"/>
                <w:szCs w:val="24"/>
              </w:rPr>
              <w:t xml:space="preserve">ogic </w:t>
            </w:r>
            <w:r>
              <w:rPr>
                <w:sz w:val="24"/>
                <w:szCs w:val="24"/>
              </w:rPr>
              <w:t xml:space="preserve">gates (NAND </w:t>
            </w:r>
            <w:r w:rsidR="00D51AEC">
              <w:rPr>
                <w:sz w:val="24"/>
                <w:szCs w:val="24"/>
              </w:rPr>
              <w:t>and</w:t>
            </w:r>
            <w:r>
              <w:rPr>
                <w:sz w:val="24"/>
                <w:szCs w:val="24"/>
              </w:rPr>
              <w:t xml:space="preserve"> NOR) –s</w:t>
            </w:r>
            <w:r w:rsidRPr="006E3538">
              <w:rPr>
                <w:sz w:val="24"/>
                <w:szCs w:val="24"/>
              </w:rPr>
              <w:t xml:space="preserve">tandard representation of logic functions (SOP </w:t>
            </w:r>
            <w:r w:rsidR="00D51AEC">
              <w:rPr>
                <w:sz w:val="24"/>
                <w:szCs w:val="24"/>
              </w:rPr>
              <w:t>and</w:t>
            </w:r>
            <w:r w:rsidRPr="006E3538">
              <w:rPr>
                <w:sz w:val="24"/>
                <w:szCs w:val="24"/>
              </w:rPr>
              <w:t xml:space="preserve"> POS</w:t>
            </w:r>
            <w:r>
              <w:rPr>
                <w:sz w:val="24"/>
                <w:szCs w:val="24"/>
              </w:rPr>
              <w:t>) – m</w:t>
            </w:r>
            <w:r w:rsidRPr="006E3538">
              <w:rPr>
                <w:sz w:val="24"/>
                <w:szCs w:val="24"/>
              </w:rPr>
              <w:t xml:space="preserve">inimization </w:t>
            </w:r>
            <w:r>
              <w:rPr>
                <w:sz w:val="24"/>
                <w:szCs w:val="24"/>
              </w:rPr>
              <w:t>t</w:t>
            </w:r>
            <w:r w:rsidRPr="006E3538">
              <w:rPr>
                <w:sz w:val="24"/>
                <w:szCs w:val="24"/>
              </w:rPr>
              <w:t>echniques (Karnaugh</w:t>
            </w:r>
            <w:r>
              <w:rPr>
                <w:sz w:val="24"/>
                <w:szCs w:val="24"/>
              </w:rPr>
              <w:t>m</w:t>
            </w:r>
            <w:r w:rsidRPr="006E3538">
              <w:rPr>
                <w:sz w:val="24"/>
                <w:szCs w:val="24"/>
              </w:rPr>
              <w:t>ap: 2, 3, 4 variables).</w:t>
            </w:r>
          </w:p>
        </w:tc>
      </w:tr>
      <w:tr w:rsidR="00660D19" w:rsidTr="00965603">
        <w:trPr>
          <w:trHeight w:val="1070"/>
        </w:trPr>
        <w:tc>
          <w:tcPr>
            <w:tcW w:w="2013" w:type="dxa"/>
            <w:vAlign w:val="center"/>
          </w:tcPr>
          <w:p w:rsidR="00660D19" w:rsidRPr="003112F8" w:rsidRDefault="00660D19" w:rsidP="00965603">
            <w:pPr>
              <w:pStyle w:val="TableParagraph"/>
              <w:ind w:left="170"/>
              <w:rPr>
                <w:b/>
                <w:sz w:val="24"/>
                <w:szCs w:val="24"/>
              </w:rPr>
            </w:pPr>
            <w:r w:rsidRPr="003112F8">
              <w:rPr>
                <w:b/>
                <w:sz w:val="24"/>
                <w:szCs w:val="24"/>
              </w:rPr>
              <w:t>UNIT-II</w:t>
            </w:r>
          </w:p>
        </w:tc>
        <w:tc>
          <w:tcPr>
            <w:tcW w:w="6945" w:type="dxa"/>
            <w:vAlign w:val="center"/>
          </w:tcPr>
          <w:p w:rsidR="00660D19" w:rsidRDefault="00660D19" w:rsidP="00965603">
            <w:pPr>
              <w:pStyle w:val="TableParagraph"/>
              <w:ind w:left="141" w:right="141"/>
              <w:rPr>
                <w:sz w:val="24"/>
              </w:rPr>
            </w:pPr>
            <w:r>
              <w:rPr>
                <w:sz w:val="24"/>
                <w:szCs w:val="24"/>
              </w:rPr>
              <w:t>adders,h</w:t>
            </w:r>
            <w:r w:rsidRPr="006E3538">
              <w:rPr>
                <w:sz w:val="24"/>
                <w:szCs w:val="24"/>
              </w:rPr>
              <w:t xml:space="preserve">alf </w:t>
            </w:r>
            <w:r w:rsidR="00D51AEC">
              <w:rPr>
                <w:sz w:val="24"/>
                <w:szCs w:val="24"/>
              </w:rPr>
              <w:t>and</w:t>
            </w:r>
            <w:r>
              <w:rPr>
                <w:sz w:val="24"/>
                <w:szCs w:val="24"/>
              </w:rPr>
              <w:t>f</w:t>
            </w:r>
            <w:r w:rsidRPr="006E3538">
              <w:rPr>
                <w:sz w:val="24"/>
                <w:szCs w:val="24"/>
              </w:rPr>
              <w:t>ull adder</w:t>
            </w:r>
            <w:r>
              <w:rPr>
                <w:sz w:val="24"/>
                <w:szCs w:val="24"/>
              </w:rPr>
              <w:t xml:space="preserve"> –s</w:t>
            </w:r>
            <w:r w:rsidRPr="006E3538">
              <w:rPr>
                <w:sz w:val="24"/>
                <w:szCs w:val="24"/>
              </w:rPr>
              <w:t>ubtractor</w:t>
            </w:r>
            <w:r>
              <w:rPr>
                <w:sz w:val="24"/>
                <w:szCs w:val="24"/>
              </w:rPr>
              <w:t>s,h</w:t>
            </w:r>
            <w:r w:rsidRPr="006E3538">
              <w:rPr>
                <w:sz w:val="24"/>
                <w:szCs w:val="24"/>
              </w:rPr>
              <w:t xml:space="preserve">alf </w:t>
            </w:r>
            <w:r w:rsidR="00D51AEC">
              <w:rPr>
                <w:sz w:val="24"/>
                <w:szCs w:val="24"/>
              </w:rPr>
              <w:t>and</w:t>
            </w:r>
            <w:r>
              <w:rPr>
                <w:sz w:val="24"/>
                <w:szCs w:val="24"/>
              </w:rPr>
              <w:t>f</w:t>
            </w:r>
            <w:r w:rsidRPr="006E3538">
              <w:rPr>
                <w:sz w:val="24"/>
                <w:szCs w:val="24"/>
              </w:rPr>
              <w:t>ull subtractor</w:t>
            </w:r>
            <w:r>
              <w:rPr>
                <w:sz w:val="24"/>
                <w:szCs w:val="24"/>
              </w:rPr>
              <w:t xml:space="preserve"> –p</w:t>
            </w:r>
            <w:r w:rsidRPr="006E3538">
              <w:rPr>
                <w:sz w:val="24"/>
                <w:szCs w:val="24"/>
              </w:rPr>
              <w:t>arallel binary adder</w:t>
            </w:r>
            <w:r>
              <w:rPr>
                <w:sz w:val="24"/>
                <w:szCs w:val="24"/>
              </w:rPr>
              <w:t xml:space="preserve"> – m</w:t>
            </w:r>
            <w:r w:rsidRPr="006E3538">
              <w:rPr>
                <w:sz w:val="24"/>
                <w:szCs w:val="24"/>
              </w:rPr>
              <w:t xml:space="preserve">agnitude </w:t>
            </w:r>
            <w:r>
              <w:rPr>
                <w:sz w:val="24"/>
                <w:szCs w:val="24"/>
              </w:rPr>
              <w:t>c</w:t>
            </w:r>
            <w:r w:rsidRPr="006E3538">
              <w:rPr>
                <w:sz w:val="24"/>
                <w:szCs w:val="24"/>
              </w:rPr>
              <w:t>omparator</w:t>
            </w:r>
            <w:r>
              <w:rPr>
                <w:sz w:val="24"/>
                <w:szCs w:val="24"/>
              </w:rPr>
              <w:t xml:space="preserve"> – m</w:t>
            </w:r>
            <w:r w:rsidRPr="006E3538">
              <w:rPr>
                <w:sz w:val="24"/>
                <w:szCs w:val="24"/>
              </w:rPr>
              <w:t xml:space="preserve">ultiplexers (4:1) </w:t>
            </w:r>
            <w:r w:rsidR="00D51AEC">
              <w:rPr>
                <w:sz w:val="24"/>
                <w:szCs w:val="24"/>
              </w:rPr>
              <w:t>and</w:t>
            </w:r>
            <w:r>
              <w:rPr>
                <w:sz w:val="24"/>
                <w:szCs w:val="24"/>
              </w:rPr>
              <w:t>d</w:t>
            </w:r>
            <w:r w:rsidRPr="006E3538">
              <w:rPr>
                <w:sz w:val="24"/>
                <w:szCs w:val="24"/>
              </w:rPr>
              <w:t xml:space="preserve">emultiplexers (1:4), </w:t>
            </w:r>
            <w:r w:rsidR="00965603">
              <w:rPr>
                <w:sz w:val="24"/>
                <w:szCs w:val="24"/>
              </w:rPr>
              <w:t>e</w:t>
            </w:r>
            <w:r w:rsidRPr="006E3538">
              <w:rPr>
                <w:sz w:val="24"/>
                <w:szCs w:val="24"/>
              </w:rPr>
              <w:t xml:space="preserve">ncoder (8-line-to-3- line) and </w:t>
            </w:r>
            <w:r w:rsidR="00965603">
              <w:rPr>
                <w:sz w:val="24"/>
                <w:szCs w:val="24"/>
              </w:rPr>
              <w:t>d</w:t>
            </w:r>
            <w:r w:rsidRPr="006E3538">
              <w:rPr>
                <w:sz w:val="24"/>
                <w:szCs w:val="24"/>
              </w:rPr>
              <w:t xml:space="preserve">ecoder (3-line-to-8-line), BCD to </w:t>
            </w:r>
            <w:r w:rsidR="00965603">
              <w:rPr>
                <w:sz w:val="24"/>
                <w:szCs w:val="24"/>
              </w:rPr>
              <w:t>s</w:t>
            </w:r>
            <w:r w:rsidRPr="006E3538">
              <w:rPr>
                <w:sz w:val="24"/>
                <w:szCs w:val="24"/>
              </w:rPr>
              <w:t xml:space="preserve">even </w:t>
            </w:r>
            <w:r w:rsidR="00965603">
              <w:rPr>
                <w:sz w:val="24"/>
                <w:szCs w:val="24"/>
              </w:rPr>
              <w:t>s</w:t>
            </w:r>
            <w:r w:rsidRPr="006E3538">
              <w:rPr>
                <w:sz w:val="24"/>
                <w:szCs w:val="24"/>
              </w:rPr>
              <w:t xml:space="preserve">egment </w:t>
            </w:r>
            <w:r w:rsidR="00965603">
              <w:rPr>
                <w:sz w:val="24"/>
                <w:szCs w:val="24"/>
              </w:rPr>
              <w:t>d</w:t>
            </w:r>
            <w:r w:rsidRPr="006E3538">
              <w:rPr>
                <w:sz w:val="24"/>
                <w:szCs w:val="24"/>
              </w:rPr>
              <w:t>ecoder.</w:t>
            </w:r>
          </w:p>
        </w:tc>
      </w:tr>
      <w:tr w:rsidR="00660D19" w:rsidTr="00965603">
        <w:trPr>
          <w:trHeight w:val="1096"/>
        </w:trPr>
        <w:tc>
          <w:tcPr>
            <w:tcW w:w="2013" w:type="dxa"/>
            <w:vAlign w:val="center"/>
          </w:tcPr>
          <w:p w:rsidR="00660D19" w:rsidRPr="003112F8" w:rsidRDefault="00660D19" w:rsidP="00965603">
            <w:pPr>
              <w:pStyle w:val="TableParagraph"/>
              <w:ind w:left="170"/>
              <w:rPr>
                <w:sz w:val="24"/>
                <w:szCs w:val="24"/>
              </w:rPr>
            </w:pPr>
          </w:p>
          <w:p w:rsidR="00660D19" w:rsidRPr="003112F8" w:rsidRDefault="00660D19" w:rsidP="00965603">
            <w:pPr>
              <w:pStyle w:val="TableParagraph"/>
              <w:ind w:left="170"/>
              <w:rPr>
                <w:b/>
                <w:sz w:val="24"/>
                <w:szCs w:val="24"/>
              </w:rPr>
            </w:pPr>
            <w:r w:rsidRPr="003112F8">
              <w:rPr>
                <w:b/>
                <w:sz w:val="24"/>
                <w:szCs w:val="24"/>
              </w:rPr>
              <w:t>UNIT-III</w:t>
            </w:r>
          </w:p>
        </w:tc>
        <w:tc>
          <w:tcPr>
            <w:tcW w:w="6945" w:type="dxa"/>
            <w:vAlign w:val="center"/>
          </w:tcPr>
          <w:p w:rsidR="00660D19" w:rsidRDefault="00965603" w:rsidP="00965603">
            <w:pPr>
              <w:pStyle w:val="TableParagraph"/>
              <w:ind w:left="141" w:right="141"/>
              <w:rPr>
                <w:sz w:val="24"/>
              </w:rPr>
            </w:pPr>
            <w:r>
              <w:rPr>
                <w:sz w:val="24"/>
                <w:szCs w:val="24"/>
              </w:rPr>
              <w:t>f</w:t>
            </w:r>
            <w:r w:rsidR="00660D19" w:rsidRPr="006E3538">
              <w:rPr>
                <w:sz w:val="24"/>
                <w:szCs w:val="24"/>
              </w:rPr>
              <w:t xml:space="preserve">lip-flops: S-R Flip-flop , J-K Flip-flop, T and D type </w:t>
            </w:r>
            <w:r>
              <w:rPr>
                <w:sz w:val="24"/>
                <w:szCs w:val="24"/>
              </w:rPr>
              <w:t>f</w:t>
            </w:r>
            <w:r w:rsidR="00660D19" w:rsidRPr="006E3538">
              <w:rPr>
                <w:sz w:val="24"/>
                <w:szCs w:val="24"/>
              </w:rPr>
              <w:t xml:space="preserve">lip-flops, </w:t>
            </w:r>
            <w:r>
              <w:rPr>
                <w:sz w:val="24"/>
                <w:szCs w:val="24"/>
              </w:rPr>
              <w:t>m</w:t>
            </w:r>
            <w:r w:rsidR="00660D19" w:rsidRPr="006E3538">
              <w:rPr>
                <w:sz w:val="24"/>
                <w:szCs w:val="24"/>
              </w:rPr>
              <w:t>aster-</w:t>
            </w:r>
            <w:r>
              <w:rPr>
                <w:sz w:val="24"/>
                <w:szCs w:val="24"/>
              </w:rPr>
              <w:t>s</w:t>
            </w:r>
            <w:r w:rsidR="00660D19" w:rsidRPr="006E3538">
              <w:rPr>
                <w:sz w:val="24"/>
                <w:szCs w:val="24"/>
              </w:rPr>
              <w:t xml:space="preserve">lave </w:t>
            </w:r>
            <w:r>
              <w:rPr>
                <w:sz w:val="24"/>
                <w:szCs w:val="24"/>
              </w:rPr>
              <w:t>f</w:t>
            </w:r>
            <w:r w:rsidR="00660D19" w:rsidRPr="006E3538">
              <w:rPr>
                <w:sz w:val="24"/>
                <w:szCs w:val="24"/>
              </w:rPr>
              <w:t xml:space="preserve">lip-flop, </w:t>
            </w:r>
            <w:r>
              <w:rPr>
                <w:sz w:val="24"/>
                <w:szCs w:val="24"/>
              </w:rPr>
              <w:t>t</w:t>
            </w:r>
            <w:r w:rsidR="00660D19" w:rsidRPr="006E3538">
              <w:rPr>
                <w:sz w:val="24"/>
                <w:szCs w:val="24"/>
              </w:rPr>
              <w:t xml:space="preserve">ruth tables, </w:t>
            </w:r>
            <w:r>
              <w:rPr>
                <w:sz w:val="24"/>
                <w:szCs w:val="24"/>
              </w:rPr>
              <w:t>r</w:t>
            </w:r>
            <w:r w:rsidR="00660D19" w:rsidRPr="006E3538">
              <w:rPr>
                <w:sz w:val="24"/>
                <w:szCs w:val="24"/>
              </w:rPr>
              <w:t xml:space="preserve">egisters:- </w:t>
            </w:r>
            <w:r>
              <w:rPr>
                <w:sz w:val="24"/>
                <w:szCs w:val="24"/>
              </w:rPr>
              <w:t>s</w:t>
            </w:r>
            <w:r w:rsidR="00660D19" w:rsidRPr="006E3538">
              <w:rPr>
                <w:sz w:val="24"/>
                <w:szCs w:val="24"/>
              </w:rPr>
              <w:t xml:space="preserve">erial </w:t>
            </w:r>
            <w:r>
              <w:rPr>
                <w:sz w:val="24"/>
                <w:szCs w:val="24"/>
              </w:rPr>
              <w:t>i</w:t>
            </w:r>
            <w:r w:rsidR="00660D19" w:rsidRPr="006E3538">
              <w:rPr>
                <w:sz w:val="24"/>
                <w:szCs w:val="24"/>
              </w:rPr>
              <w:t xml:space="preserve">n </w:t>
            </w:r>
            <w:r>
              <w:rPr>
                <w:sz w:val="24"/>
                <w:szCs w:val="24"/>
              </w:rPr>
              <w:t>s</w:t>
            </w:r>
            <w:r w:rsidR="00660D19" w:rsidRPr="006E3538">
              <w:rPr>
                <w:sz w:val="24"/>
                <w:szCs w:val="24"/>
              </w:rPr>
              <w:t xml:space="preserve">erial </w:t>
            </w:r>
            <w:r>
              <w:rPr>
                <w:sz w:val="24"/>
                <w:szCs w:val="24"/>
              </w:rPr>
              <w:t>o</w:t>
            </w:r>
            <w:r w:rsidR="00660D19" w:rsidRPr="006E3538">
              <w:rPr>
                <w:sz w:val="24"/>
                <w:szCs w:val="24"/>
              </w:rPr>
              <w:t xml:space="preserve">ut and </w:t>
            </w:r>
            <w:r>
              <w:rPr>
                <w:sz w:val="24"/>
                <w:szCs w:val="24"/>
              </w:rPr>
              <w:t>p</w:t>
            </w:r>
            <w:r w:rsidR="00660D19" w:rsidRPr="006E3538">
              <w:rPr>
                <w:sz w:val="24"/>
                <w:szCs w:val="24"/>
              </w:rPr>
              <w:t xml:space="preserve">arallel </w:t>
            </w:r>
            <w:r>
              <w:rPr>
                <w:sz w:val="24"/>
                <w:szCs w:val="24"/>
              </w:rPr>
              <w:t>i</w:t>
            </w:r>
            <w:r w:rsidR="00660D19" w:rsidRPr="006E3538">
              <w:rPr>
                <w:sz w:val="24"/>
                <w:szCs w:val="24"/>
              </w:rPr>
              <w:t xml:space="preserve">n and </w:t>
            </w:r>
            <w:r>
              <w:rPr>
                <w:sz w:val="24"/>
                <w:szCs w:val="24"/>
              </w:rPr>
              <w:t>p</w:t>
            </w:r>
            <w:r w:rsidR="00660D19" w:rsidRPr="006E3538">
              <w:rPr>
                <w:sz w:val="24"/>
                <w:szCs w:val="24"/>
              </w:rPr>
              <w:t xml:space="preserve">arallel </w:t>
            </w:r>
            <w:r>
              <w:rPr>
                <w:sz w:val="24"/>
                <w:szCs w:val="24"/>
              </w:rPr>
              <w:t>out – counters asynchronous</w:t>
            </w:r>
            <w:r w:rsidR="00660D19" w:rsidRPr="006E3538">
              <w:rPr>
                <w:sz w:val="24"/>
                <w:szCs w:val="24"/>
              </w:rPr>
              <w:t>:</w:t>
            </w:r>
            <w:r>
              <w:rPr>
                <w:sz w:val="24"/>
                <w:szCs w:val="24"/>
              </w:rPr>
              <w:t>-m</w:t>
            </w:r>
            <w:r w:rsidR="00660D19" w:rsidRPr="006E3538">
              <w:rPr>
                <w:sz w:val="24"/>
                <w:szCs w:val="24"/>
              </w:rPr>
              <w:t xml:space="preserve">od-8, </w:t>
            </w:r>
            <w:r>
              <w:rPr>
                <w:sz w:val="24"/>
                <w:szCs w:val="24"/>
              </w:rPr>
              <w:t>m</w:t>
            </w:r>
            <w:r w:rsidR="00660D19" w:rsidRPr="006E3538">
              <w:rPr>
                <w:sz w:val="24"/>
                <w:szCs w:val="24"/>
              </w:rPr>
              <w:t xml:space="preserve">od-10, </w:t>
            </w:r>
            <w:r>
              <w:rPr>
                <w:sz w:val="24"/>
                <w:szCs w:val="24"/>
              </w:rPr>
              <w:t>s</w:t>
            </w:r>
            <w:r w:rsidR="00660D19" w:rsidRPr="006E3538">
              <w:rPr>
                <w:sz w:val="24"/>
                <w:szCs w:val="24"/>
              </w:rPr>
              <w:t xml:space="preserve">ynchronous - 4-bit </w:t>
            </w:r>
            <w:r w:rsidR="00D51AEC">
              <w:rPr>
                <w:sz w:val="24"/>
                <w:szCs w:val="24"/>
              </w:rPr>
              <w:t>and</w:t>
            </w:r>
            <w:r>
              <w:rPr>
                <w:sz w:val="24"/>
                <w:szCs w:val="24"/>
              </w:rPr>
              <w:t>r</w:t>
            </w:r>
            <w:r w:rsidR="00660D19" w:rsidRPr="006E3538">
              <w:rPr>
                <w:sz w:val="24"/>
                <w:szCs w:val="24"/>
              </w:rPr>
              <w:t>ing counter</w:t>
            </w:r>
            <w:r>
              <w:rPr>
                <w:sz w:val="24"/>
                <w:szCs w:val="24"/>
              </w:rPr>
              <w:t xml:space="preserve"> – g</w:t>
            </w:r>
            <w:r w:rsidR="00660D19" w:rsidRPr="006E3538">
              <w:rPr>
                <w:sz w:val="24"/>
                <w:szCs w:val="24"/>
              </w:rPr>
              <w:t xml:space="preserve">eneral </w:t>
            </w:r>
            <w:r>
              <w:rPr>
                <w:sz w:val="24"/>
                <w:szCs w:val="24"/>
              </w:rPr>
              <w:t>m</w:t>
            </w:r>
            <w:r w:rsidR="00660D19" w:rsidRPr="006E3538">
              <w:rPr>
                <w:sz w:val="24"/>
                <w:szCs w:val="24"/>
              </w:rPr>
              <w:t xml:space="preserve">emory </w:t>
            </w:r>
            <w:r>
              <w:rPr>
                <w:sz w:val="24"/>
                <w:szCs w:val="24"/>
              </w:rPr>
              <w:t>o</w:t>
            </w:r>
            <w:r w:rsidR="00660D19" w:rsidRPr="006E3538">
              <w:rPr>
                <w:sz w:val="24"/>
                <w:szCs w:val="24"/>
              </w:rPr>
              <w:t>perations, ROM, RAM (</w:t>
            </w:r>
            <w:r>
              <w:rPr>
                <w:sz w:val="24"/>
                <w:szCs w:val="24"/>
              </w:rPr>
              <w:t>s</w:t>
            </w:r>
            <w:r w:rsidR="00660D19" w:rsidRPr="006E3538">
              <w:rPr>
                <w:sz w:val="24"/>
                <w:szCs w:val="24"/>
              </w:rPr>
              <w:t xml:space="preserve">tatic and </w:t>
            </w:r>
            <w:r>
              <w:rPr>
                <w:sz w:val="24"/>
                <w:szCs w:val="24"/>
              </w:rPr>
              <w:t>d</w:t>
            </w:r>
            <w:r w:rsidR="00660D19" w:rsidRPr="006E3538">
              <w:rPr>
                <w:sz w:val="24"/>
                <w:szCs w:val="24"/>
              </w:rPr>
              <w:t xml:space="preserve">ynamic), PROM, EPROM, EEPROM, EAROM. IC – </w:t>
            </w:r>
            <w:r>
              <w:rPr>
                <w:sz w:val="24"/>
                <w:szCs w:val="24"/>
              </w:rPr>
              <w:t>l</w:t>
            </w:r>
            <w:r w:rsidR="00660D19" w:rsidRPr="006E3538">
              <w:rPr>
                <w:sz w:val="24"/>
                <w:szCs w:val="24"/>
              </w:rPr>
              <w:t xml:space="preserve">ogic </w:t>
            </w:r>
            <w:r>
              <w:rPr>
                <w:sz w:val="24"/>
                <w:szCs w:val="24"/>
              </w:rPr>
              <w:t>f</w:t>
            </w:r>
            <w:r w:rsidR="00660D19" w:rsidRPr="006E3538">
              <w:rPr>
                <w:sz w:val="24"/>
                <w:szCs w:val="24"/>
              </w:rPr>
              <w:t xml:space="preserve">amilies: RTL, DTL, TTL logic, CMOS NAND </w:t>
            </w:r>
            <w:r w:rsidR="00D51AEC">
              <w:rPr>
                <w:sz w:val="24"/>
                <w:szCs w:val="24"/>
              </w:rPr>
              <w:t>and</w:t>
            </w:r>
            <w:r w:rsidR="00660D19" w:rsidRPr="006E3538">
              <w:rPr>
                <w:sz w:val="24"/>
                <w:szCs w:val="24"/>
              </w:rPr>
              <w:t xml:space="preserve"> NOR Gates, CMOS Inverter, Programmable Logic Devices – Programmable Logic Array (PLA), Programmable Array Logic (PAL).</w:t>
            </w:r>
          </w:p>
        </w:tc>
      </w:tr>
      <w:tr w:rsidR="00660D19" w:rsidTr="00965603">
        <w:trPr>
          <w:trHeight w:val="1098"/>
        </w:trPr>
        <w:tc>
          <w:tcPr>
            <w:tcW w:w="2013" w:type="dxa"/>
            <w:vAlign w:val="center"/>
          </w:tcPr>
          <w:p w:rsidR="00660D19" w:rsidRPr="003112F8" w:rsidRDefault="00660D19" w:rsidP="00965603">
            <w:pPr>
              <w:pStyle w:val="TableParagraph"/>
              <w:ind w:left="170"/>
              <w:rPr>
                <w:b/>
                <w:sz w:val="24"/>
                <w:szCs w:val="24"/>
              </w:rPr>
            </w:pPr>
            <w:r w:rsidRPr="003112F8">
              <w:rPr>
                <w:b/>
                <w:sz w:val="24"/>
                <w:szCs w:val="24"/>
              </w:rPr>
              <w:t>UNIT-IV</w:t>
            </w:r>
          </w:p>
        </w:tc>
        <w:tc>
          <w:tcPr>
            <w:tcW w:w="6945" w:type="dxa"/>
            <w:vAlign w:val="center"/>
          </w:tcPr>
          <w:p w:rsidR="00660D19" w:rsidRDefault="00660D19" w:rsidP="00E62546">
            <w:pPr>
              <w:pStyle w:val="TableParagraph"/>
              <w:ind w:left="141" w:right="141"/>
              <w:rPr>
                <w:sz w:val="24"/>
              </w:rPr>
            </w:pPr>
            <w:r w:rsidRPr="006E3538">
              <w:rPr>
                <w:sz w:val="24"/>
                <w:szCs w:val="24"/>
              </w:rPr>
              <w:t xml:space="preserve">8085 Microprocessor: </w:t>
            </w:r>
            <w:r w:rsidR="00965603">
              <w:rPr>
                <w:sz w:val="24"/>
                <w:szCs w:val="24"/>
              </w:rPr>
              <w:t>i</w:t>
            </w:r>
            <w:r w:rsidRPr="006E3538">
              <w:rPr>
                <w:sz w:val="24"/>
                <w:szCs w:val="24"/>
              </w:rPr>
              <w:t xml:space="preserve">ntroduction to </w:t>
            </w:r>
            <w:r w:rsidR="00965603">
              <w:rPr>
                <w:sz w:val="24"/>
                <w:szCs w:val="24"/>
              </w:rPr>
              <w:t>m</w:t>
            </w:r>
            <w:r w:rsidRPr="006E3538">
              <w:rPr>
                <w:sz w:val="24"/>
                <w:szCs w:val="24"/>
              </w:rPr>
              <w:t>icroprocessor</w:t>
            </w:r>
            <w:r w:rsidR="00965603">
              <w:rPr>
                <w:sz w:val="24"/>
                <w:szCs w:val="24"/>
              </w:rPr>
              <w:t xml:space="preserve"> –</w:t>
            </w:r>
            <w:r w:rsidRPr="006E3538">
              <w:rPr>
                <w:sz w:val="24"/>
                <w:szCs w:val="24"/>
              </w:rPr>
              <w:t xml:space="preserve"> INTEL 8085 </w:t>
            </w:r>
            <w:r w:rsidR="00965603">
              <w:rPr>
                <w:sz w:val="24"/>
                <w:szCs w:val="24"/>
              </w:rPr>
              <w:t>architecture – r</w:t>
            </w:r>
            <w:r w:rsidRPr="006E3538">
              <w:rPr>
                <w:sz w:val="24"/>
                <w:szCs w:val="24"/>
              </w:rPr>
              <w:t>egister organization</w:t>
            </w:r>
            <w:r w:rsidR="00965603">
              <w:rPr>
                <w:sz w:val="24"/>
                <w:szCs w:val="24"/>
              </w:rPr>
              <w:t xml:space="preserve"> –p</w:t>
            </w:r>
            <w:r w:rsidRPr="006E3538">
              <w:rPr>
                <w:sz w:val="24"/>
                <w:szCs w:val="24"/>
              </w:rPr>
              <w:t xml:space="preserve">in configuration of 8085, </w:t>
            </w:r>
            <w:r w:rsidR="00965603">
              <w:rPr>
                <w:sz w:val="24"/>
                <w:szCs w:val="24"/>
              </w:rPr>
              <w:t>i</w:t>
            </w:r>
            <w:r w:rsidRPr="006E3538">
              <w:rPr>
                <w:sz w:val="24"/>
                <w:szCs w:val="24"/>
              </w:rPr>
              <w:t xml:space="preserve">nterrupts and its </w:t>
            </w:r>
            <w:r w:rsidR="00965603">
              <w:rPr>
                <w:sz w:val="24"/>
                <w:szCs w:val="24"/>
              </w:rPr>
              <w:t>p</w:t>
            </w:r>
            <w:r w:rsidRPr="006E3538">
              <w:rPr>
                <w:sz w:val="24"/>
                <w:szCs w:val="24"/>
              </w:rPr>
              <w:t>riority</w:t>
            </w:r>
            <w:r w:rsidR="00965603">
              <w:rPr>
                <w:sz w:val="24"/>
                <w:szCs w:val="24"/>
              </w:rPr>
              <w:t xml:space="preserve"> – P</w:t>
            </w:r>
            <w:r w:rsidRPr="006E3538">
              <w:rPr>
                <w:sz w:val="24"/>
                <w:szCs w:val="24"/>
              </w:rPr>
              <w:t>rogram Status Word (PSW)</w:t>
            </w:r>
            <w:r w:rsidR="00965603">
              <w:rPr>
                <w:sz w:val="24"/>
                <w:szCs w:val="24"/>
              </w:rPr>
              <w:t xml:space="preserve"> –i</w:t>
            </w:r>
            <w:r w:rsidRPr="006E3538">
              <w:rPr>
                <w:sz w:val="24"/>
                <w:szCs w:val="24"/>
              </w:rPr>
              <w:t>nstruction set of 8085</w:t>
            </w:r>
            <w:r w:rsidR="00965603">
              <w:rPr>
                <w:sz w:val="24"/>
                <w:szCs w:val="24"/>
              </w:rPr>
              <w:t xml:space="preserve"> –a</w:t>
            </w:r>
            <w:r w:rsidRPr="006E3538">
              <w:rPr>
                <w:sz w:val="24"/>
                <w:szCs w:val="24"/>
              </w:rPr>
              <w:t>ddressing modes of 8085</w:t>
            </w:r>
            <w:r w:rsidR="00965603">
              <w:rPr>
                <w:sz w:val="24"/>
                <w:szCs w:val="24"/>
              </w:rPr>
              <w:t xml:space="preserve"> –a</w:t>
            </w:r>
            <w:r w:rsidRPr="006E3538">
              <w:rPr>
                <w:sz w:val="24"/>
                <w:szCs w:val="24"/>
              </w:rPr>
              <w:t xml:space="preserve">ssembly </w:t>
            </w:r>
            <w:r w:rsidR="00965603">
              <w:rPr>
                <w:sz w:val="24"/>
                <w:szCs w:val="24"/>
              </w:rPr>
              <w:t>l</w:t>
            </w:r>
            <w:r w:rsidRPr="006E3538">
              <w:rPr>
                <w:sz w:val="24"/>
                <w:szCs w:val="24"/>
              </w:rPr>
              <w:t xml:space="preserve">anguage </w:t>
            </w:r>
            <w:r w:rsidR="00965603">
              <w:rPr>
                <w:sz w:val="24"/>
                <w:szCs w:val="24"/>
              </w:rPr>
              <w:t>p</w:t>
            </w:r>
            <w:r w:rsidRPr="006E3538">
              <w:rPr>
                <w:sz w:val="24"/>
                <w:szCs w:val="24"/>
              </w:rPr>
              <w:t>rogramming using 8085</w:t>
            </w:r>
            <w:r w:rsidR="00E62546">
              <w:rPr>
                <w:sz w:val="24"/>
                <w:szCs w:val="24"/>
              </w:rPr>
              <w:t xml:space="preserve"> –</w:t>
            </w:r>
            <w:r w:rsidR="00965603">
              <w:rPr>
                <w:sz w:val="24"/>
                <w:szCs w:val="24"/>
              </w:rPr>
              <w:t>p</w:t>
            </w:r>
            <w:r w:rsidRPr="006E3538">
              <w:rPr>
                <w:sz w:val="24"/>
                <w:szCs w:val="24"/>
              </w:rPr>
              <w:t xml:space="preserve">rogrammes for </w:t>
            </w:r>
            <w:r w:rsidR="00965603">
              <w:rPr>
                <w:sz w:val="24"/>
                <w:szCs w:val="24"/>
              </w:rPr>
              <w:t>a</w:t>
            </w:r>
            <w:r w:rsidRPr="006E3538">
              <w:rPr>
                <w:sz w:val="24"/>
                <w:szCs w:val="24"/>
              </w:rPr>
              <w:t xml:space="preserve">ddition (8-Bit </w:t>
            </w:r>
            <w:r w:rsidR="00D51AEC">
              <w:rPr>
                <w:sz w:val="24"/>
                <w:szCs w:val="24"/>
              </w:rPr>
              <w:t>and</w:t>
            </w:r>
            <w:r w:rsidRPr="006E3538">
              <w:rPr>
                <w:sz w:val="24"/>
                <w:szCs w:val="24"/>
              </w:rPr>
              <w:t xml:space="preserve"> 16-Bit), </w:t>
            </w:r>
            <w:r w:rsidR="00965603">
              <w:rPr>
                <w:sz w:val="24"/>
                <w:szCs w:val="24"/>
              </w:rPr>
              <w:t>s</w:t>
            </w:r>
            <w:r w:rsidRPr="006E3538">
              <w:rPr>
                <w:sz w:val="24"/>
                <w:szCs w:val="24"/>
              </w:rPr>
              <w:t xml:space="preserve">ubtraction (8-Bit </w:t>
            </w:r>
            <w:r w:rsidR="00D51AEC">
              <w:rPr>
                <w:sz w:val="24"/>
                <w:szCs w:val="24"/>
              </w:rPr>
              <w:t>and</w:t>
            </w:r>
            <w:r w:rsidRPr="006E3538">
              <w:rPr>
                <w:sz w:val="24"/>
                <w:szCs w:val="24"/>
              </w:rPr>
              <w:t xml:space="preserve"> 16-Bit)</w:t>
            </w:r>
            <w:r w:rsidR="00E62546">
              <w:rPr>
                <w:sz w:val="24"/>
                <w:szCs w:val="24"/>
              </w:rPr>
              <w:t>, m</w:t>
            </w:r>
            <w:r w:rsidRPr="006E3538">
              <w:rPr>
                <w:sz w:val="24"/>
                <w:szCs w:val="24"/>
              </w:rPr>
              <w:t xml:space="preserve">ultiplication (8- Bit), </w:t>
            </w:r>
            <w:r w:rsidR="00E62546">
              <w:rPr>
                <w:sz w:val="24"/>
                <w:szCs w:val="24"/>
              </w:rPr>
              <w:t xml:space="preserve">division (8- Bit) – </w:t>
            </w:r>
            <w:r w:rsidRPr="006E3538">
              <w:rPr>
                <w:sz w:val="24"/>
                <w:szCs w:val="24"/>
              </w:rPr>
              <w:t>largest and smallest number in an array</w:t>
            </w:r>
            <w:r w:rsidR="00E62546">
              <w:rPr>
                <w:sz w:val="24"/>
                <w:szCs w:val="24"/>
              </w:rPr>
              <w:t xml:space="preserve"> –</w:t>
            </w:r>
            <w:r w:rsidRPr="006E3538">
              <w:rPr>
                <w:sz w:val="24"/>
                <w:szCs w:val="24"/>
              </w:rPr>
              <w:t xml:space="preserve"> BCD to ASCII and ASCII to BCD.</w:t>
            </w:r>
          </w:p>
        </w:tc>
      </w:tr>
      <w:tr w:rsidR="00660D19" w:rsidTr="00965603">
        <w:trPr>
          <w:trHeight w:val="1098"/>
        </w:trPr>
        <w:tc>
          <w:tcPr>
            <w:tcW w:w="2013" w:type="dxa"/>
            <w:vAlign w:val="center"/>
          </w:tcPr>
          <w:p w:rsidR="00660D19" w:rsidRPr="003112F8" w:rsidRDefault="00660D19" w:rsidP="00965603">
            <w:pPr>
              <w:pStyle w:val="TableParagraph"/>
              <w:ind w:left="170"/>
              <w:rPr>
                <w:b/>
                <w:sz w:val="24"/>
                <w:szCs w:val="24"/>
              </w:rPr>
            </w:pPr>
            <w:r w:rsidRPr="003112F8">
              <w:rPr>
                <w:b/>
                <w:spacing w:val="-4"/>
                <w:sz w:val="24"/>
                <w:szCs w:val="24"/>
              </w:rPr>
              <w:t>UNIT-</w:t>
            </w:r>
            <w:r w:rsidRPr="003112F8">
              <w:rPr>
                <w:b/>
                <w:spacing w:val="-3"/>
                <w:sz w:val="24"/>
                <w:szCs w:val="24"/>
              </w:rPr>
              <w:t>V</w:t>
            </w:r>
          </w:p>
        </w:tc>
        <w:tc>
          <w:tcPr>
            <w:tcW w:w="6945" w:type="dxa"/>
            <w:vAlign w:val="center"/>
          </w:tcPr>
          <w:p w:rsidR="00660D19" w:rsidRDefault="00660D19" w:rsidP="00E62546">
            <w:pPr>
              <w:pStyle w:val="TableParagraph"/>
              <w:ind w:left="141" w:right="141"/>
              <w:rPr>
                <w:sz w:val="24"/>
              </w:rPr>
            </w:pPr>
            <w:r w:rsidRPr="006E3538">
              <w:rPr>
                <w:sz w:val="24"/>
                <w:szCs w:val="24"/>
              </w:rPr>
              <w:t xml:space="preserve">I/O Interfaces: </w:t>
            </w:r>
            <w:r w:rsidR="00E62546">
              <w:rPr>
                <w:sz w:val="24"/>
                <w:szCs w:val="24"/>
              </w:rPr>
              <w:t>s</w:t>
            </w:r>
            <w:r w:rsidRPr="006E3538">
              <w:rPr>
                <w:sz w:val="24"/>
                <w:szCs w:val="24"/>
              </w:rPr>
              <w:t xml:space="preserve">erial </w:t>
            </w:r>
            <w:r w:rsidR="00E62546">
              <w:rPr>
                <w:sz w:val="24"/>
                <w:szCs w:val="24"/>
              </w:rPr>
              <w:t>c</w:t>
            </w:r>
            <w:r w:rsidRPr="006E3538">
              <w:rPr>
                <w:sz w:val="24"/>
                <w:szCs w:val="24"/>
              </w:rPr>
              <w:t>ommunication interface (8251</w:t>
            </w:r>
            <w:r w:rsidR="00E62546">
              <w:rPr>
                <w:sz w:val="24"/>
                <w:szCs w:val="24"/>
              </w:rPr>
              <w:t>-USART) – pr</w:t>
            </w:r>
            <w:r w:rsidRPr="006E3538">
              <w:rPr>
                <w:sz w:val="24"/>
                <w:szCs w:val="24"/>
              </w:rPr>
              <w:t xml:space="preserve">ogrammable peripheral </w:t>
            </w:r>
            <w:r w:rsidR="00E62546">
              <w:rPr>
                <w:sz w:val="24"/>
                <w:szCs w:val="24"/>
              </w:rPr>
              <w:t>i</w:t>
            </w:r>
            <w:r w:rsidRPr="006E3538">
              <w:rPr>
                <w:sz w:val="24"/>
                <w:szCs w:val="24"/>
              </w:rPr>
              <w:t>nterface (8255-PPI)</w:t>
            </w:r>
            <w:r w:rsidR="00E62546">
              <w:rPr>
                <w:sz w:val="24"/>
                <w:szCs w:val="24"/>
              </w:rPr>
              <w:t xml:space="preserve"> –p</w:t>
            </w:r>
            <w:r w:rsidRPr="006E3538">
              <w:rPr>
                <w:sz w:val="24"/>
                <w:szCs w:val="24"/>
              </w:rPr>
              <w:t xml:space="preserve">rogrammable </w:t>
            </w:r>
            <w:r w:rsidR="00E62546">
              <w:rPr>
                <w:sz w:val="24"/>
                <w:szCs w:val="24"/>
              </w:rPr>
              <w:t>i</w:t>
            </w:r>
            <w:r w:rsidRPr="006E3538">
              <w:rPr>
                <w:sz w:val="24"/>
                <w:szCs w:val="24"/>
              </w:rPr>
              <w:t xml:space="preserve">nterval </w:t>
            </w:r>
            <w:r w:rsidR="00E62546">
              <w:rPr>
                <w:sz w:val="24"/>
                <w:szCs w:val="24"/>
              </w:rPr>
              <w:t>t</w:t>
            </w:r>
            <w:r w:rsidRPr="006E3538">
              <w:rPr>
                <w:sz w:val="24"/>
                <w:szCs w:val="24"/>
              </w:rPr>
              <w:t>imers (8253)</w:t>
            </w:r>
            <w:r w:rsidR="00E62546">
              <w:rPr>
                <w:sz w:val="24"/>
                <w:szCs w:val="24"/>
              </w:rPr>
              <w:t xml:space="preserve"> – k</w:t>
            </w:r>
            <w:r w:rsidRPr="006E3538">
              <w:rPr>
                <w:sz w:val="24"/>
                <w:szCs w:val="24"/>
              </w:rPr>
              <w:t>eyboard and display (8279), DMA controller (8237).</w:t>
            </w:r>
          </w:p>
        </w:tc>
      </w:tr>
      <w:tr w:rsidR="00B50974" w:rsidTr="00B50974">
        <w:trPr>
          <w:trHeight w:val="333"/>
        </w:trPr>
        <w:tc>
          <w:tcPr>
            <w:tcW w:w="2013" w:type="dxa"/>
            <w:vAlign w:val="center"/>
          </w:tcPr>
          <w:p w:rsidR="00B50974" w:rsidRPr="006946A6" w:rsidRDefault="00B50974" w:rsidP="00B50974">
            <w:pPr>
              <w:pStyle w:val="TableParagraph"/>
              <w:ind w:left="170"/>
              <w:rPr>
                <w:b/>
                <w:sz w:val="24"/>
                <w:szCs w:val="24"/>
              </w:rPr>
            </w:pPr>
            <w:r>
              <w:rPr>
                <w:b/>
                <w:sz w:val="24"/>
                <w:szCs w:val="24"/>
              </w:rPr>
              <w:t>UNIT-</w:t>
            </w:r>
            <w:r w:rsidRPr="006946A6">
              <w:rPr>
                <w:b/>
                <w:sz w:val="24"/>
                <w:szCs w:val="24"/>
              </w:rPr>
              <w:t>VI</w:t>
            </w:r>
          </w:p>
        </w:tc>
        <w:tc>
          <w:tcPr>
            <w:tcW w:w="6945" w:type="dxa"/>
          </w:tcPr>
          <w:p w:rsidR="00B50974" w:rsidRPr="006946A6" w:rsidRDefault="00B50974" w:rsidP="00B50974">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B50974" w:rsidTr="00965603">
        <w:trPr>
          <w:trHeight w:val="1339"/>
        </w:trPr>
        <w:tc>
          <w:tcPr>
            <w:tcW w:w="2013" w:type="dxa"/>
            <w:vAlign w:val="center"/>
          </w:tcPr>
          <w:p w:rsidR="00B50974" w:rsidRPr="003112F8" w:rsidRDefault="00B50974" w:rsidP="00B50974">
            <w:pPr>
              <w:pStyle w:val="TableParagraph"/>
              <w:ind w:left="170"/>
              <w:rPr>
                <w:b/>
                <w:sz w:val="24"/>
                <w:szCs w:val="24"/>
              </w:rPr>
            </w:pPr>
            <w:r w:rsidRPr="003112F8">
              <w:rPr>
                <w:b/>
                <w:sz w:val="24"/>
                <w:szCs w:val="24"/>
              </w:rPr>
              <w:t>TEXT BOOKS</w:t>
            </w:r>
          </w:p>
        </w:tc>
        <w:tc>
          <w:tcPr>
            <w:tcW w:w="6945" w:type="dxa"/>
          </w:tcPr>
          <w:p w:rsidR="00B50974" w:rsidRPr="006E3538" w:rsidRDefault="00B50974" w:rsidP="00B50974">
            <w:pPr>
              <w:pStyle w:val="ListParagraph"/>
              <w:widowControl w:val="0"/>
              <w:numPr>
                <w:ilvl w:val="0"/>
                <w:numId w:val="13"/>
              </w:numPr>
              <w:autoSpaceDE w:val="0"/>
              <w:autoSpaceDN w:val="0"/>
              <w:spacing w:after="0" w:line="240" w:lineRule="auto"/>
              <w:ind w:left="425" w:hanging="266"/>
              <w:contextualSpacing w:val="0"/>
              <w:rPr>
                <w:rFonts w:ascii="Times New Roman" w:hAnsi="Times New Roman" w:cs="Times New Roman"/>
                <w:sz w:val="24"/>
                <w:szCs w:val="24"/>
              </w:rPr>
            </w:pPr>
            <w:r w:rsidRPr="006E3538">
              <w:rPr>
                <w:rFonts w:ascii="Times New Roman" w:hAnsi="Times New Roman" w:cs="Times New Roman"/>
                <w:sz w:val="24"/>
                <w:szCs w:val="24"/>
              </w:rPr>
              <w:t>M.Morris Mano, “Digital Design “3rd Edition, PHI, NewDelhi.</w:t>
            </w:r>
          </w:p>
          <w:p w:rsidR="00B50974" w:rsidRPr="006E3538" w:rsidRDefault="00B50974" w:rsidP="00B50974">
            <w:pPr>
              <w:pStyle w:val="ListParagraph"/>
              <w:widowControl w:val="0"/>
              <w:numPr>
                <w:ilvl w:val="0"/>
                <w:numId w:val="13"/>
              </w:numPr>
              <w:autoSpaceDE w:val="0"/>
              <w:autoSpaceDN w:val="0"/>
              <w:spacing w:before="42" w:after="0" w:line="276" w:lineRule="auto"/>
              <w:ind w:left="425" w:right="121" w:hanging="266"/>
              <w:contextualSpacing w:val="0"/>
              <w:rPr>
                <w:rFonts w:ascii="Times New Roman" w:hAnsi="Times New Roman" w:cs="Times New Roman"/>
                <w:sz w:val="24"/>
                <w:szCs w:val="24"/>
              </w:rPr>
            </w:pPr>
            <w:r w:rsidRPr="006E3538">
              <w:rPr>
                <w:rFonts w:ascii="Times New Roman" w:hAnsi="Times New Roman" w:cs="Times New Roman"/>
                <w:sz w:val="24"/>
                <w:szCs w:val="24"/>
              </w:rPr>
              <w:t>Ronald J. Tocci. “Digital Systems-Principles and Applications” 6/e. PHI. New Delhi. 1999.(UNITS I to IV )</w:t>
            </w:r>
          </w:p>
          <w:p w:rsidR="00B50974" w:rsidRPr="006E3538" w:rsidRDefault="00B50974" w:rsidP="00B50974">
            <w:pPr>
              <w:pStyle w:val="ListParagraph"/>
              <w:widowControl w:val="0"/>
              <w:numPr>
                <w:ilvl w:val="0"/>
                <w:numId w:val="13"/>
              </w:numPr>
              <w:autoSpaceDE w:val="0"/>
              <w:autoSpaceDN w:val="0"/>
              <w:spacing w:after="0" w:line="240" w:lineRule="auto"/>
              <w:ind w:left="425" w:hanging="266"/>
              <w:contextualSpacing w:val="0"/>
              <w:rPr>
                <w:rFonts w:ascii="Times New Roman" w:hAnsi="Times New Roman" w:cs="Times New Roman"/>
                <w:sz w:val="24"/>
                <w:szCs w:val="24"/>
              </w:rPr>
            </w:pPr>
            <w:r w:rsidRPr="006E3538">
              <w:rPr>
                <w:rFonts w:ascii="Times New Roman" w:hAnsi="Times New Roman" w:cs="Times New Roman"/>
                <w:sz w:val="24"/>
                <w:szCs w:val="24"/>
              </w:rPr>
              <w:t>S.Salivahana</w:t>
            </w:r>
            <w:r w:rsidR="00D51AEC">
              <w:rPr>
                <w:rFonts w:ascii="Times New Roman" w:hAnsi="Times New Roman" w:cs="Times New Roman"/>
                <w:sz w:val="24"/>
                <w:szCs w:val="24"/>
              </w:rPr>
              <w:t>and</w:t>
            </w:r>
            <w:r w:rsidRPr="006E3538">
              <w:rPr>
                <w:rFonts w:ascii="Times New Roman" w:hAnsi="Times New Roman" w:cs="Times New Roman"/>
                <w:sz w:val="24"/>
                <w:szCs w:val="24"/>
              </w:rPr>
              <w:t xml:space="preserve"> S. Arivazhagan-Digital circuits and design</w:t>
            </w:r>
          </w:p>
          <w:p w:rsidR="00B50974" w:rsidRPr="006E3538" w:rsidRDefault="00B50974" w:rsidP="00B50974">
            <w:pPr>
              <w:pStyle w:val="ListParagraph"/>
              <w:widowControl w:val="0"/>
              <w:numPr>
                <w:ilvl w:val="0"/>
                <w:numId w:val="13"/>
              </w:numPr>
              <w:autoSpaceDE w:val="0"/>
              <w:autoSpaceDN w:val="0"/>
              <w:spacing w:before="60" w:after="0" w:line="276" w:lineRule="auto"/>
              <w:ind w:left="425" w:right="116" w:hanging="266"/>
              <w:contextualSpacing w:val="0"/>
              <w:rPr>
                <w:rFonts w:ascii="Times New Roman" w:hAnsi="Times New Roman" w:cs="Times New Roman"/>
                <w:sz w:val="24"/>
                <w:szCs w:val="24"/>
              </w:rPr>
            </w:pPr>
            <w:r w:rsidRPr="006E3538">
              <w:rPr>
                <w:rFonts w:ascii="Times New Roman" w:hAnsi="Times New Roman" w:cs="Times New Roman"/>
                <w:sz w:val="24"/>
                <w:szCs w:val="24"/>
              </w:rPr>
              <w:t>Microprocessor Architecture, Programming and Applications with the 8085 – Penram International Publishing, Mumbai.- Ramesh S.Gaonakar</w:t>
            </w:r>
          </w:p>
          <w:p w:rsidR="00B50974" w:rsidRDefault="00B50974" w:rsidP="00B50974">
            <w:pPr>
              <w:pStyle w:val="ListParagraph"/>
              <w:widowControl w:val="0"/>
              <w:numPr>
                <w:ilvl w:val="0"/>
                <w:numId w:val="13"/>
              </w:numPr>
              <w:autoSpaceDE w:val="0"/>
              <w:autoSpaceDN w:val="0"/>
              <w:spacing w:after="0" w:line="240" w:lineRule="auto"/>
              <w:ind w:left="425" w:hanging="266"/>
              <w:contextualSpacing w:val="0"/>
              <w:rPr>
                <w:sz w:val="24"/>
              </w:rPr>
            </w:pPr>
            <w:r w:rsidRPr="006E3538">
              <w:rPr>
                <w:rFonts w:ascii="Times New Roman" w:hAnsi="Times New Roman" w:cs="Times New Roman"/>
                <w:sz w:val="24"/>
                <w:szCs w:val="24"/>
              </w:rPr>
              <w:t>Microcomputer Systems the 8086/8088 family – YU-Cheng Liu and GlenSA</w:t>
            </w:r>
          </w:p>
        </w:tc>
      </w:tr>
      <w:tr w:rsidR="00B50974" w:rsidTr="00965603">
        <w:trPr>
          <w:trHeight w:val="890"/>
        </w:trPr>
        <w:tc>
          <w:tcPr>
            <w:tcW w:w="2013" w:type="dxa"/>
            <w:vAlign w:val="center"/>
          </w:tcPr>
          <w:p w:rsidR="00B50974" w:rsidRPr="003112F8" w:rsidRDefault="00B50974" w:rsidP="00B50974">
            <w:pPr>
              <w:pStyle w:val="TableParagraph"/>
              <w:ind w:left="170" w:right="242"/>
              <w:rPr>
                <w:b/>
                <w:sz w:val="24"/>
                <w:szCs w:val="24"/>
              </w:rPr>
            </w:pPr>
            <w:r w:rsidRPr="003112F8">
              <w:rPr>
                <w:b/>
                <w:spacing w:val="-1"/>
                <w:sz w:val="24"/>
                <w:szCs w:val="24"/>
              </w:rPr>
              <w:t xml:space="preserve">REFERENCE </w:t>
            </w:r>
            <w:r w:rsidRPr="003112F8">
              <w:rPr>
                <w:b/>
                <w:sz w:val="24"/>
                <w:szCs w:val="24"/>
              </w:rPr>
              <w:t>BOOKS</w:t>
            </w:r>
          </w:p>
        </w:tc>
        <w:tc>
          <w:tcPr>
            <w:tcW w:w="6945" w:type="dxa"/>
          </w:tcPr>
          <w:p w:rsidR="00B50974" w:rsidRPr="006E3538" w:rsidRDefault="00B50974" w:rsidP="00B50974">
            <w:pPr>
              <w:pStyle w:val="ListParagraph"/>
              <w:widowControl w:val="0"/>
              <w:numPr>
                <w:ilvl w:val="1"/>
                <w:numId w:val="13"/>
              </w:numPr>
              <w:autoSpaceDE w:val="0"/>
              <w:autoSpaceDN w:val="0"/>
              <w:spacing w:after="0" w:line="276" w:lineRule="auto"/>
              <w:ind w:left="425" w:right="123" w:hanging="284"/>
              <w:contextualSpacing w:val="0"/>
              <w:rPr>
                <w:rFonts w:ascii="Times New Roman" w:hAnsi="Times New Roman" w:cs="Times New Roman"/>
                <w:sz w:val="24"/>
                <w:szCs w:val="24"/>
              </w:rPr>
            </w:pPr>
            <w:r w:rsidRPr="006E3538">
              <w:rPr>
                <w:rFonts w:ascii="Times New Roman" w:hAnsi="Times New Roman" w:cs="Times New Roman"/>
                <w:sz w:val="24"/>
                <w:szCs w:val="24"/>
              </w:rPr>
              <w:t>Herbert Taub and Donald Schilling. “Digital Integrated Electronics” . McGraw Hill. 1985.</w:t>
            </w:r>
          </w:p>
          <w:p w:rsidR="00B50974" w:rsidRPr="006E3538" w:rsidRDefault="00B50974" w:rsidP="00B50974">
            <w:pPr>
              <w:pStyle w:val="ListParagraph"/>
              <w:widowControl w:val="0"/>
              <w:numPr>
                <w:ilvl w:val="1"/>
                <w:numId w:val="13"/>
              </w:numPr>
              <w:autoSpaceDE w:val="0"/>
              <w:autoSpaceDN w:val="0"/>
              <w:spacing w:after="0" w:line="240" w:lineRule="auto"/>
              <w:ind w:left="425" w:hanging="284"/>
              <w:contextualSpacing w:val="0"/>
              <w:rPr>
                <w:rFonts w:ascii="Times New Roman" w:hAnsi="Times New Roman" w:cs="Times New Roman"/>
                <w:sz w:val="24"/>
                <w:szCs w:val="24"/>
              </w:rPr>
            </w:pPr>
            <w:r w:rsidRPr="006E3538">
              <w:rPr>
                <w:rFonts w:ascii="Times New Roman" w:hAnsi="Times New Roman" w:cs="Times New Roman"/>
                <w:sz w:val="24"/>
                <w:szCs w:val="24"/>
              </w:rPr>
              <w:t>S.K. Bose. “Digital Systems”. 2/e. New Age International.1992.</w:t>
            </w:r>
          </w:p>
          <w:p w:rsidR="00B50974" w:rsidRPr="006E3538" w:rsidRDefault="00B50974" w:rsidP="00B50974">
            <w:pPr>
              <w:pStyle w:val="ListParagraph"/>
              <w:widowControl w:val="0"/>
              <w:numPr>
                <w:ilvl w:val="1"/>
                <w:numId w:val="13"/>
              </w:numPr>
              <w:autoSpaceDE w:val="0"/>
              <w:autoSpaceDN w:val="0"/>
              <w:spacing w:before="42" w:after="0" w:line="276" w:lineRule="auto"/>
              <w:ind w:left="425" w:right="122" w:hanging="284"/>
              <w:contextualSpacing w:val="0"/>
              <w:rPr>
                <w:rFonts w:ascii="Times New Roman" w:hAnsi="Times New Roman" w:cs="Times New Roman"/>
                <w:sz w:val="24"/>
                <w:szCs w:val="24"/>
              </w:rPr>
            </w:pPr>
            <w:r w:rsidRPr="006E3538">
              <w:rPr>
                <w:rFonts w:ascii="Times New Roman" w:hAnsi="Times New Roman" w:cs="Times New Roman"/>
                <w:sz w:val="24"/>
                <w:szCs w:val="24"/>
              </w:rPr>
              <w:t xml:space="preserve">D.K. Anvekar and B.S. Sonade. “Electronic Data Converters: Fundamentals </w:t>
            </w:r>
            <w:r w:rsidR="00D51AEC">
              <w:rPr>
                <w:rFonts w:ascii="Times New Roman" w:hAnsi="Times New Roman" w:cs="Times New Roman"/>
                <w:sz w:val="24"/>
                <w:szCs w:val="24"/>
              </w:rPr>
              <w:t>and</w:t>
            </w:r>
            <w:r w:rsidRPr="006E3538">
              <w:rPr>
                <w:rFonts w:ascii="Times New Roman" w:hAnsi="Times New Roman" w:cs="Times New Roman"/>
                <w:sz w:val="24"/>
                <w:szCs w:val="24"/>
              </w:rPr>
              <w:t>Applications”. TMH.1994.</w:t>
            </w:r>
          </w:p>
          <w:p w:rsidR="00B50974" w:rsidRPr="006E3538" w:rsidRDefault="00B50974" w:rsidP="00B50974">
            <w:pPr>
              <w:pStyle w:val="ListParagraph"/>
              <w:widowControl w:val="0"/>
              <w:numPr>
                <w:ilvl w:val="1"/>
                <w:numId w:val="13"/>
              </w:numPr>
              <w:autoSpaceDE w:val="0"/>
              <w:autoSpaceDN w:val="0"/>
              <w:spacing w:after="0" w:line="240" w:lineRule="auto"/>
              <w:ind w:left="425" w:hanging="284"/>
              <w:contextualSpacing w:val="0"/>
              <w:rPr>
                <w:rFonts w:ascii="Times New Roman" w:hAnsi="Times New Roman" w:cs="Times New Roman"/>
                <w:sz w:val="24"/>
                <w:szCs w:val="24"/>
              </w:rPr>
            </w:pPr>
            <w:r w:rsidRPr="006E3538">
              <w:rPr>
                <w:rFonts w:ascii="Times New Roman" w:hAnsi="Times New Roman" w:cs="Times New Roman"/>
                <w:sz w:val="24"/>
                <w:szCs w:val="24"/>
              </w:rPr>
              <w:t>Malvino and Leach. “Digital Principles and Applications”. TMG HillEdition</w:t>
            </w:r>
          </w:p>
          <w:p w:rsidR="00B50974" w:rsidRPr="006E3538" w:rsidRDefault="00B50974" w:rsidP="00B50974">
            <w:pPr>
              <w:pStyle w:val="ListParagraph"/>
              <w:widowControl w:val="0"/>
              <w:numPr>
                <w:ilvl w:val="1"/>
                <w:numId w:val="13"/>
              </w:numPr>
              <w:autoSpaceDE w:val="0"/>
              <w:autoSpaceDN w:val="0"/>
              <w:spacing w:before="41" w:after="0" w:line="240" w:lineRule="auto"/>
              <w:ind w:left="425" w:hanging="284"/>
              <w:contextualSpacing w:val="0"/>
              <w:rPr>
                <w:rFonts w:ascii="Times New Roman" w:hAnsi="Times New Roman" w:cs="Times New Roman"/>
                <w:sz w:val="24"/>
                <w:szCs w:val="24"/>
              </w:rPr>
            </w:pPr>
            <w:r w:rsidRPr="006E3538">
              <w:rPr>
                <w:rFonts w:ascii="Times New Roman" w:hAnsi="Times New Roman" w:cs="Times New Roman"/>
                <w:sz w:val="24"/>
                <w:szCs w:val="24"/>
              </w:rPr>
              <w:t>Microprocessors and Interfacing – Douglas V.Hall</w:t>
            </w:r>
          </w:p>
          <w:p w:rsidR="00B50974" w:rsidRDefault="00B50974" w:rsidP="00B50974">
            <w:pPr>
              <w:pStyle w:val="ListParagraph"/>
              <w:widowControl w:val="0"/>
              <w:numPr>
                <w:ilvl w:val="1"/>
                <w:numId w:val="13"/>
              </w:numPr>
              <w:autoSpaceDE w:val="0"/>
              <w:autoSpaceDN w:val="0"/>
              <w:spacing w:before="42" w:after="0" w:line="240" w:lineRule="auto"/>
              <w:ind w:left="425" w:hanging="284"/>
              <w:contextualSpacing w:val="0"/>
              <w:rPr>
                <w:sz w:val="24"/>
              </w:rPr>
            </w:pPr>
            <w:r w:rsidRPr="006E3538">
              <w:rPr>
                <w:rFonts w:ascii="Times New Roman" w:hAnsi="Times New Roman" w:cs="Times New Roman"/>
                <w:sz w:val="24"/>
                <w:szCs w:val="24"/>
              </w:rPr>
              <w:t>Microprocessor and Digital Systems – Douglas V.Hall</w:t>
            </w:r>
          </w:p>
        </w:tc>
      </w:tr>
      <w:tr w:rsidR="00B50974" w:rsidTr="00965603">
        <w:trPr>
          <w:trHeight w:val="672"/>
        </w:trPr>
        <w:tc>
          <w:tcPr>
            <w:tcW w:w="2013" w:type="dxa"/>
            <w:vAlign w:val="center"/>
          </w:tcPr>
          <w:p w:rsidR="00B50974" w:rsidRPr="003112F8" w:rsidRDefault="00B50974" w:rsidP="00B50974">
            <w:pPr>
              <w:pStyle w:val="TableParagraph"/>
              <w:ind w:left="170"/>
              <w:rPr>
                <w:b/>
                <w:sz w:val="24"/>
                <w:szCs w:val="24"/>
              </w:rPr>
            </w:pPr>
            <w:r>
              <w:rPr>
                <w:b/>
                <w:sz w:val="24"/>
                <w:szCs w:val="24"/>
              </w:rPr>
              <w:t>WEB RESOURCES</w:t>
            </w:r>
          </w:p>
        </w:tc>
        <w:tc>
          <w:tcPr>
            <w:tcW w:w="6945" w:type="dxa"/>
          </w:tcPr>
          <w:p w:rsidR="00B50974" w:rsidRPr="0028690D" w:rsidRDefault="00A46CCD" w:rsidP="00B50974">
            <w:pPr>
              <w:pStyle w:val="NormalWeb"/>
              <w:numPr>
                <w:ilvl w:val="0"/>
                <w:numId w:val="50"/>
              </w:numPr>
              <w:shd w:val="clear" w:color="auto" w:fill="FFFFFF"/>
              <w:spacing w:before="0" w:beforeAutospacing="0" w:after="0" w:afterAutospacing="0"/>
              <w:ind w:left="425" w:hanging="284"/>
              <w:rPr>
                <w:color w:val="000000" w:themeColor="text1"/>
              </w:rPr>
            </w:pPr>
            <w:hyperlink r:id="rId50" w:tgtFrame="_blank" w:history="1">
              <w:r w:rsidR="00B50974" w:rsidRPr="0028690D">
                <w:rPr>
                  <w:rStyle w:val="Hyperlink"/>
                  <w:color w:val="000000" w:themeColor="text1"/>
                </w:rPr>
                <w:t>https://youtu.be/-paFaxtTCkI</w:t>
              </w:r>
            </w:hyperlink>
          </w:p>
          <w:p w:rsidR="00B50974" w:rsidRPr="00423F54" w:rsidRDefault="00A46CCD" w:rsidP="00B50974">
            <w:pPr>
              <w:pStyle w:val="NormalWeb"/>
              <w:numPr>
                <w:ilvl w:val="0"/>
                <w:numId w:val="50"/>
              </w:numPr>
              <w:shd w:val="clear" w:color="auto" w:fill="FFFFFF"/>
              <w:spacing w:before="0" w:beforeAutospacing="0" w:after="0" w:afterAutospacing="0"/>
              <w:ind w:left="425" w:hanging="284"/>
            </w:pPr>
            <w:hyperlink r:id="rId51" w:tgtFrame="_blank" w:history="1">
              <w:r w:rsidR="00B50974" w:rsidRPr="0028690D">
                <w:rPr>
                  <w:rStyle w:val="Hyperlink"/>
                  <w:color w:val="000000" w:themeColor="text1"/>
                </w:rPr>
                <w:t>https://youtu.be/s1DSZEaCX_g</w:t>
              </w:r>
            </w:hyperlink>
          </w:p>
        </w:tc>
      </w:tr>
    </w:tbl>
    <w:p w:rsidR="00660D19" w:rsidRPr="001124FB" w:rsidRDefault="00660D19" w:rsidP="00660D19">
      <w:pPr>
        <w:pStyle w:val="BodyText"/>
        <w:spacing w:before="9"/>
        <w:rPr>
          <w:b/>
        </w:rPr>
      </w:pPr>
    </w:p>
    <w:p w:rsidR="00660D19" w:rsidRDefault="00660D19"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B50974" w:rsidRDefault="00B50974" w:rsidP="00660D19">
      <w:pPr>
        <w:pStyle w:val="BodyText"/>
        <w:spacing w:before="9"/>
        <w:rPr>
          <w:b/>
        </w:rPr>
      </w:pPr>
    </w:p>
    <w:p w:rsidR="00660D19" w:rsidRPr="00B06B1D" w:rsidRDefault="00660D19" w:rsidP="00660D19">
      <w:pPr>
        <w:pStyle w:val="BodyText"/>
        <w:rPr>
          <w:b/>
        </w:rPr>
      </w:pPr>
      <w:r w:rsidRPr="00B06B1D">
        <w:rPr>
          <w:b/>
          <w:spacing w:val="-3"/>
        </w:rPr>
        <w:t>METHOD OF EVALUATION</w:t>
      </w:r>
      <w:r>
        <w:rPr>
          <w:b/>
          <w:spacing w:val="-3"/>
        </w:rPr>
        <w:t>:</w:t>
      </w:r>
    </w:p>
    <w:p w:rsidR="00660D19" w:rsidRPr="00B31F5B" w:rsidRDefault="00660D19" w:rsidP="00660D19">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660D19" w:rsidRPr="00B31F5B" w:rsidTr="00965603">
        <w:trPr>
          <w:trHeight w:val="296"/>
        </w:trPr>
        <w:tc>
          <w:tcPr>
            <w:tcW w:w="3686" w:type="dxa"/>
          </w:tcPr>
          <w:p w:rsidR="00660D19" w:rsidRPr="00B31F5B" w:rsidRDefault="00660D19"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660D19" w:rsidRPr="00B31F5B" w:rsidRDefault="00660D19"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660D19" w:rsidRPr="00B31F5B" w:rsidRDefault="00660D19" w:rsidP="00965603">
            <w:pPr>
              <w:pStyle w:val="TableParagraph"/>
              <w:jc w:val="center"/>
              <w:rPr>
                <w:b/>
                <w:sz w:val="24"/>
                <w:szCs w:val="24"/>
              </w:rPr>
            </w:pPr>
            <w:r w:rsidRPr="00B31F5B">
              <w:rPr>
                <w:b/>
                <w:sz w:val="24"/>
                <w:szCs w:val="24"/>
              </w:rPr>
              <w:t>Total</w:t>
            </w:r>
          </w:p>
        </w:tc>
        <w:tc>
          <w:tcPr>
            <w:tcW w:w="992" w:type="dxa"/>
          </w:tcPr>
          <w:p w:rsidR="00660D19" w:rsidRPr="00B31F5B" w:rsidRDefault="00660D19" w:rsidP="00965603">
            <w:pPr>
              <w:pStyle w:val="TableParagraph"/>
              <w:jc w:val="center"/>
              <w:rPr>
                <w:b/>
                <w:sz w:val="24"/>
                <w:szCs w:val="24"/>
              </w:rPr>
            </w:pPr>
            <w:r w:rsidRPr="00B31F5B">
              <w:rPr>
                <w:b/>
                <w:sz w:val="24"/>
                <w:szCs w:val="24"/>
              </w:rPr>
              <w:t>Grade</w:t>
            </w:r>
          </w:p>
        </w:tc>
      </w:tr>
      <w:tr w:rsidR="00660D19" w:rsidRPr="00B31F5B" w:rsidTr="00965603">
        <w:trPr>
          <w:trHeight w:val="130"/>
        </w:trPr>
        <w:tc>
          <w:tcPr>
            <w:tcW w:w="3686" w:type="dxa"/>
          </w:tcPr>
          <w:p w:rsidR="00660D19" w:rsidRPr="00B31F5B" w:rsidRDefault="00660D19" w:rsidP="00965603">
            <w:pPr>
              <w:pStyle w:val="TableParagraph"/>
              <w:ind w:left="1026" w:right="1024"/>
              <w:jc w:val="center"/>
              <w:rPr>
                <w:sz w:val="24"/>
                <w:szCs w:val="24"/>
              </w:rPr>
            </w:pPr>
            <w:r w:rsidRPr="00B31F5B">
              <w:rPr>
                <w:sz w:val="24"/>
                <w:szCs w:val="24"/>
              </w:rPr>
              <w:t>25</w:t>
            </w:r>
          </w:p>
        </w:tc>
        <w:tc>
          <w:tcPr>
            <w:tcW w:w="3402" w:type="dxa"/>
          </w:tcPr>
          <w:p w:rsidR="00660D19" w:rsidRPr="00B31F5B" w:rsidRDefault="00660D19" w:rsidP="00965603">
            <w:pPr>
              <w:pStyle w:val="TableParagraph"/>
              <w:ind w:left="1205" w:right="1206"/>
              <w:jc w:val="center"/>
              <w:rPr>
                <w:b/>
                <w:sz w:val="24"/>
                <w:szCs w:val="24"/>
              </w:rPr>
            </w:pPr>
            <w:r w:rsidRPr="00B31F5B">
              <w:rPr>
                <w:b/>
                <w:sz w:val="24"/>
                <w:szCs w:val="24"/>
              </w:rPr>
              <w:t>75</w:t>
            </w:r>
          </w:p>
        </w:tc>
        <w:tc>
          <w:tcPr>
            <w:tcW w:w="850" w:type="dxa"/>
          </w:tcPr>
          <w:p w:rsidR="00660D19" w:rsidRPr="00B31F5B" w:rsidRDefault="00660D19" w:rsidP="00965603">
            <w:pPr>
              <w:pStyle w:val="TableParagraph"/>
              <w:jc w:val="center"/>
              <w:rPr>
                <w:b/>
                <w:sz w:val="24"/>
                <w:szCs w:val="24"/>
              </w:rPr>
            </w:pPr>
            <w:r w:rsidRPr="00B31F5B">
              <w:rPr>
                <w:b/>
                <w:sz w:val="24"/>
                <w:szCs w:val="24"/>
              </w:rPr>
              <w:t>100</w:t>
            </w:r>
          </w:p>
        </w:tc>
        <w:tc>
          <w:tcPr>
            <w:tcW w:w="992" w:type="dxa"/>
          </w:tcPr>
          <w:p w:rsidR="00660D19" w:rsidRPr="00B31F5B" w:rsidRDefault="00660D19" w:rsidP="00965603">
            <w:pPr>
              <w:pStyle w:val="TableParagraph"/>
              <w:jc w:val="center"/>
              <w:rPr>
                <w:sz w:val="24"/>
                <w:szCs w:val="24"/>
              </w:rPr>
            </w:pPr>
          </w:p>
        </w:tc>
      </w:tr>
    </w:tbl>
    <w:p w:rsidR="00660D19" w:rsidRDefault="00660D19" w:rsidP="00660D19">
      <w:pPr>
        <w:pStyle w:val="BodyText"/>
      </w:pPr>
    </w:p>
    <w:p w:rsidR="00B50974" w:rsidRDefault="00B50974" w:rsidP="00B50974">
      <w:pPr>
        <w:pStyle w:val="BodyText"/>
        <w:rPr>
          <w:b/>
        </w:rPr>
      </w:pPr>
      <w:r w:rsidRPr="00DB6941">
        <w:rPr>
          <w:b/>
        </w:rPr>
        <w:t>COURSE OUTCOMES:</w:t>
      </w:r>
    </w:p>
    <w:p w:rsidR="00B50974" w:rsidRPr="00B31F5B" w:rsidRDefault="00B50974" w:rsidP="00B50974">
      <w:pPr>
        <w:pStyle w:val="BodyText"/>
        <w:rPr>
          <w:lang w:val="en-IN"/>
        </w:rPr>
      </w:pPr>
      <w:r w:rsidRPr="00B31F5B">
        <w:t>Attheendofthecourse,the</w:t>
      </w:r>
      <w:r>
        <w:t xml:space="preserve"> s</w:t>
      </w:r>
      <w:r w:rsidRPr="00B31F5B">
        <w:t>tudentwillbeableto:</w:t>
      </w:r>
    </w:p>
    <w:p w:rsidR="00B50974" w:rsidRPr="00B31F5B" w:rsidRDefault="00B50974" w:rsidP="00B50974">
      <w:pPr>
        <w:pStyle w:val="BodyText"/>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B50974" w:rsidRPr="00B31F5B" w:rsidTr="00B50974">
        <w:trPr>
          <w:trHeight w:val="345"/>
        </w:trPr>
        <w:tc>
          <w:tcPr>
            <w:tcW w:w="1675" w:type="dxa"/>
            <w:vMerge w:val="restart"/>
            <w:vAlign w:val="center"/>
          </w:tcPr>
          <w:p w:rsidR="00B50974" w:rsidRPr="00B31F5B" w:rsidRDefault="00B50974" w:rsidP="00B50974">
            <w:pPr>
              <w:pStyle w:val="TableParagraph"/>
              <w:ind w:left="103" w:right="141" w:firstLine="199"/>
              <w:rPr>
                <w:b/>
                <w:sz w:val="24"/>
                <w:szCs w:val="24"/>
              </w:rPr>
            </w:pPr>
            <w:r w:rsidRPr="00B31F5B">
              <w:rPr>
                <w:b/>
                <w:sz w:val="24"/>
                <w:szCs w:val="24"/>
              </w:rPr>
              <w:t>COURSEOUTCOMES</w:t>
            </w:r>
          </w:p>
        </w:tc>
        <w:tc>
          <w:tcPr>
            <w:tcW w:w="816" w:type="dxa"/>
            <w:vAlign w:val="center"/>
          </w:tcPr>
          <w:p w:rsidR="00B50974" w:rsidRPr="00B31F5B" w:rsidRDefault="00B50974" w:rsidP="00B50974">
            <w:pPr>
              <w:pStyle w:val="TableParagraph"/>
              <w:ind w:left="140"/>
              <w:rPr>
                <w:b/>
                <w:sz w:val="24"/>
                <w:szCs w:val="24"/>
              </w:rPr>
            </w:pPr>
            <w:r w:rsidRPr="00B31F5B">
              <w:rPr>
                <w:b/>
                <w:sz w:val="24"/>
                <w:szCs w:val="24"/>
              </w:rPr>
              <w:t>CO1</w:t>
            </w:r>
          </w:p>
        </w:tc>
        <w:tc>
          <w:tcPr>
            <w:tcW w:w="6312" w:type="dxa"/>
          </w:tcPr>
          <w:p w:rsidR="00B50974" w:rsidRPr="00F03519" w:rsidRDefault="00B50974" w:rsidP="00B50974">
            <w:pPr>
              <w:spacing w:after="0"/>
              <w:ind w:left="75" w:right="116"/>
              <w:jc w:val="both"/>
              <w:rPr>
                <w:rFonts w:ascii="Times New Roman" w:hAnsi="Times New Roman" w:cs="Times New Roman"/>
                <w:sz w:val="24"/>
                <w:szCs w:val="24"/>
              </w:rPr>
            </w:pPr>
            <w:r>
              <w:rPr>
                <w:rFonts w:ascii="Times New Roman" w:hAnsi="Times New Roman"/>
                <w:sz w:val="24"/>
                <w:szCs w:val="24"/>
              </w:rPr>
              <w:t>Learn about number systems, Boolean algebra, logical operation and logic gates</w:t>
            </w:r>
          </w:p>
        </w:tc>
      </w:tr>
      <w:tr w:rsidR="00B50974" w:rsidRPr="00B31F5B" w:rsidTr="00B50974">
        <w:trPr>
          <w:trHeight w:val="546"/>
        </w:trPr>
        <w:tc>
          <w:tcPr>
            <w:tcW w:w="1675" w:type="dxa"/>
            <w:vMerge/>
            <w:tcBorders>
              <w:top w:val="nil"/>
            </w:tcBorders>
          </w:tcPr>
          <w:p w:rsidR="00B50974" w:rsidRPr="00B31F5B" w:rsidRDefault="00B50974" w:rsidP="00B50974">
            <w:pPr>
              <w:spacing w:after="0"/>
              <w:rPr>
                <w:rFonts w:ascii="Times New Roman" w:hAnsi="Times New Roman" w:cs="Times New Roman"/>
                <w:sz w:val="24"/>
                <w:szCs w:val="24"/>
              </w:rPr>
            </w:pPr>
          </w:p>
        </w:tc>
        <w:tc>
          <w:tcPr>
            <w:tcW w:w="816" w:type="dxa"/>
            <w:vAlign w:val="center"/>
          </w:tcPr>
          <w:p w:rsidR="00B50974" w:rsidRPr="00B31F5B" w:rsidRDefault="00B50974" w:rsidP="00B50974">
            <w:pPr>
              <w:pStyle w:val="TableParagraph"/>
              <w:ind w:left="140"/>
              <w:rPr>
                <w:b/>
                <w:sz w:val="24"/>
                <w:szCs w:val="24"/>
              </w:rPr>
            </w:pPr>
            <w:r w:rsidRPr="00B31F5B">
              <w:rPr>
                <w:b/>
                <w:sz w:val="24"/>
                <w:szCs w:val="24"/>
              </w:rPr>
              <w:t>CO2</w:t>
            </w:r>
          </w:p>
        </w:tc>
        <w:tc>
          <w:tcPr>
            <w:tcW w:w="6312" w:type="dxa"/>
          </w:tcPr>
          <w:p w:rsidR="00B50974" w:rsidRPr="00F03519" w:rsidRDefault="00B50974" w:rsidP="00B50974">
            <w:pPr>
              <w:spacing w:after="0"/>
              <w:ind w:left="75" w:right="116"/>
              <w:rPr>
                <w:rFonts w:ascii="Times New Roman" w:hAnsi="Times New Roman" w:cs="Times New Roman"/>
                <w:sz w:val="24"/>
                <w:szCs w:val="24"/>
              </w:rPr>
            </w:pPr>
            <w:r w:rsidRPr="00F03519">
              <w:rPr>
                <w:rFonts w:ascii="Times New Roman" w:hAnsi="Times New Roman" w:cs="Times New Roman"/>
                <w:sz w:val="24"/>
                <w:szCs w:val="24"/>
              </w:rPr>
              <w:t xml:space="preserve">Understand the </w:t>
            </w:r>
            <w:r>
              <w:rPr>
                <w:rFonts w:ascii="Times New Roman" w:hAnsi="Times New Roman" w:cs="Times New Roman"/>
                <w:sz w:val="24"/>
                <w:szCs w:val="24"/>
              </w:rPr>
              <w:t>working of adder, subractors, multiplexers and demultiplexers</w:t>
            </w:r>
            <w:r w:rsidRPr="00F03519">
              <w:rPr>
                <w:rFonts w:ascii="Times New Roman" w:hAnsi="Times New Roman" w:cs="Times New Roman"/>
                <w:sz w:val="24"/>
                <w:szCs w:val="24"/>
              </w:rPr>
              <w:t>.</w:t>
            </w:r>
          </w:p>
        </w:tc>
      </w:tr>
      <w:tr w:rsidR="00B50974" w:rsidRPr="00B31F5B" w:rsidTr="00B50974">
        <w:trPr>
          <w:trHeight w:val="177"/>
        </w:trPr>
        <w:tc>
          <w:tcPr>
            <w:tcW w:w="1675" w:type="dxa"/>
            <w:vMerge/>
            <w:tcBorders>
              <w:top w:val="nil"/>
            </w:tcBorders>
          </w:tcPr>
          <w:p w:rsidR="00B50974" w:rsidRPr="00B31F5B" w:rsidRDefault="00B50974" w:rsidP="00B50974">
            <w:pPr>
              <w:spacing w:after="0"/>
              <w:rPr>
                <w:rFonts w:ascii="Times New Roman" w:hAnsi="Times New Roman" w:cs="Times New Roman"/>
                <w:sz w:val="24"/>
                <w:szCs w:val="24"/>
              </w:rPr>
            </w:pPr>
          </w:p>
        </w:tc>
        <w:tc>
          <w:tcPr>
            <w:tcW w:w="816" w:type="dxa"/>
            <w:vAlign w:val="center"/>
          </w:tcPr>
          <w:p w:rsidR="00B50974" w:rsidRPr="00B31F5B" w:rsidRDefault="00B50974" w:rsidP="00B50974">
            <w:pPr>
              <w:pStyle w:val="TableParagraph"/>
              <w:ind w:left="140"/>
              <w:rPr>
                <w:b/>
                <w:sz w:val="24"/>
                <w:szCs w:val="24"/>
              </w:rPr>
            </w:pPr>
            <w:r w:rsidRPr="00B31F5B">
              <w:rPr>
                <w:b/>
                <w:sz w:val="24"/>
                <w:szCs w:val="24"/>
              </w:rPr>
              <w:t>CO3</w:t>
            </w:r>
          </w:p>
        </w:tc>
        <w:tc>
          <w:tcPr>
            <w:tcW w:w="6312" w:type="dxa"/>
          </w:tcPr>
          <w:p w:rsidR="00B50974" w:rsidRPr="00F03519" w:rsidRDefault="00B50974" w:rsidP="00B50974">
            <w:pPr>
              <w:spacing w:after="0"/>
              <w:ind w:left="75" w:right="116"/>
              <w:jc w:val="both"/>
              <w:rPr>
                <w:rFonts w:ascii="Times New Roman" w:hAnsi="Times New Roman" w:cs="Times New Roman"/>
                <w:sz w:val="24"/>
                <w:szCs w:val="24"/>
              </w:rPr>
            </w:pPr>
            <w:r>
              <w:rPr>
                <w:rFonts w:ascii="Times New Roman" w:hAnsi="Times New Roman" w:cs="Times New Roman"/>
                <w:sz w:val="24"/>
                <w:szCs w:val="24"/>
              </w:rPr>
              <w:t>Get knowledge on flip-flops and storage devices</w:t>
            </w:r>
            <w:r w:rsidRPr="00F03519">
              <w:rPr>
                <w:rFonts w:ascii="Times New Roman" w:hAnsi="Times New Roman" w:cs="Times New Roman"/>
                <w:sz w:val="24"/>
                <w:szCs w:val="24"/>
              </w:rPr>
              <w:t>.</w:t>
            </w:r>
          </w:p>
        </w:tc>
      </w:tr>
      <w:tr w:rsidR="00B50974" w:rsidRPr="00B31F5B" w:rsidTr="00B50974">
        <w:trPr>
          <w:trHeight w:val="141"/>
        </w:trPr>
        <w:tc>
          <w:tcPr>
            <w:tcW w:w="1675" w:type="dxa"/>
            <w:vMerge/>
            <w:tcBorders>
              <w:top w:val="nil"/>
            </w:tcBorders>
          </w:tcPr>
          <w:p w:rsidR="00B50974" w:rsidRPr="00B31F5B" w:rsidRDefault="00B50974" w:rsidP="00B50974">
            <w:pPr>
              <w:spacing w:after="0"/>
              <w:rPr>
                <w:rFonts w:ascii="Times New Roman" w:hAnsi="Times New Roman" w:cs="Times New Roman"/>
                <w:sz w:val="24"/>
                <w:szCs w:val="24"/>
              </w:rPr>
            </w:pPr>
          </w:p>
        </w:tc>
        <w:tc>
          <w:tcPr>
            <w:tcW w:w="816" w:type="dxa"/>
            <w:vAlign w:val="center"/>
          </w:tcPr>
          <w:p w:rsidR="00B50974" w:rsidRPr="00B31F5B" w:rsidRDefault="00B50974" w:rsidP="00B50974">
            <w:pPr>
              <w:pStyle w:val="TableParagraph"/>
              <w:ind w:left="140"/>
              <w:rPr>
                <w:b/>
                <w:sz w:val="24"/>
                <w:szCs w:val="24"/>
              </w:rPr>
            </w:pPr>
            <w:r w:rsidRPr="00B31F5B">
              <w:rPr>
                <w:b/>
                <w:sz w:val="24"/>
                <w:szCs w:val="24"/>
              </w:rPr>
              <w:t>CO4</w:t>
            </w:r>
          </w:p>
        </w:tc>
        <w:tc>
          <w:tcPr>
            <w:tcW w:w="6312" w:type="dxa"/>
          </w:tcPr>
          <w:p w:rsidR="00B50974" w:rsidRPr="00F03519" w:rsidRDefault="003356A8" w:rsidP="003356A8">
            <w:pPr>
              <w:spacing w:after="0"/>
              <w:ind w:left="75" w:right="116"/>
              <w:jc w:val="both"/>
              <w:rPr>
                <w:rFonts w:ascii="Times New Roman" w:hAnsi="Times New Roman" w:cs="Times New Roman"/>
                <w:sz w:val="24"/>
                <w:szCs w:val="24"/>
              </w:rPr>
            </w:pPr>
            <w:r>
              <w:rPr>
                <w:rFonts w:ascii="Times New Roman" w:hAnsi="Times New Roman" w:cs="Times New Roman"/>
                <w:sz w:val="24"/>
                <w:szCs w:val="24"/>
              </w:rPr>
              <w:t>Gain inputs on architecture of microprocessor 8085</w:t>
            </w:r>
            <w:r w:rsidR="00B50974" w:rsidRPr="00F03519">
              <w:rPr>
                <w:rFonts w:ascii="Times New Roman" w:hAnsi="Times New Roman" w:cs="Times New Roman"/>
                <w:sz w:val="24"/>
                <w:szCs w:val="24"/>
              </w:rPr>
              <w:t>.</w:t>
            </w:r>
          </w:p>
        </w:tc>
      </w:tr>
      <w:tr w:rsidR="00B50974" w:rsidRPr="00B31F5B" w:rsidTr="00B50974">
        <w:trPr>
          <w:trHeight w:val="247"/>
        </w:trPr>
        <w:tc>
          <w:tcPr>
            <w:tcW w:w="1675" w:type="dxa"/>
            <w:vMerge/>
            <w:tcBorders>
              <w:top w:val="nil"/>
            </w:tcBorders>
          </w:tcPr>
          <w:p w:rsidR="00B50974" w:rsidRPr="00B31F5B" w:rsidRDefault="00B50974" w:rsidP="00B50974">
            <w:pPr>
              <w:spacing w:after="0"/>
              <w:rPr>
                <w:rFonts w:ascii="Times New Roman" w:hAnsi="Times New Roman" w:cs="Times New Roman"/>
                <w:sz w:val="24"/>
                <w:szCs w:val="24"/>
              </w:rPr>
            </w:pPr>
          </w:p>
        </w:tc>
        <w:tc>
          <w:tcPr>
            <w:tcW w:w="816" w:type="dxa"/>
            <w:vAlign w:val="center"/>
          </w:tcPr>
          <w:p w:rsidR="00B50974" w:rsidRPr="00B31F5B" w:rsidRDefault="00B50974" w:rsidP="00B50974">
            <w:pPr>
              <w:pStyle w:val="TableParagraph"/>
              <w:ind w:left="140"/>
              <w:rPr>
                <w:b/>
                <w:sz w:val="24"/>
                <w:szCs w:val="24"/>
              </w:rPr>
            </w:pPr>
            <w:r w:rsidRPr="00B31F5B">
              <w:rPr>
                <w:b/>
                <w:sz w:val="24"/>
                <w:szCs w:val="24"/>
              </w:rPr>
              <w:t>CO5</w:t>
            </w:r>
          </w:p>
        </w:tc>
        <w:tc>
          <w:tcPr>
            <w:tcW w:w="6312" w:type="dxa"/>
          </w:tcPr>
          <w:p w:rsidR="00B50974" w:rsidRPr="00F03519" w:rsidRDefault="003356A8" w:rsidP="003356A8">
            <w:pPr>
              <w:spacing w:after="0"/>
              <w:ind w:left="75" w:right="116"/>
              <w:jc w:val="both"/>
              <w:rPr>
                <w:rFonts w:ascii="Times New Roman" w:hAnsi="Times New Roman" w:cs="Times New Roman"/>
                <w:sz w:val="24"/>
                <w:szCs w:val="24"/>
              </w:rPr>
            </w:pPr>
            <w:r>
              <w:rPr>
                <w:rFonts w:ascii="Times New Roman" w:hAnsi="Times New Roman" w:cs="Times New Roman"/>
                <w:sz w:val="24"/>
                <w:szCs w:val="24"/>
              </w:rPr>
              <w:t xml:space="preserve">Develop program writing skills </w:t>
            </w:r>
            <w:r w:rsidR="00B50974" w:rsidRPr="00F03519">
              <w:rPr>
                <w:rFonts w:ascii="Times New Roman" w:hAnsi="Times New Roman" w:cs="Times New Roman"/>
                <w:sz w:val="24"/>
                <w:szCs w:val="24"/>
              </w:rPr>
              <w:t>.</w:t>
            </w:r>
            <w:r>
              <w:rPr>
                <w:rFonts w:ascii="Times New Roman" w:hAnsi="Times New Roman" w:cs="Times New Roman"/>
                <w:sz w:val="24"/>
                <w:szCs w:val="24"/>
              </w:rPr>
              <w:t>on microprocessor 8085</w:t>
            </w:r>
            <w:r w:rsidRPr="00F03519">
              <w:rPr>
                <w:rFonts w:ascii="Times New Roman" w:hAnsi="Times New Roman" w:cs="Times New Roman"/>
                <w:sz w:val="24"/>
                <w:szCs w:val="24"/>
              </w:rPr>
              <w:t>.</w:t>
            </w:r>
          </w:p>
        </w:tc>
      </w:tr>
    </w:tbl>
    <w:p w:rsidR="00B50974" w:rsidRPr="00B31F5B" w:rsidRDefault="00B50974" w:rsidP="00B50974">
      <w:pPr>
        <w:pStyle w:val="BodyText"/>
      </w:pPr>
    </w:p>
    <w:p w:rsidR="00B50974" w:rsidRPr="00B31F5B" w:rsidRDefault="00B50974" w:rsidP="00B50974">
      <w:pPr>
        <w:pStyle w:val="BodyText"/>
      </w:pPr>
    </w:p>
    <w:p w:rsidR="00B50974" w:rsidRPr="00B06B1D" w:rsidRDefault="00B50974" w:rsidP="00B50974">
      <w:pPr>
        <w:pStyle w:val="BodyText"/>
        <w:rPr>
          <w:b/>
        </w:rPr>
      </w:pPr>
      <w:r w:rsidRPr="00B06B1D">
        <w:rPr>
          <w:b/>
        </w:rPr>
        <w:t>MAPPING WITH PROGRAM OUT COMES:</w:t>
      </w:r>
    </w:p>
    <w:p w:rsidR="00B50974" w:rsidRPr="00B31F5B" w:rsidRDefault="00B50974" w:rsidP="00B50974">
      <w:pPr>
        <w:pStyle w:val="BodyText"/>
      </w:pPr>
    </w:p>
    <w:p w:rsidR="00B50974" w:rsidRDefault="00B50974" w:rsidP="00B50974">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B50974" w:rsidRPr="00B31F5B" w:rsidRDefault="00B50974" w:rsidP="00B50974">
      <w:pPr>
        <w:pStyle w:val="BodyText"/>
        <w:rPr>
          <w:b/>
        </w:rPr>
      </w:pPr>
    </w:p>
    <w:p w:rsidR="00B50974" w:rsidRPr="00B31F5B" w:rsidRDefault="00B50974" w:rsidP="00B50974">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B50974" w:rsidRPr="00B31F5B" w:rsidTr="00B50974">
        <w:trPr>
          <w:trHeight w:val="323"/>
        </w:trPr>
        <w:tc>
          <w:tcPr>
            <w:tcW w:w="794" w:type="dxa"/>
            <w:vAlign w:val="center"/>
          </w:tcPr>
          <w:p w:rsidR="00B50974" w:rsidRPr="00B31F5B" w:rsidRDefault="00B50974" w:rsidP="00B50974">
            <w:pPr>
              <w:pStyle w:val="TableParagraph"/>
              <w:jc w:val="center"/>
              <w:rPr>
                <w:sz w:val="24"/>
                <w:szCs w:val="24"/>
              </w:rPr>
            </w:pPr>
          </w:p>
        </w:tc>
        <w:tc>
          <w:tcPr>
            <w:tcW w:w="794" w:type="dxa"/>
            <w:vAlign w:val="center"/>
          </w:tcPr>
          <w:p w:rsidR="00B50974" w:rsidRPr="00B31F5B" w:rsidRDefault="00B50974" w:rsidP="00B50974">
            <w:pPr>
              <w:pStyle w:val="TableParagraph"/>
              <w:ind w:left="191"/>
              <w:jc w:val="center"/>
              <w:rPr>
                <w:b/>
                <w:sz w:val="24"/>
                <w:szCs w:val="24"/>
              </w:rPr>
            </w:pPr>
            <w:r w:rsidRPr="00B31F5B">
              <w:rPr>
                <w:b/>
                <w:sz w:val="24"/>
                <w:szCs w:val="24"/>
              </w:rPr>
              <w:t>PO1</w:t>
            </w:r>
          </w:p>
        </w:tc>
        <w:tc>
          <w:tcPr>
            <w:tcW w:w="794" w:type="dxa"/>
            <w:vAlign w:val="center"/>
          </w:tcPr>
          <w:p w:rsidR="00B50974" w:rsidRPr="00B31F5B" w:rsidRDefault="00B50974" w:rsidP="00B50974">
            <w:pPr>
              <w:pStyle w:val="TableParagraph"/>
              <w:ind w:left="193"/>
              <w:jc w:val="center"/>
              <w:rPr>
                <w:b/>
                <w:sz w:val="24"/>
                <w:szCs w:val="24"/>
              </w:rPr>
            </w:pPr>
            <w:r w:rsidRPr="00B31F5B">
              <w:rPr>
                <w:b/>
                <w:sz w:val="24"/>
                <w:szCs w:val="24"/>
              </w:rPr>
              <w:t>PO2</w:t>
            </w:r>
          </w:p>
        </w:tc>
        <w:tc>
          <w:tcPr>
            <w:tcW w:w="794" w:type="dxa"/>
            <w:vAlign w:val="center"/>
          </w:tcPr>
          <w:p w:rsidR="00B50974" w:rsidRPr="00B31F5B" w:rsidRDefault="00B50974" w:rsidP="00B50974">
            <w:pPr>
              <w:pStyle w:val="TableParagraph"/>
              <w:ind w:left="192"/>
              <w:jc w:val="center"/>
              <w:rPr>
                <w:b/>
                <w:sz w:val="24"/>
                <w:szCs w:val="24"/>
              </w:rPr>
            </w:pPr>
            <w:r w:rsidRPr="00B31F5B">
              <w:rPr>
                <w:b/>
                <w:sz w:val="24"/>
                <w:szCs w:val="24"/>
              </w:rPr>
              <w:t>PO3</w:t>
            </w:r>
          </w:p>
        </w:tc>
        <w:tc>
          <w:tcPr>
            <w:tcW w:w="794" w:type="dxa"/>
            <w:vAlign w:val="center"/>
          </w:tcPr>
          <w:p w:rsidR="00B50974" w:rsidRPr="00B31F5B" w:rsidRDefault="00B50974" w:rsidP="00B50974">
            <w:pPr>
              <w:pStyle w:val="TableParagraph"/>
              <w:ind w:left="189"/>
              <w:jc w:val="center"/>
              <w:rPr>
                <w:b/>
                <w:sz w:val="24"/>
                <w:szCs w:val="24"/>
              </w:rPr>
            </w:pPr>
            <w:r w:rsidRPr="00B31F5B">
              <w:rPr>
                <w:b/>
                <w:sz w:val="24"/>
                <w:szCs w:val="24"/>
              </w:rPr>
              <w:t>PO4</w:t>
            </w:r>
          </w:p>
        </w:tc>
        <w:tc>
          <w:tcPr>
            <w:tcW w:w="794" w:type="dxa"/>
            <w:vAlign w:val="center"/>
          </w:tcPr>
          <w:p w:rsidR="00B50974" w:rsidRPr="00B31F5B" w:rsidRDefault="00B50974" w:rsidP="00B50974">
            <w:pPr>
              <w:pStyle w:val="TableParagraph"/>
              <w:ind w:left="189"/>
              <w:jc w:val="center"/>
              <w:rPr>
                <w:b/>
                <w:sz w:val="24"/>
                <w:szCs w:val="24"/>
              </w:rPr>
            </w:pPr>
            <w:r w:rsidRPr="00B31F5B">
              <w:rPr>
                <w:b/>
                <w:sz w:val="24"/>
                <w:szCs w:val="24"/>
              </w:rPr>
              <w:t>PO5</w:t>
            </w:r>
          </w:p>
        </w:tc>
        <w:tc>
          <w:tcPr>
            <w:tcW w:w="794" w:type="dxa"/>
            <w:vAlign w:val="center"/>
          </w:tcPr>
          <w:p w:rsidR="00B50974" w:rsidRPr="00B31F5B" w:rsidRDefault="00B50974" w:rsidP="00B50974">
            <w:pPr>
              <w:pStyle w:val="TableParagraph"/>
              <w:ind w:left="191"/>
              <w:jc w:val="center"/>
              <w:rPr>
                <w:b/>
                <w:sz w:val="24"/>
                <w:szCs w:val="24"/>
              </w:rPr>
            </w:pPr>
            <w:r w:rsidRPr="00B31F5B">
              <w:rPr>
                <w:b/>
                <w:sz w:val="24"/>
                <w:szCs w:val="24"/>
              </w:rPr>
              <w:t>PO6</w:t>
            </w:r>
          </w:p>
        </w:tc>
        <w:tc>
          <w:tcPr>
            <w:tcW w:w="794" w:type="dxa"/>
            <w:vAlign w:val="center"/>
          </w:tcPr>
          <w:p w:rsidR="00B50974" w:rsidRPr="00B31F5B" w:rsidRDefault="00B50974" w:rsidP="00B50974">
            <w:pPr>
              <w:pStyle w:val="TableParagraph"/>
              <w:ind w:left="190"/>
              <w:jc w:val="center"/>
              <w:rPr>
                <w:b/>
                <w:sz w:val="24"/>
                <w:szCs w:val="24"/>
              </w:rPr>
            </w:pPr>
            <w:r w:rsidRPr="00B31F5B">
              <w:rPr>
                <w:b/>
                <w:sz w:val="24"/>
                <w:szCs w:val="24"/>
              </w:rPr>
              <w:t>PO7</w:t>
            </w:r>
          </w:p>
        </w:tc>
        <w:tc>
          <w:tcPr>
            <w:tcW w:w="794" w:type="dxa"/>
            <w:vAlign w:val="center"/>
          </w:tcPr>
          <w:p w:rsidR="00B50974" w:rsidRPr="00B31F5B" w:rsidRDefault="00B50974" w:rsidP="00B50974">
            <w:pPr>
              <w:pStyle w:val="TableParagraph"/>
              <w:ind w:left="190"/>
              <w:jc w:val="center"/>
              <w:rPr>
                <w:b/>
                <w:sz w:val="24"/>
                <w:szCs w:val="24"/>
              </w:rPr>
            </w:pPr>
            <w:r w:rsidRPr="00B31F5B">
              <w:rPr>
                <w:b/>
                <w:sz w:val="24"/>
                <w:szCs w:val="24"/>
              </w:rPr>
              <w:t>PO8</w:t>
            </w:r>
          </w:p>
        </w:tc>
        <w:tc>
          <w:tcPr>
            <w:tcW w:w="794" w:type="dxa"/>
            <w:vAlign w:val="center"/>
          </w:tcPr>
          <w:p w:rsidR="00B50974" w:rsidRPr="00B31F5B" w:rsidRDefault="00B50974" w:rsidP="00B50974">
            <w:pPr>
              <w:pStyle w:val="TableParagraph"/>
              <w:ind w:left="191"/>
              <w:jc w:val="center"/>
              <w:rPr>
                <w:b/>
                <w:sz w:val="24"/>
                <w:szCs w:val="24"/>
              </w:rPr>
            </w:pPr>
            <w:r w:rsidRPr="00B31F5B">
              <w:rPr>
                <w:b/>
                <w:sz w:val="24"/>
                <w:szCs w:val="24"/>
              </w:rPr>
              <w:t>PO9</w:t>
            </w:r>
          </w:p>
        </w:tc>
        <w:tc>
          <w:tcPr>
            <w:tcW w:w="794" w:type="dxa"/>
            <w:vAlign w:val="center"/>
          </w:tcPr>
          <w:p w:rsidR="00B50974" w:rsidRPr="00B31F5B" w:rsidRDefault="00B50974" w:rsidP="00B50974">
            <w:pPr>
              <w:pStyle w:val="TableParagraph"/>
              <w:ind w:left="173"/>
              <w:jc w:val="center"/>
              <w:rPr>
                <w:b/>
                <w:sz w:val="24"/>
                <w:szCs w:val="24"/>
              </w:rPr>
            </w:pPr>
            <w:r w:rsidRPr="00B31F5B">
              <w:rPr>
                <w:b/>
                <w:sz w:val="24"/>
                <w:szCs w:val="24"/>
              </w:rPr>
              <w:t>PO10</w:t>
            </w:r>
          </w:p>
        </w:tc>
      </w:tr>
      <w:tr w:rsidR="00B50974" w:rsidRPr="00B31F5B" w:rsidTr="00B50974">
        <w:trPr>
          <w:trHeight w:val="323"/>
        </w:trPr>
        <w:tc>
          <w:tcPr>
            <w:tcW w:w="794" w:type="dxa"/>
            <w:vAlign w:val="center"/>
          </w:tcPr>
          <w:p w:rsidR="00B50974" w:rsidRPr="00B31F5B" w:rsidRDefault="00B50974" w:rsidP="00B50974">
            <w:pPr>
              <w:pStyle w:val="TableParagraph"/>
              <w:ind w:left="142"/>
              <w:rPr>
                <w:b/>
                <w:sz w:val="24"/>
                <w:szCs w:val="24"/>
              </w:rPr>
            </w:pPr>
            <w:r w:rsidRPr="00B31F5B">
              <w:rPr>
                <w:b/>
                <w:sz w:val="24"/>
                <w:szCs w:val="24"/>
              </w:rPr>
              <w:t>CO1</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lang w:val="en-IN"/>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Pr>
                <w:sz w:val="24"/>
                <w:szCs w:val="24"/>
              </w:rPr>
              <w:t>S</w:t>
            </w:r>
          </w:p>
        </w:tc>
      </w:tr>
      <w:tr w:rsidR="00B50974" w:rsidRPr="00B31F5B" w:rsidTr="00B50974">
        <w:trPr>
          <w:trHeight w:val="323"/>
        </w:trPr>
        <w:tc>
          <w:tcPr>
            <w:tcW w:w="794" w:type="dxa"/>
            <w:vAlign w:val="center"/>
          </w:tcPr>
          <w:p w:rsidR="00B50974" w:rsidRPr="00B31F5B" w:rsidRDefault="00B50974" w:rsidP="00B50974">
            <w:pPr>
              <w:pStyle w:val="TableParagraph"/>
              <w:ind w:left="142"/>
              <w:rPr>
                <w:b/>
                <w:sz w:val="24"/>
                <w:szCs w:val="24"/>
              </w:rPr>
            </w:pPr>
            <w:r w:rsidRPr="00B31F5B">
              <w:rPr>
                <w:b/>
                <w:sz w:val="24"/>
                <w:szCs w:val="24"/>
              </w:rPr>
              <w:t>CO2</w:t>
            </w:r>
          </w:p>
        </w:tc>
        <w:tc>
          <w:tcPr>
            <w:tcW w:w="794" w:type="dxa"/>
            <w:vAlign w:val="center"/>
          </w:tcPr>
          <w:p w:rsidR="00B50974" w:rsidRPr="00B31F5B" w:rsidRDefault="00B50974" w:rsidP="00B50974">
            <w:pPr>
              <w:pStyle w:val="TableParagraph"/>
              <w:jc w:val="center"/>
              <w:rPr>
                <w:sz w:val="24"/>
                <w:szCs w:val="24"/>
              </w:rPr>
            </w:pPr>
            <w:r>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r>
      <w:tr w:rsidR="00B50974" w:rsidRPr="00B31F5B" w:rsidTr="00B50974">
        <w:trPr>
          <w:trHeight w:val="326"/>
        </w:trPr>
        <w:tc>
          <w:tcPr>
            <w:tcW w:w="794" w:type="dxa"/>
            <w:vAlign w:val="center"/>
          </w:tcPr>
          <w:p w:rsidR="00B50974" w:rsidRPr="00B31F5B" w:rsidRDefault="00B50974" w:rsidP="00B50974">
            <w:pPr>
              <w:pStyle w:val="TableParagraph"/>
              <w:ind w:left="142"/>
              <w:rPr>
                <w:b/>
                <w:sz w:val="24"/>
                <w:szCs w:val="24"/>
              </w:rPr>
            </w:pPr>
            <w:r w:rsidRPr="00B31F5B">
              <w:rPr>
                <w:b/>
                <w:sz w:val="24"/>
                <w:szCs w:val="24"/>
              </w:rPr>
              <w:t>CO3</w:t>
            </w:r>
          </w:p>
        </w:tc>
        <w:tc>
          <w:tcPr>
            <w:tcW w:w="794" w:type="dxa"/>
            <w:vAlign w:val="center"/>
          </w:tcPr>
          <w:p w:rsidR="00B50974" w:rsidRPr="00B31F5B" w:rsidRDefault="00B50974" w:rsidP="00B50974">
            <w:pPr>
              <w:pStyle w:val="TableParagraph"/>
              <w:jc w:val="center"/>
              <w:rPr>
                <w:sz w:val="24"/>
                <w:szCs w:val="24"/>
              </w:rPr>
            </w:pPr>
            <w:r>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r>
      <w:tr w:rsidR="00B50974" w:rsidRPr="00B31F5B" w:rsidTr="00B50974">
        <w:trPr>
          <w:trHeight w:val="324"/>
        </w:trPr>
        <w:tc>
          <w:tcPr>
            <w:tcW w:w="794" w:type="dxa"/>
            <w:vAlign w:val="center"/>
          </w:tcPr>
          <w:p w:rsidR="00B50974" w:rsidRPr="00B31F5B" w:rsidRDefault="00B50974" w:rsidP="00B50974">
            <w:pPr>
              <w:pStyle w:val="TableParagraph"/>
              <w:ind w:left="142"/>
              <w:rPr>
                <w:b/>
                <w:sz w:val="24"/>
                <w:szCs w:val="24"/>
              </w:rPr>
            </w:pPr>
            <w:r w:rsidRPr="00B31F5B">
              <w:rPr>
                <w:b/>
                <w:sz w:val="24"/>
                <w:szCs w:val="24"/>
              </w:rPr>
              <w:t>CO4</w:t>
            </w:r>
          </w:p>
        </w:tc>
        <w:tc>
          <w:tcPr>
            <w:tcW w:w="794" w:type="dxa"/>
            <w:vAlign w:val="center"/>
          </w:tcPr>
          <w:p w:rsidR="00B50974" w:rsidRPr="00B31F5B" w:rsidRDefault="00B50974" w:rsidP="00B50974">
            <w:pPr>
              <w:pStyle w:val="TableParagraph"/>
              <w:jc w:val="center"/>
              <w:rPr>
                <w:sz w:val="24"/>
                <w:szCs w:val="24"/>
              </w:rPr>
            </w:pPr>
            <w:r>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r>
      <w:tr w:rsidR="00B50974" w:rsidRPr="00B31F5B" w:rsidTr="00B50974">
        <w:trPr>
          <w:trHeight w:val="325"/>
        </w:trPr>
        <w:tc>
          <w:tcPr>
            <w:tcW w:w="794" w:type="dxa"/>
            <w:vAlign w:val="center"/>
          </w:tcPr>
          <w:p w:rsidR="00B50974" w:rsidRPr="00B31F5B" w:rsidRDefault="00B50974" w:rsidP="00B50974">
            <w:pPr>
              <w:pStyle w:val="TableParagraph"/>
              <w:ind w:left="142"/>
              <w:rPr>
                <w:b/>
                <w:sz w:val="24"/>
                <w:szCs w:val="24"/>
              </w:rPr>
            </w:pPr>
            <w:r w:rsidRPr="00B31F5B">
              <w:rPr>
                <w:b/>
                <w:sz w:val="24"/>
                <w:szCs w:val="24"/>
              </w:rPr>
              <w:t>CO5</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M</w:t>
            </w:r>
          </w:p>
        </w:tc>
        <w:tc>
          <w:tcPr>
            <w:tcW w:w="794" w:type="dxa"/>
            <w:vAlign w:val="center"/>
          </w:tcPr>
          <w:p w:rsidR="00B50974" w:rsidRPr="00B31F5B" w:rsidRDefault="00B50974" w:rsidP="00B50974">
            <w:pPr>
              <w:pStyle w:val="TableParagraph"/>
              <w:jc w:val="center"/>
              <w:rPr>
                <w:sz w:val="24"/>
                <w:szCs w:val="24"/>
              </w:rPr>
            </w:pPr>
            <w:r w:rsidRPr="00B31F5B">
              <w:rPr>
                <w:sz w:val="24"/>
                <w:szCs w:val="24"/>
              </w:rPr>
              <w:t>S</w:t>
            </w:r>
          </w:p>
        </w:tc>
      </w:tr>
    </w:tbl>
    <w:p w:rsidR="00B50974" w:rsidRPr="00B31F5B" w:rsidRDefault="00B50974" w:rsidP="00B50974">
      <w:pPr>
        <w:spacing w:after="0"/>
        <w:rPr>
          <w:rFonts w:ascii="Times New Roman" w:hAnsi="Times New Roman" w:cs="Times New Roman"/>
          <w:sz w:val="24"/>
          <w:szCs w:val="24"/>
        </w:rPr>
      </w:pPr>
    </w:p>
    <w:p w:rsidR="00B50974" w:rsidRPr="00B31F5B" w:rsidRDefault="00B50974" w:rsidP="00B50974">
      <w:pPr>
        <w:spacing w:after="0"/>
        <w:rPr>
          <w:rFonts w:ascii="Times New Roman" w:hAnsi="Times New Roman" w:cs="Times New Roman"/>
          <w:sz w:val="24"/>
          <w:szCs w:val="24"/>
        </w:rPr>
      </w:pPr>
    </w:p>
    <w:p w:rsidR="00B50974" w:rsidRDefault="00B50974" w:rsidP="00B50974">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5D62D6" w:rsidRDefault="005D62D6" w:rsidP="00501D60">
      <w:pPr>
        <w:spacing w:after="0"/>
        <w:rPr>
          <w:rFonts w:ascii="Times New Roman" w:hAnsi="Times New Roman" w:cs="Times New Roman"/>
          <w:sz w:val="24"/>
          <w:szCs w:val="24"/>
          <w:lang w:val="en-IN"/>
        </w:rPr>
      </w:pPr>
    </w:p>
    <w:p w:rsidR="005D62D6" w:rsidRDefault="005D62D6"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p w:rsidR="00660D19" w:rsidRDefault="00660D19" w:rsidP="00501D60">
      <w:pPr>
        <w:spacing w:after="0"/>
        <w:rPr>
          <w:rFonts w:ascii="Times New Roman" w:hAnsi="Times New Roman" w:cs="Times New Roman"/>
          <w:sz w:val="24"/>
          <w:szCs w:val="24"/>
          <w:lang w:val="en-IN"/>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6945"/>
      </w:tblGrid>
      <w:tr w:rsidR="00F616AE" w:rsidRPr="00B31F5B" w:rsidTr="0060182A">
        <w:tc>
          <w:tcPr>
            <w:tcW w:w="1985" w:type="dxa"/>
            <w:tcBorders>
              <w:top w:val="single" w:sz="6" w:space="0" w:color="000000"/>
              <w:left w:val="single" w:sz="6" w:space="0" w:color="000000"/>
              <w:bottom w:val="single" w:sz="6" w:space="0" w:color="000000"/>
              <w:right w:val="single" w:sz="6" w:space="0" w:color="000000"/>
            </w:tcBorders>
          </w:tcPr>
          <w:p w:rsidR="00F616AE" w:rsidRPr="00B31F5B" w:rsidRDefault="00F616AE" w:rsidP="00F616AE">
            <w:pPr>
              <w:pStyle w:val="TableParagraph"/>
              <w:ind w:left="-54" w:firstLine="28"/>
              <w:rPr>
                <w:b/>
                <w:sz w:val="24"/>
                <w:szCs w:val="24"/>
              </w:rPr>
            </w:pPr>
            <w:r w:rsidRPr="00B31F5B">
              <w:rPr>
                <w:b/>
                <w:sz w:val="24"/>
                <w:szCs w:val="24"/>
              </w:rPr>
              <w:t>COURSE</w:t>
            </w:r>
          </w:p>
        </w:tc>
        <w:tc>
          <w:tcPr>
            <w:tcW w:w="6945" w:type="dxa"/>
            <w:tcBorders>
              <w:top w:val="single" w:sz="6" w:space="0" w:color="000000"/>
              <w:left w:val="single" w:sz="6" w:space="0" w:color="000000"/>
              <w:bottom w:val="single" w:sz="6" w:space="0" w:color="000000"/>
              <w:right w:val="single" w:sz="6" w:space="0" w:color="000000"/>
            </w:tcBorders>
          </w:tcPr>
          <w:p w:rsidR="00F616AE" w:rsidRPr="00B31F5B" w:rsidRDefault="00F616AE" w:rsidP="00F616AE">
            <w:pPr>
              <w:spacing w:after="0"/>
              <w:rPr>
                <w:rFonts w:ascii="Times New Roman" w:eastAsia="Times New Roman" w:hAnsi="Times New Roman" w:cs="Times New Roman"/>
                <w:sz w:val="24"/>
                <w:szCs w:val="24"/>
                <w:lang w:eastAsia="en-IN"/>
              </w:rPr>
            </w:pPr>
            <w:r>
              <w:rPr>
                <w:rFonts w:ascii="Times New Roman" w:hAnsi="Times New Roman" w:cs="Times New Roman"/>
                <w:b/>
                <w:bCs/>
                <w:sz w:val="24"/>
                <w:szCs w:val="24"/>
              </w:rPr>
              <w:t>SIXTH</w:t>
            </w:r>
            <w:r w:rsidRPr="00B31F5B">
              <w:rPr>
                <w:rFonts w:ascii="Times New Roman" w:hAnsi="Times New Roman" w:cs="Times New Roman"/>
                <w:b/>
                <w:bCs/>
                <w:sz w:val="24"/>
                <w:szCs w:val="24"/>
              </w:rPr>
              <w:t xml:space="preserve"> SEMESTER </w:t>
            </w:r>
            <w:r w:rsidR="00D919BE">
              <w:rPr>
                <w:rFonts w:ascii="Times New Roman" w:hAnsi="Times New Roman" w:cs="Times New Roman"/>
                <w:b/>
                <w:bCs/>
                <w:sz w:val="24"/>
                <w:szCs w:val="24"/>
              </w:rPr>
              <w:t>–</w:t>
            </w:r>
            <w:r w:rsidRPr="00B31F5B">
              <w:rPr>
                <w:rFonts w:ascii="Times New Roman" w:hAnsi="Times New Roman" w:cs="Times New Roman"/>
                <w:b/>
                <w:bCs/>
                <w:sz w:val="24"/>
                <w:szCs w:val="24"/>
              </w:rPr>
              <w:t xml:space="preserve"> CORE</w:t>
            </w:r>
            <w:r w:rsidR="00D919BE">
              <w:rPr>
                <w:rFonts w:ascii="Times New Roman" w:hAnsi="Times New Roman" w:cs="Times New Roman"/>
                <w:b/>
                <w:bCs/>
                <w:sz w:val="24"/>
                <w:szCs w:val="24"/>
              </w:rPr>
              <w:t xml:space="preserve"> PRACTICAL 6</w:t>
            </w:r>
          </w:p>
        </w:tc>
      </w:tr>
      <w:tr w:rsidR="00F616AE" w:rsidRPr="00B31F5B" w:rsidTr="0060182A">
        <w:tc>
          <w:tcPr>
            <w:tcW w:w="1985" w:type="dxa"/>
            <w:tcBorders>
              <w:top w:val="single" w:sz="6" w:space="0" w:color="000000"/>
              <w:left w:val="single" w:sz="6" w:space="0" w:color="000000"/>
              <w:bottom w:val="single" w:sz="6" w:space="0" w:color="000000"/>
              <w:right w:val="single" w:sz="6" w:space="0" w:color="000000"/>
            </w:tcBorders>
            <w:hideMark/>
          </w:tcPr>
          <w:p w:rsidR="00F616AE" w:rsidRPr="00B31F5B" w:rsidRDefault="00F616AE" w:rsidP="00F616AE">
            <w:pPr>
              <w:pStyle w:val="TableParagraph"/>
              <w:ind w:left="-54" w:right="-108" w:firstLine="28"/>
              <w:rPr>
                <w:b/>
                <w:sz w:val="24"/>
                <w:szCs w:val="24"/>
              </w:rPr>
            </w:pPr>
            <w:r w:rsidRPr="00B31F5B">
              <w:rPr>
                <w:b/>
                <w:sz w:val="24"/>
                <w:szCs w:val="24"/>
              </w:rPr>
              <w:t>COURSETITLE</w:t>
            </w:r>
          </w:p>
        </w:tc>
        <w:tc>
          <w:tcPr>
            <w:tcW w:w="6945" w:type="dxa"/>
            <w:tcBorders>
              <w:top w:val="single" w:sz="6" w:space="0" w:color="000000"/>
              <w:left w:val="single" w:sz="6" w:space="0" w:color="000000"/>
              <w:bottom w:val="single" w:sz="6" w:space="0" w:color="000000"/>
              <w:right w:val="single" w:sz="6" w:space="0" w:color="000000"/>
            </w:tcBorders>
            <w:hideMark/>
          </w:tcPr>
          <w:p w:rsidR="00F616AE" w:rsidRPr="00B31F5B" w:rsidRDefault="005D62D6" w:rsidP="00F616A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PRACTICAL 6</w:t>
            </w:r>
          </w:p>
        </w:tc>
      </w:tr>
      <w:tr w:rsidR="00F616AE" w:rsidRPr="00B31F5B" w:rsidTr="0060182A">
        <w:tc>
          <w:tcPr>
            <w:tcW w:w="1985" w:type="dxa"/>
            <w:tcBorders>
              <w:top w:val="single" w:sz="6" w:space="0" w:color="000000"/>
              <w:left w:val="single" w:sz="6" w:space="0" w:color="000000"/>
              <w:bottom w:val="single" w:sz="6" w:space="0" w:color="000000"/>
              <w:right w:val="single" w:sz="6" w:space="0" w:color="000000"/>
            </w:tcBorders>
          </w:tcPr>
          <w:p w:rsidR="00F616AE" w:rsidRPr="00B31F5B" w:rsidRDefault="00F616AE" w:rsidP="00F616AE">
            <w:pPr>
              <w:pStyle w:val="TableParagraph"/>
              <w:ind w:left="-54" w:firstLine="28"/>
              <w:rPr>
                <w:b/>
                <w:sz w:val="24"/>
                <w:szCs w:val="24"/>
              </w:rPr>
            </w:pPr>
            <w:r w:rsidRPr="00B31F5B">
              <w:rPr>
                <w:b/>
                <w:sz w:val="24"/>
                <w:szCs w:val="24"/>
              </w:rPr>
              <w:t>CREDITS</w:t>
            </w:r>
          </w:p>
        </w:tc>
        <w:tc>
          <w:tcPr>
            <w:tcW w:w="6945" w:type="dxa"/>
            <w:tcBorders>
              <w:top w:val="single" w:sz="6" w:space="0" w:color="000000"/>
              <w:left w:val="single" w:sz="6" w:space="0" w:color="000000"/>
              <w:bottom w:val="single" w:sz="6" w:space="0" w:color="000000"/>
              <w:right w:val="single" w:sz="6" w:space="0" w:color="000000"/>
            </w:tcBorders>
          </w:tcPr>
          <w:p w:rsidR="00F616AE" w:rsidRPr="00B31F5B" w:rsidRDefault="006C3242" w:rsidP="00F616A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p>
        </w:tc>
      </w:tr>
      <w:tr w:rsidR="00F616AE" w:rsidRPr="00B31F5B" w:rsidTr="0060182A">
        <w:tc>
          <w:tcPr>
            <w:tcW w:w="1985" w:type="dxa"/>
            <w:tcBorders>
              <w:top w:val="single" w:sz="6" w:space="0" w:color="000000"/>
              <w:left w:val="single" w:sz="6" w:space="0" w:color="000000"/>
              <w:bottom w:val="single" w:sz="6" w:space="0" w:color="000000"/>
              <w:right w:val="single" w:sz="6" w:space="0" w:color="000000"/>
            </w:tcBorders>
          </w:tcPr>
          <w:p w:rsidR="00F616AE" w:rsidRPr="00B31F5B" w:rsidRDefault="00F616AE" w:rsidP="00F616AE">
            <w:pPr>
              <w:pStyle w:val="TableParagraph"/>
              <w:ind w:left="-54" w:firstLine="28"/>
              <w:rPr>
                <w:b/>
                <w:sz w:val="24"/>
                <w:szCs w:val="24"/>
              </w:rPr>
            </w:pPr>
            <w:r w:rsidRPr="00B31F5B">
              <w:rPr>
                <w:b/>
                <w:sz w:val="24"/>
                <w:szCs w:val="24"/>
              </w:rPr>
              <w:t>COURSE</w:t>
            </w:r>
          </w:p>
          <w:p w:rsidR="00F616AE" w:rsidRPr="00B31F5B" w:rsidRDefault="00F616AE" w:rsidP="00F616AE">
            <w:pPr>
              <w:pStyle w:val="TableParagraph"/>
              <w:ind w:left="-54" w:firstLine="28"/>
              <w:rPr>
                <w:b/>
                <w:sz w:val="24"/>
                <w:szCs w:val="24"/>
              </w:rPr>
            </w:pPr>
            <w:r w:rsidRPr="00B31F5B">
              <w:rPr>
                <w:b/>
                <w:sz w:val="24"/>
                <w:szCs w:val="24"/>
              </w:rPr>
              <w:t>OBJECTIVES</w:t>
            </w:r>
          </w:p>
        </w:tc>
        <w:tc>
          <w:tcPr>
            <w:tcW w:w="6945" w:type="dxa"/>
            <w:tcBorders>
              <w:top w:val="single" w:sz="6" w:space="0" w:color="000000"/>
              <w:left w:val="single" w:sz="6" w:space="0" w:color="000000"/>
              <w:bottom w:val="single" w:sz="6" w:space="0" w:color="000000"/>
              <w:right w:val="single" w:sz="6" w:space="0" w:color="000000"/>
            </w:tcBorders>
          </w:tcPr>
          <w:p w:rsidR="00F616AE" w:rsidRPr="00B31F5B" w:rsidRDefault="00F616AE" w:rsidP="00F616AE">
            <w:pPr>
              <w:autoSpaceDE w:val="0"/>
              <w:autoSpaceDN w:val="0"/>
              <w:adjustRightInd w:val="0"/>
              <w:spacing w:after="0"/>
              <w:rPr>
                <w:rFonts w:ascii="Times New Roman" w:hAnsi="Times New Roman" w:cs="Times New Roman"/>
                <w:sz w:val="24"/>
                <w:szCs w:val="24"/>
              </w:rPr>
            </w:pPr>
            <w:r w:rsidRPr="00C7610A">
              <w:rPr>
                <w:rFonts w:ascii="Times New Roman" w:eastAsia="Times New Roman" w:hAnsi="Times New Roman" w:cs="Times New Roman"/>
                <w:bCs/>
                <w:color w:val="000000"/>
                <w:sz w:val="24"/>
                <w:szCs w:val="24"/>
                <w:lang w:eastAsia="en-IN"/>
              </w:rPr>
              <w:t>To perform basi</w:t>
            </w:r>
            <w:r>
              <w:rPr>
                <w:rFonts w:ascii="Times New Roman" w:eastAsia="Times New Roman" w:hAnsi="Times New Roman" w:cs="Times New Roman"/>
                <w:bCs/>
                <w:color w:val="000000"/>
                <w:sz w:val="24"/>
                <w:szCs w:val="24"/>
                <w:lang w:eastAsia="en-IN"/>
              </w:rPr>
              <w:t>c</w:t>
            </w:r>
            <w:r w:rsidRPr="00C7610A">
              <w:rPr>
                <w:rFonts w:ascii="Times New Roman" w:eastAsia="Times New Roman" w:hAnsi="Times New Roman" w:cs="Times New Roman"/>
                <w:bCs/>
                <w:color w:val="000000"/>
                <w:sz w:val="24"/>
                <w:szCs w:val="24"/>
                <w:lang w:eastAsia="en-IN"/>
              </w:rPr>
              <w:t xml:space="preserve"> experiments on characteristics of electronic devices</w:t>
            </w:r>
            <w:r>
              <w:rPr>
                <w:rFonts w:ascii="Times New Roman" w:eastAsia="Times New Roman" w:hAnsi="Times New Roman" w:cs="Times New Roman"/>
                <w:bCs/>
                <w:color w:val="000000"/>
                <w:sz w:val="24"/>
                <w:szCs w:val="24"/>
                <w:lang w:eastAsia="en-IN"/>
              </w:rPr>
              <w:t xml:space="preserve"> and</w:t>
            </w:r>
            <w:r w:rsidRPr="00C7610A">
              <w:rPr>
                <w:rFonts w:ascii="Times New Roman" w:eastAsia="Times New Roman" w:hAnsi="Times New Roman" w:cs="Times New Roman"/>
                <w:bCs/>
                <w:color w:val="000000"/>
                <w:sz w:val="24"/>
                <w:szCs w:val="24"/>
                <w:lang w:eastAsia="en-IN"/>
              </w:rPr>
              <w:t xml:space="preserve"> then get into the applications </w:t>
            </w:r>
            <w:r>
              <w:rPr>
                <w:rFonts w:ascii="Times New Roman" w:eastAsia="Times New Roman" w:hAnsi="Times New Roman" w:cs="Times New Roman"/>
                <w:bCs/>
                <w:color w:val="000000"/>
                <w:sz w:val="24"/>
                <w:szCs w:val="24"/>
                <w:lang w:eastAsia="en-IN"/>
              </w:rPr>
              <w:t xml:space="preserve">such </w:t>
            </w:r>
            <w:r w:rsidRPr="00C7610A">
              <w:rPr>
                <w:rFonts w:ascii="Times New Roman" w:eastAsia="Times New Roman" w:hAnsi="Times New Roman" w:cs="Times New Roman"/>
                <w:bCs/>
                <w:color w:val="000000"/>
                <w:sz w:val="24"/>
                <w:szCs w:val="24"/>
                <w:lang w:eastAsia="en-IN"/>
              </w:rPr>
              <w:t xml:space="preserve">as </w:t>
            </w:r>
            <w:r>
              <w:rPr>
                <w:rFonts w:ascii="Times New Roman" w:eastAsia="Times New Roman" w:hAnsi="Times New Roman" w:cs="Times New Roman"/>
                <w:bCs/>
                <w:color w:val="000000"/>
                <w:sz w:val="24"/>
                <w:szCs w:val="24"/>
                <w:lang w:eastAsia="en-IN"/>
              </w:rPr>
              <w:t>a</w:t>
            </w:r>
            <w:r w:rsidRPr="00C7610A">
              <w:rPr>
                <w:rFonts w:ascii="Times New Roman" w:eastAsia="Times New Roman" w:hAnsi="Times New Roman" w:cs="Times New Roman"/>
                <w:bCs/>
                <w:color w:val="000000"/>
                <w:sz w:val="24"/>
                <w:szCs w:val="24"/>
                <w:lang w:eastAsia="en-IN"/>
              </w:rPr>
              <w:t>mplifiers</w:t>
            </w:r>
            <w:r>
              <w:rPr>
                <w:rFonts w:ascii="Times New Roman" w:eastAsia="Times New Roman" w:hAnsi="Times New Roman" w:cs="Times New Roman"/>
                <w:bCs/>
                <w:color w:val="000000"/>
                <w:sz w:val="24"/>
                <w:szCs w:val="24"/>
                <w:lang w:eastAsia="en-IN"/>
              </w:rPr>
              <w:t xml:space="preserve">, </w:t>
            </w:r>
            <w:r w:rsidRPr="00C7610A">
              <w:rPr>
                <w:rFonts w:ascii="Times New Roman" w:eastAsia="Times New Roman" w:hAnsi="Times New Roman" w:cs="Times New Roman"/>
                <w:bCs/>
                <w:color w:val="000000"/>
                <w:sz w:val="24"/>
                <w:szCs w:val="24"/>
                <w:lang w:eastAsia="en-IN"/>
              </w:rPr>
              <w:t>oscillators</w:t>
            </w:r>
            <w:r>
              <w:rPr>
                <w:rFonts w:ascii="Times New Roman" w:eastAsia="Times New Roman" w:hAnsi="Times New Roman" w:cs="Times New Roman"/>
                <w:bCs/>
                <w:color w:val="000000"/>
                <w:sz w:val="24"/>
                <w:szCs w:val="24"/>
                <w:lang w:eastAsia="en-IN"/>
              </w:rPr>
              <w:t>, counters, multivibrators. Perform fundamental experiments on microprocessor 8085 and learn to write programs by themselves.</w:t>
            </w:r>
          </w:p>
        </w:tc>
      </w:tr>
      <w:tr w:rsidR="0060182A" w:rsidRPr="00B31F5B" w:rsidTr="0060182A">
        <w:tc>
          <w:tcPr>
            <w:tcW w:w="8930" w:type="dxa"/>
            <w:gridSpan w:val="2"/>
            <w:tcBorders>
              <w:top w:val="single" w:sz="6" w:space="0" w:color="000000"/>
              <w:left w:val="single" w:sz="6" w:space="0" w:color="000000"/>
              <w:bottom w:val="single" w:sz="6" w:space="0" w:color="000000"/>
              <w:right w:val="single" w:sz="6" w:space="0" w:color="000000"/>
            </w:tcBorders>
          </w:tcPr>
          <w:p w:rsidR="0060182A" w:rsidRPr="00901D86" w:rsidRDefault="0060182A" w:rsidP="0060182A">
            <w:pPr>
              <w:autoSpaceDE w:val="0"/>
              <w:autoSpaceDN w:val="0"/>
              <w:adjustRightInd w:val="0"/>
              <w:spacing w:after="0"/>
              <w:ind w:left="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Electronics </w:t>
            </w:r>
          </w:p>
        </w:tc>
      </w:tr>
      <w:tr w:rsidR="00501D60" w:rsidRPr="00B31F5B" w:rsidTr="0060182A">
        <w:tc>
          <w:tcPr>
            <w:tcW w:w="8930" w:type="dxa"/>
            <w:gridSpan w:val="2"/>
            <w:tcBorders>
              <w:top w:val="single" w:sz="6" w:space="0" w:color="000000"/>
              <w:left w:val="single" w:sz="6" w:space="0" w:color="000000"/>
              <w:bottom w:val="single" w:sz="6" w:space="0" w:color="000000"/>
              <w:right w:val="single" w:sz="6" w:space="0" w:color="000000"/>
            </w:tcBorders>
          </w:tcPr>
          <w:p w:rsidR="00C470F8" w:rsidRPr="00E6125D" w:rsidRDefault="00C470F8" w:rsidP="00C470F8">
            <w:pPr>
              <w:spacing w:after="0"/>
              <w:ind w:left="142"/>
              <w:rPr>
                <w:rFonts w:ascii="Times New Roman" w:hAnsi="Times New Roman" w:cs="Times New Roman"/>
                <w:b/>
                <w:bCs/>
                <w:sz w:val="24"/>
                <w:szCs w:val="24"/>
              </w:rPr>
            </w:pPr>
            <w:r>
              <w:rPr>
                <w:rFonts w:ascii="Times New Roman" w:hAnsi="Times New Roman" w:cs="Times New Roman"/>
                <w:b/>
                <w:bCs/>
                <w:sz w:val="24"/>
                <w:szCs w:val="24"/>
              </w:rPr>
              <w:t>Minimum of Ten Experiments from the list:</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 xml:space="preserve">Zener diode – voltage regulations </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 xml:space="preserve">Bride rectifier using diodes </w:t>
            </w:r>
          </w:p>
          <w:p w:rsidR="007963F5" w:rsidRPr="00C470F8" w:rsidRDefault="007963F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Clipping and clamping circuits using diodes.</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 xml:space="preserve">Characteristics of a transistor – (CE mode) </w:t>
            </w:r>
          </w:p>
          <w:p w:rsidR="00A1451C" w:rsidRPr="00C470F8" w:rsidRDefault="00A1451C"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Characteristics of a transistor – (CB mode).</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RC coupled CE transistor amplifier - single stage.</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Transistor Emitter follower.</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Colpitt’s oscillator -transistor.</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Hartley oscillator - transistor.</w:t>
            </w:r>
          </w:p>
          <w:p w:rsidR="00501D60"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Astablemultivibrator - transistor</w:t>
            </w:r>
            <w:r w:rsidR="00501D60" w:rsidRPr="00C470F8">
              <w:rPr>
                <w:rFonts w:ascii="Times New Roman" w:hAnsi="Times New Roman"/>
                <w:sz w:val="23"/>
                <w:szCs w:val="23"/>
              </w:rPr>
              <w:t>.</w:t>
            </w:r>
          </w:p>
          <w:p w:rsidR="00501D60"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Bistablemultivibrator - transistor</w:t>
            </w:r>
            <w:r w:rsidR="00501D60" w:rsidRPr="00C470F8">
              <w:rPr>
                <w:rFonts w:ascii="Times New Roman" w:hAnsi="Times New Roman"/>
                <w:sz w:val="23"/>
                <w:szCs w:val="23"/>
              </w:rPr>
              <w:t>.</w:t>
            </w:r>
          </w:p>
          <w:p w:rsidR="00501D60" w:rsidRPr="00C470F8" w:rsidRDefault="00501D60"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FET - characteristics.</w:t>
            </w:r>
          </w:p>
          <w:p w:rsidR="00501D60" w:rsidRPr="00C470F8" w:rsidRDefault="00A1451C"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FET - amplifier (c</w:t>
            </w:r>
            <w:r w:rsidR="00501D60" w:rsidRPr="00C470F8">
              <w:rPr>
                <w:rFonts w:ascii="Times New Roman" w:hAnsi="Times New Roman"/>
                <w:sz w:val="23"/>
                <w:szCs w:val="23"/>
              </w:rPr>
              <w:t xml:space="preserve">ommon </w:t>
            </w:r>
            <w:r w:rsidRPr="00C470F8">
              <w:rPr>
                <w:rFonts w:ascii="Times New Roman" w:hAnsi="Times New Roman"/>
                <w:sz w:val="23"/>
                <w:szCs w:val="23"/>
              </w:rPr>
              <w:t>d</w:t>
            </w:r>
            <w:r w:rsidR="00501D60" w:rsidRPr="00C470F8">
              <w:rPr>
                <w:rFonts w:ascii="Times New Roman" w:hAnsi="Times New Roman"/>
                <w:sz w:val="23"/>
                <w:szCs w:val="23"/>
              </w:rPr>
              <w:t>rain)</w:t>
            </w:r>
          </w:p>
          <w:p w:rsidR="00501D60" w:rsidRPr="00C470F8" w:rsidRDefault="00501D60"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UJT</w:t>
            </w:r>
            <w:r w:rsidR="00A1451C" w:rsidRPr="00C470F8">
              <w:rPr>
                <w:rFonts w:ascii="Times New Roman" w:hAnsi="Times New Roman"/>
                <w:sz w:val="23"/>
                <w:szCs w:val="23"/>
              </w:rPr>
              <w:t xml:space="preserve"> -c</w:t>
            </w:r>
            <w:r w:rsidRPr="00C470F8">
              <w:rPr>
                <w:rFonts w:ascii="Times New Roman" w:hAnsi="Times New Roman"/>
                <w:sz w:val="23"/>
                <w:szCs w:val="23"/>
              </w:rPr>
              <w:t>haracteristics</w:t>
            </w:r>
          </w:p>
          <w:p w:rsidR="00501D60" w:rsidRPr="00C470F8" w:rsidRDefault="00A1451C"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AC circuits with L,C,</w:t>
            </w:r>
            <w:r w:rsidR="00501D60" w:rsidRPr="00C470F8">
              <w:rPr>
                <w:rFonts w:ascii="Times New Roman" w:hAnsi="Times New Roman"/>
                <w:sz w:val="23"/>
                <w:szCs w:val="23"/>
              </w:rPr>
              <w:t>R -Series resonance.</w:t>
            </w:r>
          </w:p>
          <w:p w:rsidR="00501D60" w:rsidRPr="00C470F8" w:rsidRDefault="00A1451C"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AC circuits with L,C,</w:t>
            </w:r>
            <w:r w:rsidR="00501D60" w:rsidRPr="00C470F8">
              <w:rPr>
                <w:rFonts w:ascii="Times New Roman" w:hAnsi="Times New Roman"/>
                <w:sz w:val="23"/>
                <w:szCs w:val="23"/>
              </w:rPr>
              <w:t>R - Parallel resonance.</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Operational amplifier - inverting amplifier and summing.</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Operational amplifier - non-inverting amplifier and summing.</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Operational amplifier – differential amplifier</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 xml:space="preserve">Operational amplifier - differentiator </w:t>
            </w:r>
            <w:r w:rsidR="00D51AEC" w:rsidRPr="00C470F8">
              <w:rPr>
                <w:rFonts w:ascii="Times New Roman" w:hAnsi="Times New Roman"/>
                <w:sz w:val="23"/>
                <w:szCs w:val="23"/>
              </w:rPr>
              <w:t>and</w:t>
            </w:r>
            <w:r w:rsidRPr="00C470F8">
              <w:rPr>
                <w:rFonts w:ascii="Times New Roman" w:hAnsi="Times New Roman"/>
                <w:sz w:val="23"/>
                <w:szCs w:val="23"/>
              </w:rPr>
              <w:t xml:space="preserve"> integrator.</w:t>
            </w:r>
          </w:p>
          <w:p w:rsidR="00F50E85" w:rsidRPr="00C470F8" w:rsidRDefault="00F50E85"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Operational amplifier - D/A converter by binary resistor method.</w:t>
            </w:r>
          </w:p>
          <w:p w:rsidR="00501D60" w:rsidRPr="00C470F8" w:rsidRDefault="00501D60" w:rsidP="00C85370">
            <w:pPr>
              <w:pStyle w:val="NoSpacing"/>
              <w:numPr>
                <w:ilvl w:val="0"/>
                <w:numId w:val="24"/>
              </w:numPr>
              <w:ind w:left="601" w:hanging="425"/>
              <w:rPr>
                <w:rFonts w:ascii="Times New Roman" w:hAnsi="Times New Roman"/>
                <w:sz w:val="23"/>
                <w:szCs w:val="23"/>
              </w:rPr>
            </w:pPr>
            <w:r w:rsidRPr="00C470F8">
              <w:rPr>
                <w:rFonts w:ascii="Times New Roman" w:hAnsi="Times New Roman"/>
                <w:sz w:val="23"/>
                <w:szCs w:val="23"/>
              </w:rPr>
              <w:t>5V</w:t>
            </w:r>
            <w:r w:rsidR="00A1451C" w:rsidRPr="00C470F8">
              <w:rPr>
                <w:rFonts w:ascii="Times New Roman" w:hAnsi="Times New Roman"/>
                <w:sz w:val="23"/>
                <w:szCs w:val="23"/>
              </w:rPr>
              <w:t>,</w:t>
            </w:r>
            <w:r w:rsidRPr="00C470F8">
              <w:rPr>
                <w:rFonts w:ascii="Times New Roman" w:hAnsi="Times New Roman"/>
                <w:sz w:val="23"/>
                <w:szCs w:val="23"/>
              </w:rPr>
              <w:t xml:space="preserve"> IC Regulated power supply.</w:t>
            </w:r>
          </w:p>
          <w:p w:rsidR="00501D60" w:rsidRPr="00C470F8" w:rsidRDefault="00501D60" w:rsidP="00C85370">
            <w:pPr>
              <w:pStyle w:val="ListParagraph"/>
              <w:numPr>
                <w:ilvl w:val="0"/>
                <w:numId w:val="24"/>
              </w:numPr>
              <w:spacing w:after="0" w:line="240" w:lineRule="auto"/>
              <w:ind w:left="601" w:hanging="425"/>
              <w:rPr>
                <w:rFonts w:ascii="Times New Roman" w:hAnsi="Times New Roman"/>
                <w:sz w:val="23"/>
                <w:szCs w:val="23"/>
              </w:rPr>
            </w:pPr>
            <w:r w:rsidRPr="00C470F8">
              <w:rPr>
                <w:rFonts w:ascii="Times New Roman" w:hAnsi="Times New Roman"/>
                <w:sz w:val="23"/>
                <w:szCs w:val="23"/>
              </w:rPr>
              <w:t>Construction of seven segment display</w:t>
            </w:r>
            <w:r w:rsidR="00A1451C" w:rsidRPr="00C470F8">
              <w:rPr>
                <w:rFonts w:ascii="Times New Roman" w:hAnsi="Times New Roman"/>
                <w:sz w:val="23"/>
                <w:szCs w:val="23"/>
              </w:rPr>
              <w:t>.</w:t>
            </w:r>
          </w:p>
          <w:p w:rsidR="00501D60" w:rsidRPr="00C470F8" w:rsidRDefault="00501D60"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 xml:space="preserve">Study of </w:t>
            </w:r>
            <w:r w:rsidR="00A1451C" w:rsidRPr="00C470F8">
              <w:rPr>
                <w:rFonts w:ascii="Times New Roman" w:hAnsi="Times New Roman"/>
                <w:sz w:val="23"/>
                <w:szCs w:val="23"/>
              </w:rPr>
              <w:t xml:space="preserve">gate </w:t>
            </w:r>
            <w:r w:rsidRPr="00C470F8">
              <w:rPr>
                <w:rFonts w:ascii="Times New Roman" w:hAnsi="Times New Roman"/>
                <w:sz w:val="23"/>
                <w:szCs w:val="23"/>
              </w:rPr>
              <w:t xml:space="preserve">ICs – </w:t>
            </w:r>
            <w:r w:rsidR="00A1451C" w:rsidRPr="00C470F8">
              <w:rPr>
                <w:rFonts w:ascii="Times New Roman" w:hAnsi="Times New Roman"/>
                <w:sz w:val="23"/>
                <w:szCs w:val="23"/>
              </w:rPr>
              <w:t xml:space="preserve">NOT, OR, </w:t>
            </w:r>
            <w:r w:rsidRPr="00C470F8">
              <w:rPr>
                <w:rFonts w:ascii="Times New Roman" w:hAnsi="Times New Roman"/>
                <w:sz w:val="23"/>
                <w:szCs w:val="23"/>
              </w:rPr>
              <w:t xml:space="preserve">AND, </w:t>
            </w:r>
            <w:r w:rsidR="00A1451C" w:rsidRPr="00C470F8">
              <w:rPr>
                <w:rFonts w:ascii="Times New Roman" w:hAnsi="Times New Roman"/>
                <w:sz w:val="23"/>
                <w:szCs w:val="23"/>
              </w:rPr>
              <w:t xml:space="preserve">NOR, </w:t>
            </w:r>
            <w:r w:rsidRPr="00C470F8">
              <w:rPr>
                <w:rFonts w:ascii="Times New Roman" w:hAnsi="Times New Roman"/>
                <w:sz w:val="23"/>
                <w:szCs w:val="23"/>
              </w:rPr>
              <w:t xml:space="preserve">NAND, XOR, XNOR  </w:t>
            </w:r>
          </w:p>
          <w:p w:rsidR="00501D60" w:rsidRPr="00C470F8" w:rsidRDefault="00A1451C"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 xml:space="preserve">Verification of </w:t>
            </w:r>
            <w:r w:rsidR="00501D60" w:rsidRPr="00C470F8">
              <w:rPr>
                <w:rFonts w:ascii="Times New Roman" w:hAnsi="Times New Roman"/>
                <w:sz w:val="23"/>
                <w:szCs w:val="23"/>
              </w:rPr>
              <w:t xml:space="preserve">De Morgan's theorem using ICs </w:t>
            </w:r>
            <w:r w:rsidRPr="00C470F8">
              <w:rPr>
                <w:rFonts w:ascii="Times New Roman" w:hAnsi="Times New Roman"/>
                <w:sz w:val="23"/>
                <w:szCs w:val="23"/>
              </w:rPr>
              <w:t>–NOT, OR, AND</w:t>
            </w:r>
          </w:p>
          <w:p w:rsidR="00501D60" w:rsidRPr="00C470F8" w:rsidRDefault="00A1451C"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NAND as u</w:t>
            </w:r>
            <w:r w:rsidR="00501D60" w:rsidRPr="00C470F8">
              <w:rPr>
                <w:rFonts w:ascii="Times New Roman" w:hAnsi="Times New Roman"/>
                <w:sz w:val="23"/>
                <w:szCs w:val="23"/>
              </w:rPr>
              <w:t>n</w:t>
            </w:r>
            <w:r w:rsidRPr="00C470F8">
              <w:rPr>
                <w:rFonts w:ascii="Times New Roman" w:hAnsi="Times New Roman"/>
                <w:sz w:val="23"/>
                <w:szCs w:val="23"/>
              </w:rPr>
              <w:t>iversal building block.</w:t>
            </w:r>
          </w:p>
          <w:p w:rsidR="00501D60" w:rsidRPr="00C470F8" w:rsidRDefault="00A1451C"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NOR as universal building block.</w:t>
            </w:r>
          </w:p>
          <w:p w:rsidR="00501D60" w:rsidRPr="00C470F8" w:rsidRDefault="00501D60"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Half adder / Half subtractor using basic logic gate ICs</w:t>
            </w:r>
          </w:p>
          <w:p w:rsidR="00501D60" w:rsidRPr="00C470F8" w:rsidRDefault="0060182A"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 a</w:t>
            </w:r>
            <w:r w:rsidR="00501D60" w:rsidRPr="00C470F8">
              <w:rPr>
                <w:rFonts w:ascii="Times New Roman" w:hAnsi="Times New Roman"/>
                <w:sz w:val="23"/>
                <w:szCs w:val="23"/>
              </w:rPr>
              <w:t xml:space="preserve">ddition (8 bit only) </w:t>
            </w:r>
          </w:p>
          <w:p w:rsidR="00501D60" w:rsidRPr="00C470F8" w:rsidRDefault="0060182A"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 s</w:t>
            </w:r>
            <w:r w:rsidR="00501D60" w:rsidRPr="00C470F8">
              <w:rPr>
                <w:rFonts w:ascii="Times New Roman" w:hAnsi="Times New Roman"/>
                <w:sz w:val="23"/>
                <w:szCs w:val="23"/>
              </w:rPr>
              <w:t xml:space="preserve">ubtraction (8 bit only) </w:t>
            </w:r>
          </w:p>
          <w:p w:rsidR="00501D60" w:rsidRPr="00C470F8" w:rsidRDefault="00501D60"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w:t>
            </w:r>
            <w:r w:rsidR="0060182A" w:rsidRPr="00C470F8">
              <w:rPr>
                <w:rFonts w:ascii="Times New Roman" w:hAnsi="Times New Roman"/>
                <w:sz w:val="23"/>
                <w:szCs w:val="23"/>
              </w:rPr>
              <w:t xml:space="preserve"> m</w:t>
            </w:r>
            <w:r w:rsidRPr="00C470F8">
              <w:rPr>
                <w:rFonts w:ascii="Times New Roman" w:hAnsi="Times New Roman"/>
                <w:sz w:val="23"/>
                <w:szCs w:val="23"/>
              </w:rPr>
              <w:t xml:space="preserve">ultiplication (8 bit only) </w:t>
            </w:r>
          </w:p>
          <w:p w:rsidR="00501D60" w:rsidRPr="00C470F8" w:rsidRDefault="0060182A"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 d</w:t>
            </w:r>
            <w:r w:rsidR="00501D60" w:rsidRPr="00C470F8">
              <w:rPr>
                <w:rFonts w:ascii="Times New Roman" w:hAnsi="Times New Roman"/>
                <w:sz w:val="23"/>
                <w:szCs w:val="23"/>
              </w:rPr>
              <w:t xml:space="preserve">ivision (8 bit only) </w:t>
            </w:r>
          </w:p>
          <w:p w:rsidR="00501D60" w:rsidRPr="00C470F8" w:rsidRDefault="0060182A"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 s</w:t>
            </w:r>
            <w:r w:rsidR="00501D60" w:rsidRPr="00C470F8">
              <w:rPr>
                <w:rFonts w:ascii="Times New Roman" w:hAnsi="Times New Roman"/>
                <w:sz w:val="23"/>
                <w:szCs w:val="23"/>
              </w:rPr>
              <w:t xml:space="preserve">quare (8 bit only) </w:t>
            </w:r>
          </w:p>
          <w:p w:rsidR="00501D60" w:rsidRPr="00C470F8" w:rsidRDefault="00501D60"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w:t>
            </w:r>
            <w:r w:rsidR="0060182A" w:rsidRPr="00C470F8">
              <w:rPr>
                <w:rFonts w:ascii="Times New Roman" w:hAnsi="Times New Roman"/>
                <w:sz w:val="23"/>
                <w:szCs w:val="23"/>
              </w:rPr>
              <w:t xml:space="preserve"> s</w:t>
            </w:r>
            <w:r w:rsidRPr="00C470F8">
              <w:rPr>
                <w:rFonts w:ascii="Times New Roman" w:hAnsi="Times New Roman"/>
                <w:sz w:val="23"/>
                <w:szCs w:val="23"/>
              </w:rPr>
              <w:t xml:space="preserve">quare root (8 bit only) </w:t>
            </w:r>
          </w:p>
          <w:p w:rsidR="00501D60" w:rsidRPr="00C470F8" w:rsidRDefault="0060182A"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 – largest/s</w:t>
            </w:r>
            <w:r w:rsidR="00501D60" w:rsidRPr="00C470F8">
              <w:rPr>
                <w:rFonts w:ascii="Times New Roman" w:hAnsi="Times New Roman"/>
                <w:sz w:val="23"/>
                <w:szCs w:val="23"/>
              </w:rPr>
              <w:t xml:space="preserve">mallest of numbers  (8 bit only) </w:t>
            </w:r>
          </w:p>
          <w:p w:rsidR="00501D60" w:rsidRPr="00C470F8" w:rsidRDefault="00501D60" w:rsidP="00C85370">
            <w:pPr>
              <w:numPr>
                <w:ilvl w:val="0"/>
                <w:numId w:val="24"/>
              </w:numPr>
              <w:spacing w:after="0"/>
              <w:ind w:left="601" w:right="2" w:hanging="425"/>
              <w:jc w:val="both"/>
              <w:rPr>
                <w:rFonts w:ascii="Times New Roman" w:hAnsi="Times New Roman"/>
                <w:sz w:val="23"/>
                <w:szCs w:val="23"/>
              </w:rPr>
            </w:pPr>
            <w:r w:rsidRPr="00C470F8">
              <w:rPr>
                <w:rFonts w:ascii="Times New Roman" w:hAnsi="Times New Roman"/>
                <w:sz w:val="23"/>
                <w:szCs w:val="23"/>
              </w:rPr>
              <w:t>Microprocessor 8085</w:t>
            </w:r>
            <w:r w:rsidR="0060182A" w:rsidRPr="00C470F8">
              <w:rPr>
                <w:rFonts w:ascii="Times New Roman" w:hAnsi="Times New Roman"/>
                <w:sz w:val="23"/>
                <w:szCs w:val="23"/>
              </w:rPr>
              <w:t xml:space="preserve"> –ascending/</w:t>
            </w:r>
            <w:r w:rsidRPr="00C470F8">
              <w:rPr>
                <w:rFonts w:ascii="Times New Roman" w:hAnsi="Times New Roman"/>
                <w:sz w:val="23"/>
                <w:szCs w:val="23"/>
              </w:rPr>
              <w:t>descending order</w:t>
            </w:r>
          </w:p>
          <w:p w:rsidR="00501D60" w:rsidRPr="009A294F" w:rsidRDefault="00501D60" w:rsidP="00C85370">
            <w:pPr>
              <w:pStyle w:val="ListParagraph"/>
              <w:numPr>
                <w:ilvl w:val="0"/>
                <w:numId w:val="24"/>
              </w:numPr>
              <w:spacing w:after="0" w:line="240" w:lineRule="auto"/>
              <w:ind w:left="601" w:hanging="425"/>
              <w:rPr>
                <w:rFonts w:ascii="Times New Roman" w:hAnsi="Times New Roman"/>
                <w:sz w:val="24"/>
                <w:szCs w:val="24"/>
              </w:rPr>
            </w:pPr>
            <w:r w:rsidRPr="00C470F8">
              <w:rPr>
                <w:rFonts w:ascii="Times New Roman" w:hAnsi="Times New Roman"/>
                <w:sz w:val="23"/>
                <w:szCs w:val="23"/>
              </w:rPr>
              <w:t>Microprocessor 8085</w:t>
            </w:r>
            <w:r w:rsidR="0060182A" w:rsidRPr="00C470F8">
              <w:rPr>
                <w:rFonts w:ascii="Times New Roman" w:hAnsi="Times New Roman"/>
                <w:sz w:val="23"/>
                <w:szCs w:val="23"/>
              </w:rPr>
              <w:t xml:space="preserve"> – </w:t>
            </w:r>
            <w:r w:rsidRPr="00C470F8">
              <w:rPr>
                <w:rFonts w:ascii="Times New Roman" w:hAnsi="Times New Roman"/>
                <w:sz w:val="23"/>
                <w:szCs w:val="23"/>
              </w:rPr>
              <w:t>Fibonacci series</w:t>
            </w:r>
          </w:p>
        </w:tc>
      </w:tr>
    </w:tbl>
    <w:p w:rsidR="00523905" w:rsidRPr="00660D19" w:rsidRDefault="00523905" w:rsidP="00501D60">
      <w:pPr>
        <w:spacing w:after="0"/>
        <w:rPr>
          <w:rFonts w:ascii="Times New Roman" w:hAnsi="Times New Roman" w:cs="Times New Roman"/>
          <w:sz w:val="20"/>
          <w:szCs w:val="24"/>
          <w:lang w:val="en-IN"/>
        </w:rPr>
      </w:pPr>
    </w:p>
    <w:p w:rsidR="00A1451C" w:rsidRPr="00B06B1D" w:rsidRDefault="00A1451C" w:rsidP="00A1451C">
      <w:pPr>
        <w:pStyle w:val="BodyText"/>
        <w:rPr>
          <w:b/>
        </w:rPr>
      </w:pPr>
      <w:r w:rsidRPr="00B06B1D">
        <w:rPr>
          <w:b/>
          <w:spacing w:val="-3"/>
        </w:rPr>
        <w:t>METHOD OF EVALUATION</w:t>
      </w:r>
      <w:r>
        <w:rPr>
          <w:b/>
          <w:spacing w:val="-3"/>
        </w:rPr>
        <w:t>:</w:t>
      </w:r>
    </w:p>
    <w:p w:rsidR="00A1451C" w:rsidRPr="00660D19" w:rsidRDefault="00A1451C" w:rsidP="00A1451C">
      <w:pPr>
        <w:pStyle w:val="BodyText"/>
        <w:rPr>
          <w:sz w:val="20"/>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992"/>
      </w:tblGrid>
      <w:tr w:rsidR="00A1451C" w:rsidRPr="00B31F5B" w:rsidTr="008E5213">
        <w:trPr>
          <w:trHeight w:val="296"/>
        </w:trPr>
        <w:tc>
          <w:tcPr>
            <w:tcW w:w="3686" w:type="dxa"/>
          </w:tcPr>
          <w:p w:rsidR="00A1451C" w:rsidRPr="00B31F5B" w:rsidRDefault="00A1451C" w:rsidP="001124FB">
            <w:pPr>
              <w:pStyle w:val="TableParagraph"/>
              <w:ind w:left="108" w:right="102" w:firstLine="13"/>
              <w:jc w:val="center"/>
              <w:rPr>
                <w:b/>
                <w:sz w:val="24"/>
                <w:szCs w:val="24"/>
              </w:rPr>
            </w:pPr>
            <w:r w:rsidRPr="00B31F5B">
              <w:rPr>
                <w:b/>
                <w:sz w:val="24"/>
                <w:szCs w:val="24"/>
              </w:rPr>
              <w:t>Continuous InternalAssessment</w:t>
            </w:r>
          </w:p>
        </w:tc>
        <w:tc>
          <w:tcPr>
            <w:tcW w:w="3402" w:type="dxa"/>
          </w:tcPr>
          <w:p w:rsidR="00A1451C" w:rsidRPr="00B31F5B" w:rsidRDefault="00A1451C" w:rsidP="001124FB">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1451C" w:rsidRPr="00B31F5B" w:rsidRDefault="00A1451C" w:rsidP="001124FB">
            <w:pPr>
              <w:pStyle w:val="TableParagraph"/>
              <w:jc w:val="center"/>
              <w:rPr>
                <w:b/>
                <w:sz w:val="24"/>
                <w:szCs w:val="24"/>
              </w:rPr>
            </w:pPr>
            <w:r w:rsidRPr="00B31F5B">
              <w:rPr>
                <w:b/>
                <w:sz w:val="24"/>
                <w:szCs w:val="24"/>
              </w:rPr>
              <w:t>Total</w:t>
            </w:r>
          </w:p>
        </w:tc>
        <w:tc>
          <w:tcPr>
            <w:tcW w:w="992" w:type="dxa"/>
          </w:tcPr>
          <w:p w:rsidR="00A1451C" w:rsidRPr="00B31F5B" w:rsidRDefault="00A1451C" w:rsidP="001124FB">
            <w:pPr>
              <w:pStyle w:val="TableParagraph"/>
              <w:jc w:val="center"/>
              <w:rPr>
                <w:b/>
                <w:sz w:val="24"/>
                <w:szCs w:val="24"/>
              </w:rPr>
            </w:pPr>
            <w:r w:rsidRPr="00B31F5B">
              <w:rPr>
                <w:b/>
                <w:sz w:val="24"/>
                <w:szCs w:val="24"/>
              </w:rPr>
              <w:t>Grade</w:t>
            </w:r>
          </w:p>
        </w:tc>
      </w:tr>
      <w:tr w:rsidR="00A1451C" w:rsidRPr="00B31F5B" w:rsidTr="008E5213">
        <w:trPr>
          <w:trHeight w:val="130"/>
        </w:trPr>
        <w:tc>
          <w:tcPr>
            <w:tcW w:w="3686" w:type="dxa"/>
          </w:tcPr>
          <w:p w:rsidR="00A1451C" w:rsidRPr="00B31F5B" w:rsidRDefault="00A1451C" w:rsidP="001124FB">
            <w:pPr>
              <w:pStyle w:val="TableParagraph"/>
              <w:ind w:left="1026" w:right="1024"/>
              <w:jc w:val="center"/>
              <w:rPr>
                <w:sz w:val="24"/>
                <w:szCs w:val="24"/>
              </w:rPr>
            </w:pPr>
            <w:r w:rsidRPr="00B31F5B">
              <w:rPr>
                <w:sz w:val="24"/>
                <w:szCs w:val="24"/>
              </w:rPr>
              <w:t>25</w:t>
            </w:r>
          </w:p>
        </w:tc>
        <w:tc>
          <w:tcPr>
            <w:tcW w:w="3402" w:type="dxa"/>
          </w:tcPr>
          <w:p w:rsidR="00A1451C" w:rsidRPr="00B31F5B" w:rsidRDefault="00A1451C" w:rsidP="001124FB">
            <w:pPr>
              <w:pStyle w:val="TableParagraph"/>
              <w:ind w:left="1205" w:right="1206"/>
              <w:jc w:val="center"/>
              <w:rPr>
                <w:b/>
                <w:sz w:val="24"/>
                <w:szCs w:val="24"/>
              </w:rPr>
            </w:pPr>
            <w:r w:rsidRPr="00B31F5B">
              <w:rPr>
                <w:b/>
                <w:sz w:val="24"/>
                <w:szCs w:val="24"/>
              </w:rPr>
              <w:t>75</w:t>
            </w:r>
          </w:p>
        </w:tc>
        <w:tc>
          <w:tcPr>
            <w:tcW w:w="850" w:type="dxa"/>
          </w:tcPr>
          <w:p w:rsidR="00A1451C" w:rsidRPr="00B31F5B" w:rsidRDefault="00A1451C" w:rsidP="001124FB">
            <w:pPr>
              <w:pStyle w:val="TableParagraph"/>
              <w:jc w:val="center"/>
              <w:rPr>
                <w:b/>
                <w:sz w:val="24"/>
                <w:szCs w:val="24"/>
              </w:rPr>
            </w:pPr>
            <w:r w:rsidRPr="00B31F5B">
              <w:rPr>
                <w:b/>
                <w:sz w:val="24"/>
                <w:szCs w:val="24"/>
              </w:rPr>
              <w:t>100</w:t>
            </w:r>
          </w:p>
        </w:tc>
        <w:tc>
          <w:tcPr>
            <w:tcW w:w="992" w:type="dxa"/>
          </w:tcPr>
          <w:p w:rsidR="00A1451C" w:rsidRPr="00B31F5B" w:rsidRDefault="00A1451C" w:rsidP="001124FB">
            <w:pPr>
              <w:pStyle w:val="TableParagraph"/>
              <w:jc w:val="center"/>
              <w:rPr>
                <w:sz w:val="24"/>
                <w:szCs w:val="24"/>
              </w:rPr>
            </w:pPr>
          </w:p>
        </w:tc>
      </w:tr>
    </w:tbl>
    <w:p w:rsidR="00501D60" w:rsidRDefault="005D62D6" w:rsidP="005D62D6">
      <w:pPr>
        <w:shd w:val="clear" w:color="auto" w:fill="FFFFFF"/>
        <w:tabs>
          <w:tab w:val="num" w:pos="720"/>
          <w:tab w:val="center" w:pos="4513"/>
          <w:tab w:val="left" w:pos="6372"/>
        </w:tabs>
        <w:spacing w:after="0"/>
        <w:ind w:left="714" w:hanging="714"/>
        <w:jc w:val="center"/>
        <w:rPr>
          <w:rFonts w:ascii="Times New Roman" w:hAnsi="Times New Roman" w:cs="Times New Roman"/>
          <w:b/>
          <w:bCs/>
          <w:sz w:val="28"/>
          <w:szCs w:val="28"/>
        </w:rPr>
      </w:pPr>
      <w:r>
        <w:rPr>
          <w:rFonts w:ascii="Times New Roman" w:hAnsi="Times New Roman" w:cs="Times New Roman"/>
          <w:b/>
          <w:bCs/>
          <w:sz w:val="28"/>
          <w:szCs w:val="28"/>
        </w:rPr>
        <w:t>ELECTIVE COURSES (EC)</w:t>
      </w:r>
    </w:p>
    <w:p w:rsidR="00E74F00" w:rsidRPr="00CE7B79" w:rsidRDefault="00E74F00" w:rsidP="00E325A9">
      <w:pPr>
        <w:shd w:val="clear" w:color="auto" w:fill="FFFFFF"/>
        <w:tabs>
          <w:tab w:val="num" w:pos="720"/>
        </w:tabs>
        <w:spacing w:after="0"/>
        <w:ind w:left="714" w:hanging="714"/>
        <w:jc w:val="center"/>
        <w:rPr>
          <w:rFonts w:ascii="Times New Roman" w:hAnsi="Times New Roman" w:cs="Times New Roman"/>
          <w:b/>
          <w:bCs/>
          <w:sz w:val="28"/>
          <w:szCs w:val="28"/>
        </w:rPr>
      </w:pPr>
    </w:p>
    <w:p w:rsidR="00501D60" w:rsidRDefault="00501D60" w:rsidP="00E325A9">
      <w:pPr>
        <w:shd w:val="clear" w:color="auto" w:fill="FFFFFF"/>
        <w:tabs>
          <w:tab w:val="num" w:pos="720"/>
        </w:tabs>
        <w:spacing w:after="0"/>
        <w:ind w:left="714" w:hanging="714"/>
        <w:jc w:val="center"/>
        <w:rPr>
          <w:rFonts w:ascii="Times New Roman" w:hAnsi="Times New Roman" w:cs="Times New Roman"/>
          <w:b/>
          <w:bCs/>
          <w:sz w:val="24"/>
          <w:szCs w:val="24"/>
          <w:u w:val="single"/>
        </w:rPr>
      </w:pPr>
      <w:r w:rsidRPr="004402D2">
        <w:rPr>
          <w:rFonts w:ascii="Times New Roman" w:hAnsi="Times New Roman" w:cs="Times New Roman"/>
          <w:b/>
          <w:bCs/>
          <w:sz w:val="24"/>
          <w:szCs w:val="24"/>
          <w:u w:val="single"/>
        </w:rPr>
        <w:t>STUDENTS CAN CHOOSE ANY OF THESES SUBJECTS IN SEM V AND VI</w:t>
      </w:r>
    </w:p>
    <w:p w:rsidR="008E5213" w:rsidRDefault="008E5213" w:rsidP="00E325A9">
      <w:pPr>
        <w:shd w:val="clear" w:color="auto" w:fill="FFFFFF"/>
        <w:tabs>
          <w:tab w:val="num" w:pos="720"/>
        </w:tabs>
        <w:spacing w:after="0"/>
        <w:ind w:left="714" w:hanging="714"/>
        <w:jc w:val="center"/>
        <w:rPr>
          <w:rFonts w:ascii="Times New Roman" w:hAnsi="Times New Roman" w:cs="Times New Roman"/>
          <w:b/>
          <w:bCs/>
          <w:sz w:val="24"/>
          <w:szCs w:val="24"/>
          <w:u w:val="single"/>
        </w:rPr>
      </w:pPr>
    </w:p>
    <w:p w:rsidR="00E74F00" w:rsidRPr="00B31F5B" w:rsidRDefault="00E74F00" w:rsidP="00E74F00">
      <w:pPr>
        <w:pStyle w:val="BodyText"/>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6804"/>
      </w:tblGrid>
      <w:tr w:rsidR="00E74F00" w:rsidRPr="008A31D9" w:rsidTr="000C3AD0">
        <w:tc>
          <w:tcPr>
            <w:tcW w:w="8789" w:type="dxa"/>
            <w:gridSpan w:val="2"/>
            <w:tcBorders>
              <w:top w:val="single" w:sz="6" w:space="0" w:color="000000"/>
              <w:left w:val="single" w:sz="6" w:space="0" w:color="000000"/>
              <w:bottom w:val="single" w:sz="6" w:space="0" w:color="000000"/>
              <w:right w:val="single" w:sz="6" w:space="0" w:color="000000"/>
            </w:tcBorders>
            <w:vAlign w:val="center"/>
          </w:tcPr>
          <w:p w:rsidR="00E74F00" w:rsidRPr="008A31D9" w:rsidRDefault="00E74F00" w:rsidP="000C4486">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COMMUNICATION PHYSICS</w:t>
            </w:r>
          </w:p>
        </w:tc>
      </w:tr>
      <w:tr w:rsidR="00E74F00" w:rsidRPr="008A31D9" w:rsidTr="000C3AD0">
        <w:tc>
          <w:tcPr>
            <w:tcW w:w="8789" w:type="dxa"/>
            <w:gridSpan w:val="2"/>
            <w:tcBorders>
              <w:top w:val="single" w:sz="6" w:space="0" w:color="000000"/>
              <w:left w:val="single" w:sz="6" w:space="0" w:color="000000"/>
              <w:bottom w:val="single" w:sz="6" w:space="0" w:color="000000"/>
              <w:right w:val="single" w:sz="6" w:space="0" w:color="000000"/>
            </w:tcBorders>
            <w:vAlign w:val="center"/>
          </w:tcPr>
          <w:p w:rsidR="00E74F00" w:rsidRPr="008A31D9" w:rsidRDefault="00E74F00" w:rsidP="000C4486">
            <w:pPr>
              <w:spacing w:after="0"/>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Learning Objective:</w:t>
            </w:r>
            <w:r w:rsidRPr="008A31D9">
              <w:rPr>
                <w:rFonts w:ascii="Times New Roman" w:eastAsia="Times New Roman" w:hAnsi="Times New Roman" w:cs="Times New Roman"/>
                <w:bCs/>
                <w:color w:val="000000"/>
                <w:sz w:val="24"/>
                <w:szCs w:val="24"/>
                <w:lang w:eastAsia="en-IN"/>
              </w:rPr>
              <w:t xml:space="preserve">To get a thorough </w:t>
            </w:r>
            <w:r>
              <w:rPr>
                <w:rFonts w:ascii="Times New Roman" w:eastAsia="Times New Roman" w:hAnsi="Times New Roman" w:cs="Times New Roman"/>
                <w:bCs/>
                <w:color w:val="000000"/>
                <w:sz w:val="24"/>
                <w:szCs w:val="24"/>
                <w:lang w:eastAsia="en-IN"/>
              </w:rPr>
              <w:t>knoowledge</w:t>
            </w:r>
            <w:r w:rsidRPr="008A31D9">
              <w:rPr>
                <w:rFonts w:ascii="Times New Roman" w:eastAsia="Times New Roman" w:hAnsi="Times New Roman" w:cs="Times New Roman"/>
                <w:bCs/>
                <w:color w:val="000000"/>
                <w:sz w:val="24"/>
                <w:szCs w:val="24"/>
                <w:lang w:eastAsia="en-IN"/>
              </w:rPr>
              <w:t xml:space="preserve"> on transmission and reception of radio waves, the different types of communication like fibre optic, radar, satellite</w:t>
            </w:r>
            <w:r>
              <w:rPr>
                <w:rFonts w:ascii="Times New Roman" w:eastAsia="Times New Roman" w:hAnsi="Times New Roman" w:cs="Times New Roman"/>
                <w:bCs/>
                <w:color w:val="000000"/>
                <w:sz w:val="24"/>
                <w:szCs w:val="24"/>
                <w:lang w:eastAsia="en-IN"/>
              </w:rPr>
              <w:t>,</w:t>
            </w:r>
            <w:r w:rsidRPr="008A31D9">
              <w:rPr>
                <w:rFonts w:ascii="Times New Roman" w:eastAsia="Times New Roman" w:hAnsi="Times New Roman" w:cs="Times New Roman"/>
                <w:bCs/>
                <w:color w:val="000000"/>
                <w:sz w:val="24"/>
                <w:szCs w:val="24"/>
                <w:lang w:eastAsia="en-IN"/>
              </w:rPr>
              <w:t xml:space="preserve"> cellular </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tcPr>
          <w:p w:rsidR="00E74F00" w:rsidRPr="003112F8" w:rsidRDefault="00E74F00" w:rsidP="000C4486">
            <w:pPr>
              <w:pStyle w:val="TableParagraph"/>
              <w:ind w:left="34"/>
              <w:rPr>
                <w:b/>
                <w:sz w:val="24"/>
                <w:szCs w:val="24"/>
              </w:rPr>
            </w:pPr>
            <w:r w:rsidRPr="003112F8">
              <w:rPr>
                <w:b/>
                <w:sz w:val="24"/>
                <w:szCs w:val="24"/>
              </w:rPr>
              <w:t>UNITS</w:t>
            </w:r>
          </w:p>
        </w:tc>
        <w:tc>
          <w:tcPr>
            <w:tcW w:w="6804" w:type="dxa"/>
            <w:tcBorders>
              <w:top w:val="single" w:sz="6" w:space="0" w:color="000000"/>
              <w:left w:val="single" w:sz="6" w:space="0" w:color="000000"/>
              <w:bottom w:val="single" w:sz="6" w:space="0" w:color="000000"/>
              <w:right w:val="single" w:sz="6" w:space="0" w:color="000000"/>
            </w:tcBorders>
            <w:vAlign w:val="center"/>
          </w:tcPr>
          <w:p w:rsidR="00E74F00" w:rsidRPr="008A31D9" w:rsidRDefault="00E74F00" w:rsidP="000C4486">
            <w:pPr>
              <w:spacing w:after="0"/>
              <w:jc w:val="center"/>
              <w:rPr>
                <w:rFonts w:ascii="Times New Roman" w:eastAsia="Times New Roman" w:hAnsi="Times New Roman" w:cs="Times New Roman"/>
                <w:sz w:val="24"/>
                <w:szCs w:val="24"/>
                <w:lang w:eastAsia="en-IN"/>
              </w:rPr>
            </w:pPr>
            <w:r w:rsidRPr="00660D19">
              <w:rPr>
                <w:rFonts w:ascii="Times New Roman" w:hAnsi="Times New Roman" w:cs="Times New Roman"/>
                <w:b/>
                <w:sz w:val="24"/>
                <w:szCs w:val="24"/>
              </w:rPr>
              <w:t>COURSE DETAILS</w:t>
            </w:r>
          </w:p>
        </w:tc>
      </w:tr>
      <w:tr w:rsidR="00E74F00" w:rsidRPr="008A31D9" w:rsidTr="000C3AD0">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rsidR="00E74F00" w:rsidRPr="003112F8" w:rsidRDefault="00E74F00" w:rsidP="000C4486">
            <w:pPr>
              <w:pStyle w:val="TableParagraph"/>
              <w:ind w:left="34"/>
              <w:rPr>
                <w:b/>
                <w:sz w:val="24"/>
                <w:szCs w:val="24"/>
              </w:rPr>
            </w:pPr>
            <w:r w:rsidRPr="003112F8">
              <w:rPr>
                <w:b/>
                <w:sz w:val="24"/>
                <w:szCs w:val="24"/>
              </w:rPr>
              <w:t>UNIT-I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74F00" w:rsidRPr="008A31D9" w:rsidRDefault="00E74F00" w:rsidP="000C4486">
            <w:pPr>
              <w:spacing w:after="0"/>
              <w:rPr>
                <w:rFonts w:ascii="Times New Roman" w:hAnsi="Times New Roman" w:cs="Times New Roman"/>
                <w:sz w:val="24"/>
                <w:szCs w:val="24"/>
              </w:rPr>
            </w:pPr>
            <w:r w:rsidRPr="008A31D9">
              <w:rPr>
                <w:rFonts w:ascii="Times New Roman" w:hAnsi="Times New Roman" w:cs="Times New Roman"/>
                <w:b/>
                <w:sz w:val="24"/>
                <w:szCs w:val="24"/>
              </w:rPr>
              <w:t xml:space="preserve">RADIO TRANSMISSION AND </w:t>
            </w:r>
            <w:r>
              <w:rPr>
                <w:rFonts w:ascii="Times New Roman" w:hAnsi="Times New Roman" w:cs="Times New Roman"/>
                <w:b/>
                <w:sz w:val="24"/>
                <w:szCs w:val="24"/>
              </w:rPr>
              <w:t>R</w:t>
            </w:r>
            <w:r w:rsidRPr="008A31D9">
              <w:rPr>
                <w:rFonts w:ascii="Times New Roman" w:hAnsi="Times New Roman" w:cs="Times New Roman"/>
                <w:b/>
                <w:sz w:val="24"/>
                <w:szCs w:val="24"/>
              </w:rPr>
              <w:t>ECEPTION</w:t>
            </w:r>
            <w:r>
              <w:rPr>
                <w:rFonts w:ascii="Times New Roman" w:hAnsi="Times New Roman" w:cs="Times New Roman"/>
                <w:b/>
                <w:sz w:val="24"/>
                <w:szCs w:val="24"/>
              </w:rPr>
              <w:t xml:space="preserve">: </w:t>
            </w:r>
            <w:r w:rsidRPr="00D815E5">
              <w:rPr>
                <w:rFonts w:ascii="Times New Roman" w:hAnsi="Times New Roman" w:cs="Times New Roman"/>
                <w:sz w:val="24"/>
                <w:szCs w:val="24"/>
              </w:rPr>
              <w:t>t</w:t>
            </w:r>
            <w:r w:rsidRPr="008A31D9">
              <w:rPr>
                <w:rFonts w:ascii="Times New Roman" w:hAnsi="Times New Roman" w:cs="Times New Roman"/>
                <w:sz w:val="24"/>
                <w:szCs w:val="24"/>
              </w:rPr>
              <w:t>ransmitter</w:t>
            </w:r>
            <w:r>
              <w:rPr>
                <w:rFonts w:ascii="Times New Roman" w:hAnsi="Times New Roman" w:cs="Times New Roman"/>
                <w:sz w:val="24"/>
                <w:szCs w:val="24"/>
              </w:rPr>
              <w:t xml:space="preserve"> – m</w:t>
            </w:r>
            <w:r w:rsidRPr="008A31D9">
              <w:rPr>
                <w:rFonts w:ascii="Times New Roman" w:hAnsi="Times New Roman" w:cs="Times New Roman"/>
                <w:sz w:val="24"/>
                <w:szCs w:val="24"/>
              </w:rPr>
              <w:t>odulation types of modulation</w:t>
            </w:r>
            <w:r>
              <w:rPr>
                <w:rFonts w:ascii="Times New Roman" w:hAnsi="Times New Roman" w:cs="Times New Roman"/>
                <w:sz w:val="24"/>
                <w:szCs w:val="24"/>
              </w:rPr>
              <w:t xml:space="preserve"> – </w:t>
            </w:r>
            <w:r w:rsidRPr="008A31D9">
              <w:rPr>
                <w:rFonts w:ascii="Times New Roman" w:hAnsi="Times New Roman" w:cs="Times New Roman"/>
                <w:sz w:val="24"/>
                <w:szCs w:val="24"/>
              </w:rPr>
              <w:t xml:space="preserve">amplitude modulation </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limitations of amplitude modulation </w:t>
            </w:r>
            <w:r>
              <w:rPr>
                <w:rFonts w:ascii="Times New Roman" w:hAnsi="Times New Roman" w:cs="Times New Roman"/>
                <w:sz w:val="24"/>
                <w:szCs w:val="24"/>
              </w:rPr>
              <w:t xml:space="preserve">– </w:t>
            </w:r>
            <w:r w:rsidRPr="008A31D9">
              <w:rPr>
                <w:rFonts w:ascii="Times New Roman" w:hAnsi="Times New Roman" w:cs="Times New Roman"/>
                <w:sz w:val="24"/>
                <w:szCs w:val="24"/>
              </w:rPr>
              <w:t>frequency modulation</w:t>
            </w:r>
            <w:r>
              <w:rPr>
                <w:rFonts w:ascii="Times New Roman" w:hAnsi="Times New Roman" w:cs="Times New Roman"/>
                <w:sz w:val="24"/>
                <w:szCs w:val="24"/>
              </w:rPr>
              <w:t xml:space="preserve"> – </w:t>
            </w:r>
            <w:r w:rsidRPr="008A31D9">
              <w:rPr>
                <w:rFonts w:ascii="Times New Roman" w:hAnsi="Times New Roman" w:cs="Times New Roman"/>
                <w:sz w:val="24"/>
                <w:szCs w:val="24"/>
              </w:rPr>
              <w:t xml:space="preserve">comparison of FM and AM </w:t>
            </w:r>
            <w:r>
              <w:rPr>
                <w:rFonts w:ascii="Times New Roman" w:hAnsi="Times New Roman" w:cs="Times New Roman"/>
                <w:sz w:val="24"/>
                <w:szCs w:val="24"/>
              </w:rPr>
              <w:t>– d</w:t>
            </w:r>
            <w:r w:rsidRPr="008A31D9">
              <w:rPr>
                <w:rFonts w:ascii="Times New Roman" w:hAnsi="Times New Roman" w:cs="Times New Roman"/>
                <w:sz w:val="24"/>
                <w:szCs w:val="24"/>
              </w:rPr>
              <w:t>emodulation-</w:t>
            </w:r>
            <w:r>
              <w:rPr>
                <w:rFonts w:ascii="Times New Roman" w:hAnsi="Times New Roman" w:cs="Times New Roman"/>
                <w:sz w:val="24"/>
                <w:szCs w:val="24"/>
              </w:rPr>
              <w:t xml:space="preserve"> essentials in demodulation – r</w:t>
            </w:r>
            <w:r w:rsidRPr="008A31D9">
              <w:rPr>
                <w:rFonts w:ascii="Times New Roman" w:hAnsi="Times New Roman" w:cs="Times New Roman"/>
                <w:sz w:val="24"/>
                <w:szCs w:val="24"/>
              </w:rPr>
              <w:t xml:space="preserve">eceivers: AM radio receivers </w:t>
            </w:r>
            <w:r>
              <w:rPr>
                <w:rFonts w:ascii="Times New Roman" w:hAnsi="Times New Roman" w:cs="Times New Roman"/>
                <w:sz w:val="24"/>
                <w:szCs w:val="24"/>
              </w:rPr>
              <w:t>– t</w:t>
            </w:r>
            <w:r w:rsidRPr="008A31D9">
              <w:rPr>
                <w:rFonts w:ascii="Times New Roman" w:hAnsi="Times New Roman" w:cs="Times New Roman"/>
                <w:sz w:val="24"/>
                <w:szCs w:val="24"/>
              </w:rPr>
              <w:t xml:space="preserve">ypes of AM radio receivers </w:t>
            </w:r>
            <w:r>
              <w:rPr>
                <w:rFonts w:ascii="Times New Roman" w:hAnsi="Times New Roman" w:cs="Times New Roman"/>
                <w:sz w:val="24"/>
                <w:szCs w:val="24"/>
              </w:rPr>
              <w:t>– s</w:t>
            </w:r>
            <w:r w:rsidRPr="008A31D9">
              <w:rPr>
                <w:rFonts w:ascii="Times New Roman" w:hAnsi="Times New Roman" w:cs="Times New Roman"/>
                <w:sz w:val="24"/>
                <w:szCs w:val="24"/>
              </w:rPr>
              <w:t>tages of superheterodyne radio receiver</w:t>
            </w:r>
            <w:r>
              <w:rPr>
                <w:rFonts w:ascii="Times New Roman" w:hAnsi="Times New Roman" w:cs="Times New Roman"/>
                <w:sz w:val="24"/>
                <w:szCs w:val="24"/>
              </w:rPr>
              <w:t>, a</w:t>
            </w:r>
            <w:r w:rsidRPr="008A31D9">
              <w:rPr>
                <w:rFonts w:ascii="Times New Roman" w:hAnsi="Times New Roman" w:cs="Times New Roman"/>
                <w:sz w:val="24"/>
                <w:szCs w:val="24"/>
              </w:rPr>
              <w:t>dvantages</w:t>
            </w:r>
            <w:r>
              <w:rPr>
                <w:rFonts w:ascii="Times New Roman" w:hAnsi="Times New Roman" w:cs="Times New Roman"/>
                <w:sz w:val="24"/>
                <w:szCs w:val="24"/>
              </w:rPr>
              <w:t xml:space="preserve"> – </w:t>
            </w:r>
            <w:r w:rsidRPr="008A31D9">
              <w:rPr>
                <w:rFonts w:ascii="Times New Roman" w:hAnsi="Times New Roman" w:cs="Times New Roman"/>
                <w:sz w:val="24"/>
                <w:szCs w:val="24"/>
              </w:rPr>
              <w:t>FM receiver</w:t>
            </w:r>
            <w:r>
              <w:rPr>
                <w:rFonts w:ascii="Times New Roman" w:hAnsi="Times New Roman" w:cs="Times New Roman"/>
                <w:sz w:val="24"/>
                <w:szCs w:val="24"/>
              </w:rPr>
              <w:t xml:space="preserve"> – d</w:t>
            </w:r>
            <w:r w:rsidRPr="008A31D9">
              <w:rPr>
                <w:rFonts w:ascii="Times New Roman" w:hAnsi="Times New Roman" w:cs="Times New Roman"/>
                <w:sz w:val="24"/>
                <w:szCs w:val="24"/>
              </w:rPr>
              <w:t>ifference between FM and AM receivers.</w:t>
            </w:r>
          </w:p>
        </w:tc>
      </w:tr>
      <w:tr w:rsidR="00E74F00" w:rsidRPr="008A31D9" w:rsidTr="000C3AD0">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rsidR="00E74F00" w:rsidRPr="003112F8" w:rsidRDefault="00E74F00" w:rsidP="000C4486">
            <w:pPr>
              <w:pStyle w:val="TableParagraph"/>
              <w:ind w:left="34"/>
              <w:rPr>
                <w:b/>
                <w:sz w:val="24"/>
                <w:szCs w:val="24"/>
              </w:rPr>
            </w:pPr>
            <w:r w:rsidRPr="003112F8">
              <w:rPr>
                <w:b/>
                <w:sz w:val="24"/>
                <w:szCs w:val="24"/>
              </w:rPr>
              <w:t>UNIT-II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74F00" w:rsidRPr="008A31D9" w:rsidRDefault="00E74F00" w:rsidP="000C4486">
            <w:pPr>
              <w:spacing w:after="0"/>
              <w:rPr>
                <w:rFonts w:ascii="Times New Roman" w:hAnsi="Times New Roman" w:cs="Times New Roman"/>
                <w:sz w:val="24"/>
                <w:szCs w:val="24"/>
              </w:rPr>
            </w:pPr>
            <w:r w:rsidRPr="008A31D9">
              <w:rPr>
                <w:rFonts w:ascii="Times New Roman" w:hAnsi="Times New Roman" w:cs="Times New Roman"/>
                <w:b/>
                <w:sz w:val="24"/>
                <w:szCs w:val="24"/>
              </w:rPr>
              <w:t>FIBER OPTIC COMMUNICATION</w:t>
            </w:r>
            <w:r>
              <w:rPr>
                <w:rFonts w:ascii="Times New Roman" w:hAnsi="Times New Roman" w:cs="Times New Roman"/>
                <w:b/>
                <w:sz w:val="24"/>
                <w:szCs w:val="24"/>
              </w:rPr>
              <w:t xml:space="preserve">: </w:t>
            </w:r>
            <w:r>
              <w:rPr>
                <w:rFonts w:ascii="Times New Roman" w:hAnsi="Times New Roman" w:cs="Times New Roman"/>
                <w:sz w:val="24"/>
                <w:szCs w:val="24"/>
              </w:rPr>
              <w:t>i</w:t>
            </w:r>
            <w:r w:rsidRPr="008A31D9">
              <w:rPr>
                <w:rFonts w:ascii="Times New Roman" w:hAnsi="Times New Roman" w:cs="Times New Roman"/>
                <w:sz w:val="24"/>
                <w:szCs w:val="24"/>
              </w:rPr>
              <w:t xml:space="preserve">ntroduction </w:t>
            </w:r>
            <w:r>
              <w:rPr>
                <w:rFonts w:ascii="Times New Roman" w:hAnsi="Times New Roman" w:cs="Times New Roman"/>
                <w:sz w:val="24"/>
                <w:szCs w:val="24"/>
              </w:rPr>
              <w:t>– b</w:t>
            </w:r>
            <w:r w:rsidRPr="008A31D9">
              <w:rPr>
                <w:rFonts w:ascii="Times New Roman" w:hAnsi="Times New Roman" w:cs="Times New Roman"/>
                <w:sz w:val="24"/>
                <w:szCs w:val="24"/>
              </w:rPr>
              <w:t xml:space="preserve">asic principle of fiber optics </w:t>
            </w:r>
            <w:r>
              <w:rPr>
                <w:rFonts w:ascii="Times New Roman" w:hAnsi="Times New Roman" w:cs="Times New Roman"/>
                <w:sz w:val="24"/>
                <w:szCs w:val="24"/>
              </w:rPr>
              <w:t>– a</w:t>
            </w:r>
            <w:r w:rsidRPr="008A31D9">
              <w:rPr>
                <w:rFonts w:ascii="Times New Roman" w:hAnsi="Times New Roman" w:cs="Times New Roman"/>
                <w:sz w:val="24"/>
                <w:szCs w:val="24"/>
              </w:rPr>
              <w:t xml:space="preserve">dvantages </w:t>
            </w:r>
            <w:r>
              <w:rPr>
                <w:rFonts w:ascii="Times New Roman" w:hAnsi="Times New Roman" w:cs="Times New Roman"/>
                <w:sz w:val="24"/>
                <w:szCs w:val="24"/>
              </w:rPr>
              <w:t>– c</w:t>
            </w:r>
            <w:r w:rsidRPr="008A31D9">
              <w:rPr>
                <w:rFonts w:ascii="Times New Roman" w:hAnsi="Times New Roman" w:cs="Times New Roman"/>
                <w:sz w:val="24"/>
                <w:szCs w:val="24"/>
              </w:rPr>
              <w:t xml:space="preserve">onstruction </w:t>
            </w:r>
            <w:r>
              <w:rPr>
                <w:rFonts w:ascii="Times New Roman" w:hAnsi="Times New Roman" w:cs="Times New Roman"/>
                <w:sz w:val="24"/>
                <w:szCs w:val="24"/>
              </w:rPr>
              <w:t>o</w:t>
            </w:r>
            <w:r w:rsidRPr="008A31D9">
              <w:rPr>
                <w:rFonts w:ascii="Times New Roman" w:hAnsi="Times New Roman" w:cs="Times New Roman"/>
                <w:sz w:val="24"/>
                <w:szCs w:val="24"/>
              </w:rPr>
              <w:t xml:space="preserve">f optical fiber </w:t>
            </w:r>
            <w:r>
              <w:rPr>
                <w:rFonts w:ascii="Times New Roman" w:hAnsi="Times New Roman" w:cs="Times New Roman"/>
                <w:sz w:val="24"/>
                <w:szCs w:val="24"/>
              </w:rPr>
              <w:t>– c</w:t>
            </w:r>
            <w:r w:rsidRPr="008A31D9">
              <w:rPr>
                <w:rFonts w:ascii="Times New Roman" w:hAnsi="Times New Roman" w:cs="Times New Roman"/>
                <w:sz w:val="24"/>
                <w:szCs w:val="24"/>
              </w:rPr>
              <w:t xml:space="preserve">lassification based on the refractive index profile </w:t>
            </w:r>
            <w:r>
              <w:rPr>
                <w:rFonts w:ascii="Times New Roman" w:hAnsi="Times New Roman" w:cs="Times New Roman"/>
                <w:sz w:val="24"/>
                <w:szCs w:val="24"/>
              </w:rPr>
              <w:t>– classification</w:t>
            </w:r>
            <w:r w:rsidRPr="008A31D9">
              <w:rPr>
                <w:rFonts w:ascii="Times New Roman" w:hAnsi="Times New Roman" w:cs="Times New Roman"/>
                <w:sz w:val="24"/>
                <w:szCs w:val="24"/>
              </w:rPr>
              <w:t xml:space="preserve"> based on the number of modes of propagation </w:t>
            </w:r>
            <w:r>
              <w:rPr>
                <w:rFonts w:ascii="Times New Roman" w:hAnsi="Times New Roman" w:cs="Times New Roman"/>
                <w:sz w:val="24"/>
                <w:szCs w:val="24"/>
              </w:rPr>
              <w:t>– l</w:t>
            </w:r>
            <w:r w:rsidRPr="008A31D9">
              <w:rPr>
                <w:rFonts w:ascii="Times New Roman" w:hAnsi="Times New Roman" w:cs="Times New Roman"/>
                <w:sz w:val="24"/>
                <w:szCs w:val="24"/>
              </w:rPr>
              <w:t xml:space="preserve">osses in optical fibers </w:t>
            </w:r>
            <w:r>
              <w:rPr>
                <w:rFonts w:ascii="Times New Roman" w:hAnsi="Times New Roman" w:cs="Times New Roman"/>
                <w:sz w:val="24"/>
                <w:szCs w:val="24"/>
              </w:rPr>
              <w:t>– a</w:t>
            </w:r>
            <w:r w:rsidRPr="008A31D9">
              <w:rPr>
                <w:rFonts w:ascii="Times New Roman" w:hAnsi="Times New Roman" w:cs="Times New Roman"/>
                <w:sz w:val="24"/>
                <w:szCs w:val="24"/>
              </w:rPr>
              <w:t>ttenuation</w:t>
            </w:r>
            <w:r>
              <w:rPr>
                <w:rFonts w:ascii="Times New Roman" w:hAnsi="Times New Roman" w:cs="Times New Roman"/>
                <w:sz w:val="24"/>
                <w:szCs w:val="24"/>
              </w:rPr>
              <w:t>–advantages of f</w:t>
            </w:r>
            <w:r w:rsidRPr="008A31D9">
              <w:rPr>
                <w:rFonts w:ascii="Times New Roman" w:hAnsi="Times New Roman" w:cs="Times New Roman"/>
                <w:sz w:val="24"/>
                <w:szCs w:val="24"/>
              </w:rPr>
              <w:t>iberoptic communication</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hideMark/>
          </w:tcPr>
          <w:p w:rsidR="00E74F00" w:rsidRPr="003112F8" w:rsidRDefault="00E74F00" w:rsidP="000C4486">
            <w:pPr>
              <w:pStyle w:val="TableParagraph"/>
              <w:ind w:left="34"/>
              <w:rPr>
                <w:sz w:val="24"/>
                <w:szCs w:val="24"/>
              </w:rPr>
            </w:pPr>
          </w:p>
          <w:p w:rsidR="00E74F00" w:rsidRPr="003112F8" w:rsidRDefault="00E74F00" w:rsidP="000C4486">
            <w:pPr>
              <w:pStyle w:val="TableParagraph"/>
              <w:ind w:left="34"/>
              <w:rPr>
                <w:b/>
                <w:sz w:val="24"/>
                <w:szCs w:val="24"/>
              </w:rPr>
            </w:pPr>
            <w:r w:rsidRPr="003112F8">
              <w:rPr>
                <w:b/>
                <w:sz w:val="24"/>
                <w:szCs w:val="24"/>
              </w:rPr>
              <w:t>UNIT-III</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E74F00" w:rsidRPr="008A31D9" w:rsidRDefault="00E74F00" w:rsidP="000C4486">
            <w:pPr>
              <w:spacing w:after="0"/>
              <w:rPr>
                <w:rFonts w:ascii="Times New Roman" w:hAnsi="Times New Roman" w:cs="Times New Roman"/>
                <w:sz w:val="24"/>
                <w:szCs w:val="24"/>
              </w:rPr>
            </w:pPr>
            <w:r w:rsidRPr="008A31D9">
              <w:rPr>
                <w:rFonts w:ascii="Times New Roman" w:hAnsi="Times New Roman" w:cs="Times New Roman"/>
                <w:b/>
                <w:sz w:val="24"/>
                <w:szCs w:val="24"/>
              </w:rPr>
              <w:t>RADAR COMMUNICATION</w:t>
            </w:r>
            <w:r>
              <w:rPr>
                <w:rFonts w:ascii="Times New Roman" w:hAnsi="Times New Roman" w:cs="Times New Roman"/>
                <w:b/>
                <w:sz w:val="24"/>
                <w:szCs w:val="24"/>
              </w:rPr>
              <w:t>: i</w:t>
            </w:r>
            <w:r w:rsidRPr="008A31D9">
              <w:rPr>
                <w:rFonts w:ascii="Times New Roman" w:hAnsi="Times New Roman" w:cs="Times New Roman"/>
                <w:sz w:val="24"/>
                <w:szCs w:val="24"/>
              </w:rPr>
              <w:t>ntroduction -</w:t>
            </w:r>
            <w:r>
              <w:rPr>
                <w:rFonts w:ascii="Times New Roman" w:hAnsi="Times New Roman" w:cs="Times New Roman"/>
                <w:sz w:val="24"/>
                <w:szCs w:val="24"/>
              </w:rPr>
              <w:t xml:space="preserve"> b</w:t>
            </w:r>
            <w:r w:rsidRPr="008A31D9">
              <w:rPr>
                <w:rFonts w:ascii="Times New Roman" w:hAnsi="Times New Roman" w:cs="Times New Roman"/>
                <w:sz w:val="24"/>
                <w:szCs w:val="24"/>
              </w:rPr>
              <w:t xml:space="preserve">asic radar system </w:t>
            </w:r>
            <w:r>
              <w:rPr>
                <w:rFonts w:ascii="Times New Roman" w:hAnsi="Times New Roman" w:cs="Times New Roman"/>
                <w:sz w:val="24"/>
                <w:szCs w:val="24"/>
              </w:rPr>
              <w:t>–r</w:t>
            </w:r>
            <w:r w:rsidRPr="008A31D9">
              <w:rPr>
                <w:rFonts w:ascii="Times New Roman" w:hAnsi="Times New Roman" w:cs="Times New Roman"/>
                <w:sz w:val="24"/>
                <w:szCs w:val="24"/>
              </w:rPr>
              <w:t>adar range</w:t>
            </w:r>
            <w:r>
              <w:rPr>
                <w:rFonts w:ascii="Times New Roman" w:hAnsi="Times New Roman" w:cs="Times New Roman"/>
                <w:sz w:val="24"/>
                <w:szCs w:val="24"/>
              </w:rPr>
              <w:t xml:space="preserve"> – a</w:t>
            </w:r>
            <w:r w:rsidRPr="008A31D9">
              <w:rPr>
                <w:rFonts w:ascii="Times New Roman" w:hAnsi="Times New Roman" w:cs="Times New Roman"/>
                <w:sz w:val="24"/>
                <w:szCs w:val="24"/>
              </w:rPr>
              <w:t xml:space="preserve">ntenna scanning </w:t>
            </w:r>
            <w:r>
              <w:rPr>
                <w:rFonts w:ascii="Times New Roman" w:hAnsi="Times New Roman" w:cs="Times New Roman"/>
                <w:sz w:val="24"/>
                <w:szCs w:val="24"/>
              </w:rPr>
              <w:t>–p</w:t>
            </w:r>
            <w:r w:rsidRPr="008A31D9">
              <w:rPr>
                <w:rFonts w:ascii="Times New Roman" w:hAnsi="Times New Roman" w:cs="Times New Roman"/>
                <w:sz w:val="24"/>
                <w:szCs w:val="24"/>
              </w:rPr>
              <w:t xml:space="preserve">ulsed </w:t>
            </w:r>
            <w:r>
              <w:rPr>
                <w:rFonts w:ascii="Times New Roman" w:hAnsi="Times New Roman" w:cs="Times New Roman"/>
                <w:sz w:val="24"/>
                <w:szCs w:val="24"/>
              </w:rPr>
              <w:t>r</w:t>
            </w:r>
            <w:r w:rsidRPr="008A31D9">
              <w:rPr>
                <w:rFonts w:ascii="Times New Roman" w:hAnsi="Times New Roman" w:cs="Times New Roman"/>
                <w:sz w:val="24"/>
                <w:szCs w:val="24"/>
              </w:rPr>
              <w:t xml:space="preserve">adar system </w:t>
            </w:r>
            <w:r>
              <w:rPr>
                <w:rFonts w:ascii="Times New Roman" w:hAnsi="Times New Roman" w:cs="Times New Roman"/>
                <w:sz w:val="24"/>
                <w:szCs w:val="24"/>
              </w:rPr>
              <w:t>– s</w:t>
            </w:r>
            <w:r w:rsidRPr="008A31D9">
              <w:rPr>
                <w:rFonts w:ascii="Times New Roman" w:hAnsi="Times New Roman" w:cs="Times New Roman"/>
                <w:sz w:val="24"/>
                <w:szCs w:val="24"/>
              </w:rPr>
              <w:t>earch radar</w:t>
            </w:r>
            <w:r>
              <w:rPr>
                <w:rFonts w:ascii="Times New Roman" w:hAnsi="Times New Roman" w:cs="Times New Roman"/>
                <w:sz w:val="24"/>
                <w:szCs w:val="24"/>
              </w:rPr>
              <w:t xml:space="preserve"> –t</w:t>
            </w:r>
            <w:r w:rsidRPr="008A31D9">
              <w:rPr>
                <w:rFonts w:ascii="Times New Roman" w:hAnsi="Times New Roman" w:cs="Times New Roman"/>
                <w:sz w:val="24"/>
                <w:szCs w:val="24"/>
              </w:rPr>
              <w:t xml:space="preserve">racking </w:t>
            </w:r>
            <w:r>
              <w:rPr>
                <w:rFonts w:ascii="Times New Roman" w:hAnsi="Times New Roman" w:cs="Times New Roman"/>
                <w:sz w:val="24"/>
                <w:szCs w:val="24"/>
              </w:rPr>
              <w:t>r</w:t>
            </w:r>
            <w:r w:rsidRPr="008A31D9">
              <w:rPr>
                <w:rFonts w:ascii="Times New Roman" w:hAnsi="Times New Roman" w:cs="Times New Roman"/>
                <w:sz w:val="24"/>
                <w:szCs w:val="24"/>
              </w:rPr>
              <w:t>adar</w:t>
            </w:r>
            <w:r>
              <w:rPr>
                <w:rFonts w:ascii="Times New Roman" w:hAnsi="Times New Roman" w:cs="Times New Roman"/>
                <w:sz w:val="24"/>
                <w:szCs w:val="24"/>
              </w:rPr>
              <w:t xml:space="preserve"> – m</w:t>
            </w:r>
            <w:r w:rsidRPr="008A31D9">
              <w:rPr>
                <w:rFonts w:ascii="Times New Roman" w:hAnsi="Times New Roman" w:cs="Times New Roman"/>
                <w:sz w:val="24"/>
                <w:szCs w:val="24"/>
              </w:rPr>
              <w:t xml:space="preserve">oving target indicator Doppler effect-MTI </w:t>
            </w:r>
            <w:r>
              <w:rPr>
                <w:rFonts w:ascii="Times New Roman" w:hAnsi="Times New Roman" w:cs="Times New Roman"/>
                <w:sz w:val="24"/>
                <w:szCs w:val="24"/>
              </w:rPr>
              <w:t>p</w:t>
            </w:r>
            <w:r w:rsidRPr="008A31D9">
              <w:rPr>
                <w:rFonts w:ascii="Times New Roman" w:hAnsi="Times New Roman" w:cs="Times New Roman"/>
                <w:sz w:val="24"/>
                <w:szCs w:val="24"/>
              </w:rPr>
              <w:t>rinciple</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CW Doppler </w:t>
            </w:r>
            <w:r>
              <w:rPr>
                <w:rFonts w:ascii="Times New Roman" w:hAnsi="Times New Roman" w:cs="Times New Roman"/>
                <w:sz w:val="24"/>
                <w:szCs w:val="24"/>
              </w:rPr>
              <w:t>r</w:t>
            </w:r>
            <w:r w:rsidRPr="008A31D9">
              <w:rPr>
                <w:rFonts w:ascii="Times New Roman" w:hAnsi="Times New Roman" w:cs="Times New Roman"/>
                <w:sz w:val="24"/>
                <w:szCs w:val="24"/>
              </w:rPr>
              <w:t>adar</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tcPr>
          <w:p w:rsidR="00E74F00" w:rsidRPr="003112F8" w:rsidRDefault="00E74F00" w:rsidP="000C4486">
            <w:pPr>
              <w:pStyle w:val="TableParagraph"/>
              <w:ind w:left="34"/>
              <w:rPr>
                <w:b/>
                <w:sz w:val="24"/>
                <w:szCs w:val="24"/>
              </w:rPr>
            </w:pPr>
            <w:r w:rsidRPr="003112F8">
              <w:rPr>
                <w:b/>
                <w:sz w:val="24"/>
                <w:szCs w:val="24"/>
              </w:rPr>
              <w:t>UNIT-IV</w:t>
            </w:r>
          </w:p>
        </w:tc>
        <w:tc>
          <w:tcPr>
            <w:tcW w:w="6804" w:type="dxa"/>
            <w:tcBorders>
              <w:top w:val="single" w:sz="6" w:space="0" w:color="000000"/>
              <w:left w:val="single" w:sz="6" w:space="0" w:color="000000"/>
              <w:bottom w:val="single" w:sz="6" w:space="0" w:color="000000"/>
              <w:right w:val="single" w:sz="6" w:space="0" w:color="000000"/>
            </w:tcBorders>
            <w:vAlign w:val="center"/>
          </w:tcPr>
          <w:p w:rsidR="00E74F00" w:rsidRPr="008A31D9" w:rsidRDefault="00E74F00" w:rsidP="000C4486">
            <w:pPr>
              <w:spacing w:after="0"/>
              <w:rPr>
                <w:rFonts w:ascii="Times New Roman" w:eastAsia="Times New Roman" w:hAnsi="Times New Roman" w:cs="Times New Roman"/>
                <w:b/>
                <w:bCs/>
                <w:color w:val="000000"/>
                <w:sz w:val="24"/>
                <w:szCs w:val="24"/>
                <w:lang w:eastAsia="en-IN"/>
              </w:rPr>
            </w:pPr>
            <w:r w:rsidRPr="008A31D9">
              <w:rPr>
                <w:rFonts w:ascii="Times New Roman" w:hAnsi="Times New Roman" w:cs="Times New Roman"/>
                <w:b/>
                <w:sz w:val="24"/>
                <w:szCs w:val="24"/>
              </w:rPr>
              <w:t>SATELLITE COMMUNICATION</w:t>
            </w:r>
            <w:r>
              <w:rPr>
                <w:rFonts w:ascii="Times New Roman" w:hAnsi="Times New Roman" w:cs="Times New Roman"/>
                <w:b/>
                <w:sz w:val="24"/>
                <w:szCs w:val="24"/>
              </w:rPr>
              <w:t xml:space="preserve">: </w:t>
            </w:r>
            <w:r w:rsidRPr="00AD53AE">
              <w:rPr>
                <w:rFonts w:ascii="Times New Roman" w:hAnsi="Times New Roman" w:cs="Times New Roman"/>
                <w:sz w:val="24"/>
                <w:szCs w:val="24"/>
              </w:rPr>
              <w:t>i</w:t>
            </w:r>
            <w:r w:rsidRPr="008A31D9">
              <w:rPr>
                <w:rFonts w:ascii="Times New Roman" w:hAnsi="Times New Roman" w:cs="Times New Roman"/>
                <w:sz w:val="24"/>
                <w:szCs w:val="24"/>
              </w:rPr>
              <w:t>ntroduction history of satellites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satellite communication system </w:t>
            </w:r>
            <w:r>
              <w:rPr>
                <w:rFonts w:ascii="Times New Roman" w:hAnsi="Times New Roman" w:cs="Times New Roman"/>
                <w:sz w:val="24"/>
                <w:szCs w:val="24"/>
              </w:rPr>
              <w:t xml:space="preserve">– </w:t>
            </w:r>
            <w:r w:rsidRPr="008A31D9">
              <w:rPr>
                <w:rFonts w:ascii="Times New Roman" w:hAnsi="Times New Roman" w:cs="Times New Roman"/>
                <w:sz w:val="24"/>
                <w:szCs w:val="24"/>
              </w:rPr>
              <w:t>satellite orbits</w:t>
            </w:r>
            <w:r>
              <w:rPr>
                <w:rFonts w:ascii="Times New Roman" w:hAnsi="Times New Roman" w:cs="Times New Roman"/>
                <w:sz w:val="24"/>
                <w:szCs w:val="24"/>
              </w:rPr>
              <w:t xml:space="preserve"> – b</w:t>
            </w:r>
            <w:r w:rsidRPr="008A31D9">
              <w:rPr>
                <w:rFonts w:ascii="Times New Roman" w:hAnsi="Times New Roman" w:cs="Times New Roman"/>
                <w:sz w:val="24"/>
                <w:szCs w:val="24"/>
              </w:rPr>
              <w:t>asic components of satellite communication system</w:t>
            </w:r>
            <w:r>
              <w:rPr>
                <w:rFonts w:ascii="Times New Roman" w:hAnsi="Times New Roman" w:cs="Times New Roman"/>
                <w:sz w:val="24"/>
                <w:szCs w:val="24"/>
              </w:rPr>
              <w:t xml:space="preserve"> – c</w:t>
            </w:r>
            <w:r w:rsidRPr="008A31D9">
              <w:rPr>
                <w:rFonts w:ascii="Times New Roman" w:hAnsi="Times New Roman" w:cs="Times New Roman"/>
                <w:sz w:val="24"/>
                <w:szCs w:val="24"/>
              </w:rPr>
              <w:t>ommonly used frequency in satellite</w:t>
            </w:r>
            <w:r>
              <w:rPr>
                <w:rFonts w:ascii="Times New Roman" w:hAnsi="Times New Roman" w:cs="Times New Roman"/>
                <w:sz w:val="24"/>
                <w:szCs w:val="24"/>
              </w:rPr>
              <w:t xml:space="preserve"> – </w:t>
            </w:r>
            <w:r w:rsidRPr="008A31D9">
              <w:rPr>
                <w:rFonts w:ascii="Times New Roman" w:hAnsi="Times New Roman" w:cs="Times New Roman"/>
                <w:sz w:val="24"/>
                <w:szCs w:val="24"/>
              </w:rPr>
              <w:t>communication</w:t>
            </w:r>
            <w:r>
              <w:rPr>
                <w:rFonts w:ascii="Times New Roman" w:hAnsi="Times New Roman" w:cs="Times New Roman"/>
                <w:sz w:val="24"/>
                <w:szCs w:val="24"/>
              </w:rPr>
              <w:t xml:space="preserve"> –m</w:t>
            </w:r>
            <w:r w:rsidRPr="008A31D9">
              <w:rPr>
                <w:rFonts w:ascii="Times New Roman" w:hAnsi="Times New Roman" w:cs="Times New Roman"/>
                <w:sz w:val="24"/>
                <w:szCs w:val="24"/>
              </w:rPr>
              <w:t>ultiple access communication</w:t>
            </w:r>
            <w:r>
              <w:rPr>
                <w:rFonts w:ascii="Times New Roman" w:hAnsi="Times New Roman" w:cs="Times New Roman"/>
                <w:sz w:val="24"/>
                <w:szCs w:val="24"/>
              </w:rPr>
              <w:t xml:space="preserve"> – </w:t>
            </w:r>
            <w:r w:rsidRPr="008A31D9">
              <w:rPr>
                <w:rFonts w:ascii="Times New Roman" w:hAnsi="Times New Roman" w:cs="Times New Roman"/>
                <w:sz w:val="24"/>
                <w:szCs w:val="24"/>
              </w:rPr>
              <w:t>s</w:t>
            </w:r>
            <w:r>
              <w:rPr>
                <w:rFonts w:ascii="Times New Roman" w:hAnsi="Times New Roman" w:cs="Times New Roman"/>
                <w:sz w:val="24"/>
                <w:szCs w:val="24"/>
              </w:rPr>
              <w:t>atellite communication in India</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tcPr>
          <w:p w:rsidR="00E74F00" w:rsidRPr="003112F8" w:rsidRDefault="00E74F00" w:rsidP="000C4486">
            <w:pPr>
              <w:pStyle w:val="TableParagraph"/>
              <w:ind w:left="34"/>
              <w:rPr>
                <w:b/>
                <w:sz w:val="24"/>
                <w:szCs w:val="24"/>
              </w:rPr>
            </w:pPr>
            <w:r w:rsidRPr="003112F8">
              <w:rPr>
                <w:b/>
                <w:spacing w:val="-4"/>
                <w:sz w:val="24"/>
                <w:szCs w:val="24"/>
              </w:rPr>
              <w:t>UNIT-</w:t>
            </w:r>
            <w:r w:rsidRPr="003112F8">
              <w:rPr>
                <w:b/>
                <w:spacing w:val="-3"/>
                <w:sz w:val="24"/>
                <w:szCs w:val="24"/>
              </w:rPr>
              <w:t>V</w:t>
            </w:r>
          </w:p>
        </w:tc>
        <w:tc>
          <w:tcPr>
            <w:tcW w:w="6804" w:type="dxa"/>
            <w:tcBorders>
              <w:top w:val="single" w:sz="6" w:space="0" w:color="000000"/>
              <w:left w:val="single" w:sz="6" w:space="0" w:color="000000"/>
              <w:bottom w:val="single" w:sz="6" w:space="0" w:color="000000"/>
              <w:right w:val="single" w:sz="6" w:space="0" w:color="000000"/>
            </w:tcBorders>
            <w:vAlign w:val="center"/>
          </w:tcPr>
          <w:p w:rsidR="00E74F00" w:rsidRPr="008A31D9" w:rsidRDefault="00E74F00" w:rsidP="000C4486">
            <w:pPr>
              <w:spacing w:after="0"/>
              <w:rPr>
                <w:rFonts w:ascii="Times New Roman" w:hAnsi="Times New Roman" w:cs="Times New Roman"/>
                <w:sz w:val="24"/>
                <w:szCs w:val="24"/>
              </w:rPr>
            </w:pPr>
            <w:r w:rsidRPr="008A31D9">
              <w:rPr>
                <w:rFonts w:ascii="Times New Roman" w:hAnsi="Times New Roman" w:cs="Times New Roman"/>
                <w:b/>
                <w:sz w:val="24"/>
                <w:szCs w:val="24"/>
              </w:rPr>
              <w:t>MOBILE COMMUNICATION</w:t>
            </w:r>
            <w:r>
              <w:rPr>
                <w:rFonts w:ascii="Times New Roman" w:hAnsi="Times New Roman" w:cs="Times New Roman"/>
                <w:b/>
                <w:sz w:val="24"/>
                <w:szCs w:val="24"/>
              </w:rPr>
              <w:t xml:space="preserve">: </w:t>
            </w:r>
            <w:r>
              <w:rPr>
                <w:rFonts w:ascii="Times New Roman" w:hAnsi="Times New Roman" w:cs="Times New Roman"/>
                <w:sz w:val="24"/>
                <w:szCs w:val="24"/>
              </w:rPr>
              <w:t>i</w:t>
            </w:r>
            <w:r w:rsidRPr="008A31D9">
              <w:rPr>
                <w:rFonts w:ascii="Times New Roman" w:hAnsi="Times New Roman" w:cs="Times New Roman"/>
                <w:sz w:val="24"/>
                <w:szCs w:val="24"/>
              </w:rPr>
              <w:t>ntroduction</w:t>
            </w:r>
            <w:r>
              <w:rPr>
                <w:rFonts w:ascii="Times New Roman" w:hAnsi="Times New Roman" w:cs="Times New Roman"/>
                <w:sz w:val="24"/>
                <w:szCs w:val="24"/>
              </w:rPr>
              <w:t xml:space="preserve"> – </w:t>
            </w:r>
            <w:r w:rsidRPr="008A31D9">
              <w:rPr>
                <w:rFonts w:ascii="Times New Roman" w:hAnsi="Times New Roman" w:cs="Times New Roman"/>
                <w:sz w:val="24"/>
                <w:szCs w:val="24"/>
              </w:rPr>
              <w:t xml:space="preserve">concept of cell </w:t>
            </w:r>
            <w:r>
              <w:rPr>
                <w:rFonts w:ascii="Times New Roman" w:hAnsi="Times New Roman" w:cs="Times New Roman"/>
                <w:sz w:val="24"/>
                <w:szCs w:val="24"/>
              </w:rPr>
              <w:t>–b</w:t>
            </w:r>
            <w:r w:rsidRPr="008A31D9">
              <w:rPr>
                <w:rFonts w:ascii="Times New Roman" w:hAnsi="Times New Roman" w:cs="Times New Roman"/>
                <w:sz w:val="24"/>
                <w:szCs w:val="24"/>
              </w:rPr>
              <w:t>asic cellular mobile radio system</w:t>
            </w:r>
            <w:r>
              <w:rPr>
                <w:rFonts w:ascii="Times New Roman" w:hAnsi="Times New Roman" w:cs="Times New Roman"/>
                <w:sz w:val="24"/>
                <w:szCs w:val="24"/>
              </w:rPr>
              <w:t xml:space="preserve"> – </w:t>
            </w:r>
            <w:r w:rsidRPr="008A31D9">
              <w:rPr>
                <w:rFonts w:ascii="Times New Roman" w:hAnsi="Times New Roman" w:cs="Times New Roman"/>
                <w:sz w:val="24"/>
                <w:szCs w:val="24"/>
              </w:rPr>
              <w:t>cellphone</w:t>
            </w:r>
            <w:r>
              <w:rPr>
                <w:rFonts w:ascii="Times New Roman" w:hAnsi="Times New Roman" w:cs="Times New Roman"/>
                <w:sz w:val="24"/>
                <w:szCs w:val="24"/>
              </w:rPr>
              <w:t xml:space="preserve"> – f</w:t>
            </w:r>
            <w:r w:rsidRPr="008A31D9">
              <w:rPr>
                <w:rFonts w:ascii="Times New Roman" w:hAnsi="Times New Roman" w:cs="Times New Roman"/>
                <w:sz w:val="24"/>
                <w:szCs w:val="24"/>
              </w:rPr>
              <w:t>acsimile</w:t>
            </w:r>
            <w:r>
              <w:rPr>
                <w:rFonts w:ascii="Times New Roman" w:hAnsi="Times New Roman" w:cs="Times New Roman"/>
                <w:sz w:val="24"/>
                <w:szCs w:val="24"/>
              </w:rPr>
              <w:t xml:space="preserve"> – i</w:t>
            </w:r>
            <w:r w:rsidRPr="008A31D9">
              <w:rPr>
                <w:rFonts w:ascii="Times New Roman" w:hAnsi="Times New Roman" w:cs="Times New Roman"/>
                <w:sz w:val="24"/>
                <w:szCs w:val="24"/>
              </w:rPr>
              <w:t xml:space="preserve">mportant features of </w:t>
            </w:r>
            <w:r>
              <w:rPr>
                <w:rFonts w:ascii="Times New Roman" w:hAnsi="Times New Roman" w:cs="Times New Roman"/>
                <w:sz w:val="24"/>
                <w:szCs w:val="24"/>
              </w:rPr>
              <w:t>f</w:t>
            </w:r>
            <w:r w:rsidRPr="008A31D9">
              <w:rPr>
                <w:rFonts w:ascii="Times New Roman" w:hAnsi="Times New Roman" w:cs="Times New Roman"/>
                <w:sz w:val="24"/>
                <w:szCs w:val="24"/>
              </w:rPr>
              <w:t>ax machine</w:t>
            </w:r>
            <w:r>
              <w:rPr>
                <w:rFonts w:ascii="Times New Roman" w:hAnsi="Times New Roman" w:cs="Times New Roman"/>
                <w:sz w:val="24"/>
                <w:szCs w:val="24"/>
              </w:rPr>
              <w:t xml:space="preserve"> – a</w:t>
            </w:r>
            <w:r w:rsidRPr="008A31D9">
              <w:rPr>
                <w:rFonts w:ascii="Times New Roman" w:hAnsi="Times New Roman" w:cs="Times New Roman"/>
                <w:sz w:val="24"/>
                <w:szCs w:val="24"/>
              </w:rPr>
              <w:t xml:space="preserve">pplication of </w:t>
            </w:r>
            <w:r>
              <w:rPr>
                <w:rFonts w:ascii="Times New Roman" w:hAnsi="Times New Roman" w:cs="Times New Roman"/>
                <w:sz w:val="24"/>
                <w:szCs w:val="24"/>
              </w:rPr>
              <w:t>f</w:t>
            </w:r>
            <w:r w:rsidRPr="008A31D9">
              <w:rPr>
                <w:rFonts w:ascii="Times New Roman" w:hAnsi="Times New Roman" w:cs="Times New Roman"/>
                <w:sz w:val="24"/>
                <w:szCs w:val="24"/>
              </w:rPr>
              <w:t xml:space="preserve">acsimile </w:t>
            </w:r>
            <w:r>
              <w:rPr>
                <w:rFonts w:ascii="Times New Roman" w:hAnsi="Times New Roman" w:cs="Times New Roman"/>
                <w:sz w:val="24"/>
                <w:szCs w:val="24"/>
              </w:rPr>
              <w:t>–</w:t>
            </w:r>
            <w:r w:rsidRPr="008A31D9">
              <w:rPr>
                <w:rFonts w:ascii="Times New Roman" w:hAnsi="Times New Roman" w:cs="Times New Roman"/>
                <w:sz w:val="24"/>
                <w:szCs w:val="24"/>
              </w:rPr>
              <w:t xml:space="preserve"> VSAT (very small aperture terminals) </w:t>
            </w:r>
            <w:r>
              <w:rPr>
                <w:rFonts w:ascii="Times New Roman" w:hAnsi="Times New Roman" w:cs="Times New Roman"/>
                <w:sz w:val="24"/>
                <w:szCs w:val="24"/>
              </w:rPr>
              <w:t>m</w:t>
            </w:r>
            <w:r w:rsidRPr="008A31D9">
              <w:rPr>
                <w:rFonts w:ascii="Times New Roman" w:hAnsi="Times New Roman" w:cs="Times New Roman"/>
                <w:sz w:val="24"/>
                <w:szCs w:val="24"/>
              </w:rPr>
              <w:t>odem IPTV (internet protocol television) -Wi-Fi-4G (</w:t>
            </w:r>
            <w:r>
              <w:rPr>
                <w:rFonts w:ascii="Times New Roman" w:hAnsi="Times New Roman" w:cs="Times New Roman"/>
                <w:sz w:val="24"/>
                <w:szCs w:val="24"/>
              </w:rPr>
              <w:t>b</w:t>
            </w:r>
            <w:r w:rsidRPr="008A31D9">
              <w:rPr>
                <w:rFonts w:ascii="Times New Roman" w:hAnsi="Times New Roman" w:cs="Times New Roman"/>
                <w:sz w:val="24"/>
                <w:szCs w:val="24"/>
              </w:rPr>
              <w:t>asic ideas</w:t>
            </w:r>
            <w:r>
              <w:rPr>
                <w:rFonts w:ascii="Times New Roman" w:hAnsi="Times New Roman" w:cs="Times New Roman"/>
                <w:sz w:val="24"/>
                <w:szCs w:val="24"/>
              </w:rPr>
              <w:t>)</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tcPr>
          <w:p w:rsidR="00E74F00" w:rsidRPr="003112F8" w:rsidRDefault="00E74F00" w:rsidP="000C4486">
            <w:pPr>
              <w:pStyle w:val="TableParagraph"/>
              <w:ind w:left="34"/>
              <w:rPr>
                <w:b/>
                <w:sz w:val="24"/>
                <w:szCs w:val="24"/>
              </w:rPr>
            </w:pPr>
            <w:r w:rsidRPr="003112F8">
              <w:rPr>
                <w:b/>
                <w:sz w:val="24"/>
                <w:szCs w:val="24"/>
              </w:rPr>
              <w:t>TEXT BOOKS</w:t>
            </w:r>
          </w:p>
        </w:tc>
        <w:tc>
          <w:tcPr>
            <w:tcW w:w="6804" w:type="dxa"/>
            <w:tcBorders>
              <w:top w:val="single" w:sz="6" w:space="0" w:color="000000"/>
              <w:left w:val="single" w:sz="6" w:space="0" w:color="000000"/>
              <w:bottom w:val="single" w:sz="6" w:space="0" w:color="000000"/>
              <w:right w:val="single" w:sz="6" w:space="0" w:color="000000"/>
            </w:tcBorders>
            <w:vAlign w:val="center"/>
          </w:tcPr>
          <w:p w:rsidR="00E74F00" w:rsidRPr="00AD53AE" w:rsidRDefault="00E74F00" w:rsidP="00C85370">
            <w:pPr>
              <w:pStyle w:val="ListParagraph"/>
              <w:numPr>
                <w:ilvl w:val="2"/>
                <w:numId w:val="47"/>
              </w:numPr>
              <w:tabs>
                <w:tab w:val="clear" w:pos="2160"/>
              </w:tabs>
              <w:spacing w:after="0" w:line="240" w:lineRule="auto"/>
              <w:ind w:left="317" w:hanging="317"/>
              <w:rPr>
                <w:rFonts w:ascii="Times New Roman" w:hAnsi="Times New Roman" w:cs="Times New Roman"/>
                <w:sz w:val="24"/>
                <w:szCs w:val="24"/>
              </w:rPr>
            </w:pPr>
            <w:r w:rsidRPr="00AD53AE">
              <w:rPr>
                <w:rFonts w:ascii="Times New Roman" w:hAnsi="Times New Roman" w:cs="Times New Roman"/>
                <w:sz w:val="24"/>
                <w:szCs w:val="24"/>
              </w:rPr>
              <w:t xml:space="preserve">V.K.Metha, Principles of Electronics, S. Chand </w:t>
            </w:r>
            <w:r w:rsidR="00D51AEC">
              <w:rPr>
                <w:rFonts w:ascii="Times New Roman" w:hAnsi="Times New Roman" w:cs="Times New Roman"/>
                <w:sz w:val="24"/>
                <w:szCs w:val="24"/>
              </w:rPr>
              <w:t>and</w:t>
            </w:r>
            <w:r w:rsidRPr="00AD53AE">
              <w:rPr>
                <w:rFonts w:ascii="Times New Roman" w:hAnsi="Times New Roman" w:cs="Times New Roman"/>
                <w:sz w:val="24"/>
                <w:szCs w:val="24"/>
              </w:rPr>
              <w:t xml:space="preserve"> CoLtd., 2013</w:t>
            </w:r>
          </w:p>
          <w:p w:rsidR="00E74F00" w:rsidRPr="00AD53AE" w:rsidRDefault="00E74F00" w:rsidP="00C85370">
            <w:pPr>
              <w:pStyle w:val="ListParagraph"/>
              <w:numPr>
                <w:ilvl w:val="2"/>
                <w:numId w:val="47"/>
              </w:numPr>
              <w:tabs>
                <w:tab w:val="clear" w:pos="2160"/>
              </w:tabs>
              <w:spacing w:after="0" w:line="240" w:lineRule="auto"/>
              <w:ind w:left="317" w:hanging="317"/>
              <w:rPr>
                <w:rFonts w:ascii="Times New Roman" w:hAnsi="Times New Roman" w:cs="Times New Roman"/>
                <w:sz w:val="24"/>
                <w:szCs w:val="24"/>
              </w:rPr>
            </w:pPr>
            <w:r w:rsidRPr="00AD53AE">
              <w:rPr>
                <w:rFonts w:ascii="Times New Roman" w:hAnsi="Times New Roman" w:cs="Times New Roman"/>
                <w:sz w:val="24"/>
                <w:szCs w:val="24"/>
              </w:rPr>
              <w:t>Anokh Singh and Chopra A.K., Principles of communication Engineering, S.Chand</w:t>
            </w:r>
            <w:r w:rsidR="00D51AEC">
              <w:rPr>
                <w:rFonts w:ascii="Times New Roman" w:hAnsi="Times New Roman" w:cs="Times New Roman"/>
                <w:sz w:val="24"/>
                <w:szCs w:val="24"/>
              </w:rPr>
              <w:t>and</w:t>
            </w:r>
            <w:r w:rsidRPr="00AD53AE">
              <w:rPr>
                <w:rFonts w:ascii="Times New Roman" w:hAnsi="Times New Roman" w:cs="Times New Roman"/>
                <w:sz w:val="24"/>
                <w:szCs w:val="24"/>
              </w:rPr>
              <w:t xml:space="preserve"> Co, 2013</w:t>
            </w:r>
          </w:p>
        </w:tc>
      </w:tr>
      <w:tr w:rsidR="00E74F00" w:rsidRPr="008A31D9" w:rsidTr="000C3AD0">
        <w:tc>
          <w:tcPr>
            <w:tcW w:w="1985" w:type="dxa"/>
            <w:tcBorders>
              <w:top w:val="single" w:sz="6" w:space="0" w:color="000000"/>
              <w:left w:val="single" w:sz="6" w:space="0" w:color="000000"/>
              <w:bottom w:val="single" w:sz="6" w:space="0" w:color="000000"/>
              <w:right w:val="single" w:sz="6" w:space="0" w:color="000000"/>
            </w:tcBorders>
            <w:vAlign w:val="center"/>
          </w:tcPr>
          <w:p w:rsidR="00E74F00" w:rsidRPr="00D815E5" w:rsidRDefault="00E74F00" w:rsidP="000C4486">
            <w:pPr>
              <w:pStyle w:val="TableParagraph"/>
              <w:ind w:left="34" w:right="34"/>
              <w:rPr>
                <w:b/>
                <w:sz w:val="24"/>
                <w:szCs w:val="24"/>
                <w:highlight w:val="yellow"/>
              </w:rPr>
            </w:pPr>
            <w:r w:rsidRPr="00665BA1">
              <w:rPr>
                <w:b/>
                <w:spacing w:val="-1"/>
                <w:sz w:val="24"/>
                <w:szCs w:val="24"/>
              </w:rPr>
              <w:t xml:space="preserve">REFERENCE </w:t>
            </w:r>
            <w:r w:rsidRPr="00665BA1">
              <w:rPr>
                <w:b/>
                <w:sz w:val="24"/>
                <w:szCs w:val="24"/>
              </w:rPr>
              <w:t>BOOKS</w:t>
            </w:r>
          </w:p>
        </w:tc>
        <w:tc>
          <w:tcPr>
            <w:tcW w:w="6804" w:type="dxa"/>
            <w:tcBorders>
              <w:top w:val="single" w:sz="6" w:space="0" w:color="000000"/>
              <w:left w:val="single" w:sz="6" w:space="0" w:color="000000"/>
              <w:bottom w:val="single" w:sz="6" w:space="0" w:color="000000"/>
              <w:right w:val="single" w:sz="6" w:space="0" w:color="000000"/>
            </w:tcBorders>
            <w:vAlign w:val="center"/>
          </w:tcPr>
          <w:p w:rsidR="00E74F00" w:rsidRDefault="0070767E" w:rsidP="00C85370">
            <w:pPr>
              <w:pStyle w:val="ListParagraph"/>
              <w:numPr>
                <w:ilvl w:val="0"/>
                <w:numId w:val="60"/>
              </w:numPr>
              <w:spacing w:after="0"/>
              <w:ind w:left="317" w:hanging="284"/>
              <w:rPr>
                <w:rFonts w:ascii="Times New Roman" w:hAnsi="Times New Roman" w:cs="Times New Roman"/>
                <w:sz w:val="24"/>
                <w:szCs w:val="24"/>
              </w:rPr>
            </w:pPr>
            <w:r w:rsidRPr="00665BA1">
              <w:rPr>
                <w:rFonts w:ascii="Times New Roman" w:hAnsi="Times New Roman" w:cs="Times New Roman"/>
                <w:sz w:val="24"/>
                <w:szCs w:val="24"/>
              </w:rPr>
              <w:t xml:space="preserve">J.S. Chitode, </w:t>
            </w:r>
            <w:r w:rsidR="00665BA1">
              <w:rPr>
                <w:rFonts w:ascii="Times New Roman" w:hAnsi="Times New Roman" w:cs="Times New Roman"/>
                <w:sz w:val="24"/>
                <w:szCs w:val="24"/>
              </w:rPr>
              <w:t>D</w:t>
            </w:r>
            <w:r w:rsidRPr="00665BA1">
              <w:rPr>
                <w:rFonts w:ascii="Times New Roman" w:hAnsi="Times New Roman" w:cs="Times New Roman"/>
                <w:sz w:val="24"/>
                <w:szCs w:val="24"/>
              </w:rPr>
              <w:t xml:space="preserve">igital </w:t>
            </w:r>
            <w:r w:rsidR="00665BA1">
              <w:rPr>
                <w:rFonts w:ascii="Times New Roman" w:hAnsi="Times New Roman" w:cs="Times New Roman"/>
                <w:sz w:val="24"/>
                <w:szCs w:val="24"/>
              </w:rPr>
              <w:t>C</w:t>
            </w:r>
            <w:r w:rsidRPr="00665BA1">
              <w:rPr>
                <w:rFonts w:ascii="Times New Roman" w:hAnsi="Times New Roman" w:cs="Times New Roman"/>
                <w:sz w:val="24"/>
                <w:szCs w:val="24"/>
              </w:rPr>
              <w:t>ommunications</w:t>
            </w:r>
            <w:r w:rsidR="00665BA1" w:rsidRPr="00665BA1">
              <w:rPr>
                <w:rFonts w:ascii="Times New Roman" w:hAnsi="Times New Roman" w:cs="Times New Roman"/>
                <w:sz w:val="24"/>
                <w:szCs w:val="24"/>
              </w:rPr>
              <w:t xml:space="preserve">, 2020, </w:t>
            </w:r>
            <w:r w:rsidR="00665BA1">
              <w:rPr>
                <w:rFonts w:ascii="Times New Roman" w:hAnsi="Times New Roman" w:cs="Times New Roman"/>
                <w:sz w:val="24"/>
                <w:szCs w:val="24"/>
              </w:rPr>
              <w:t>U</w:t>
            </w:r>
            <w:r w:rsidR="00665BA1" w:rsidRPr="00665BA1">
              <w:rPr>
                <w:rFonts w:ascii="Times New Roman" w:hAnsi="Times New Roman" w:cs="Times New Roman"/>
                <w:sz w:val="24"/>
                <w:szCs w:val="24"/>
              </w:rPr>
              <w:t>nico</w:t>
            </w:r>
            <w:r w:rsidR="00665BA1">
              <w:rPr>
                <w:rFonts w:ascii="Times New Roman" w:hAnsi="Times New Roman" w:cs="Times New Roman"/>
                <w:sz w:val="24"/>
                <w:szCs w:val="24"/>
              </w:rPr>
              <w:t>r</w:t>
            </w:r>
            <w:r w:rsidR="00665BA1" w:rsidRPr="00665BA1">
              <w:rPr>
                <w:rFonts w:ascii="Times New Roman" w:hAnsi="Times New Roman" w:cs="Times New Roman"/>
                <w:sz w:val="24"/>
                <w:szCs w:val="24"/>
              </w:rPr>
              <w:t>n publications</w:t>
            </w:r>
          </w:p>
          <w:p w:rsidR="00665BA1" w:rsidRPr="00665BA1" w:rsidRDefault="00665BA1" w:rsidP="00C85370">
            <w:pPr>
              <w:pStyle w:val="ListParagraph"/>
              <w:numPr>
                <w:ilvl w:val="0"/>
                <w:numId w:val="60"/>
              </w:numPr>
              <w:spacing w:after="0"/>
              <w:ind w:left="317" w:hanging="284"/>
              <w:rPr>
                <w:rFonts w:ascii="Times New Roman" w:hAnsi="Times New Roman" w:cs="Times New Roman"/>
                <w:sz w:val="24"/>
                <w:szCs w:val="24"/>
              </w:rPr>
            </w:pPr>
            <w:r>
              <w:rPr>
                <w:rFonts w:ascii="Times New Roman" w:hAnsi="Times New Roman" w:cs="Times New Roman"/>
                <w:sz w:val="24"/>
                <w:szCs w:val="24"/>
              </w:rPr>
              <w:t xml:space="preserve">Senior John. M, </w:t>
            </w:r>
            <w:r w:rsidRPr="00665BA1">
              <w:rPr>
                <w:rFonts w:ascii="Times New Roman" w:hAnsi="Times New Roman" w:cs="Times New Roman"/>
                <w:sz w:val="24"/>
                <w:szCs w:val="24"/>
              </w:rPr>
              <w:t>Optical Fiber Communications: Principles and Practice</w:t>
            </w:r>
            <w:r>
              <w:rPr>
                <w:rFonts w:ascii="Times New Roman" w:hAnsi="Times New Roman" w:cs="Times New Roman"/>
                <w:sz w:val="24"/>
                <w:szCs w:val="24"/>
              </w:rPr>
              <w:t>, 2009, Pearson Education.</w:t>
            </w:r>
          </w:p>
        </w:tc>
      </w:tr>
    </w:tbl>
    <w:p w:rsidR="00E74F00" w:rsidRDefault="00E74F00" w:rsidP="00E74F00">
      <w:pPr>
        <w:spacing w:after="0"/>
        <w:rPr>
          <w:rFonts w:ascii="Times New Roman" w:hAnsi="Times New Roman" w:cs="Times New Roman"/>
          <w:sz w:val="24"/>
          <w:szCs w:val="24"/>
        </w:rPr>
      </w:pPr>
    </w:p>
    <w:p w:rsidR="00E74F00" w:rsidRPr="00B06B1D" w:rsidRDefault="00E74F00" w:rsidP="00E74F00">
      <w:pPr>
        <w:pStyle w:val="BodyText"/>
        <w:rPr>
          <w:b/>
        </w:rPr>
      </w:pPr>
      <w:r w:rsidRPr="00B06B1D">
        <w:rPr>
          <w:b/>
          <w:spacing w:val="-3"/>
        </w:rPr>
        <w:t>METHOD OF EVALUATION</w:t>
      </w:r>
      <w:r>
        <w:rPr>
          <w:b/>
          <w:spacing w:val="-3"/>
        </w:rPr>
        <w:t>:</w:t>
      </w:r>
    </w:p>
    <w:p w:rsidR="00E74F00" w:rsidRPr="00B31F5B" w:rsidRDefault="00E74F00" w:rsidP="00E74F00">
      <w:pPr>
        <w:pStyle w:val="BodyText"/>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853"/>
      </w:tblGrid>
      <w:tr w:rsidR="00E74F00" w:rsidRPr="00B31F5B" w:rsidTr="000C3AD0">
        <w:trPr>
          <w:trHeight w:val="296"/>
        </w:trPr>
        <w:tc>
          <w:tcPr>
            <w:tcW w:w="3692" w:type="dxa"/>
          </w:tcPr>
          <w:p w:rsidR="00E74F00" w:rsidRPr="00B31F5B" w:rsidRDefault="00E74F00" w:rsidP="000C4486">
            <w:pPr>
              <w:pStyle w:val="TableParagraph"/>
              <w:ind w:left="108" w:right="102" w:firstLine="13"/>
              <w:jc w:val="center"/>
              <w:rPr>
                <w:b/>
                <w:sz w:val="24"/>
                <w:szCs w:val="24"/>
              </w:rPr>
            </w:pPr>
            <w:r w:rsidRPr="00B31F5B">
              <w:rPr>
                <w:b/>
                <w:sz w:val="24"/>
                <w:szCs w:val="24"/>
              </w:rPr>
              <w:t>Continuous InternalAssessment</w:t>
            </w:r>
          </w:p>
        </w:tc>
        <w:tc>
          <w:tcPr>
            <w:tcW w:w="3408" w:type="dxa"/>
          </w:tcPr>
          <w:p w:rsidR="00E74F00" w:rsidRPr="00B31F5B" w:rsidRDefault="00E74F00" w:rsidP="000C4486">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2" w:type="dxa"/>
          </w:tcPr>
          <w:p w:rsidR="00E74F00" w:rsidRPr="00B31F5B" w:rsidRDefault="00E74F00" w:rsidP="000C4486">
            <w:pPr>
              <w:pStyle w:val="TableParagraph"/>
              <w:jc w:val="center"/>
              <w:rPr>
                <w:b/>
                <w:sz w:val="24"/>
                <w:szCs w:val="24"/>
              </w:rPr>
            </w:pPr>
            <w:r w:rsidRPr="00B31F5B">
              <w:rPr>
                <w:b/>
                <w:sz w:val="24"/>
                <w:szCs w:val="24"/>
              </w:rPr>
              <w:t>Total</w:t>
            </w:r>
          </w:p>
        </w:tc>
        <w:tc>
          <w:tcPr>
            <w:tcW w:w="853" w:type="dxa"/>
          </w:tcPr>
          <w:p w:rsidR="00E74F00" w:rsidRPr="00B31F5B" w:rsidRDefault="00E74F00" w:rsidP="000C4486">
            <w:pPr>
              <w:pStyle w:val="TableParagraph"/>
              <w:jc w:val="center"/>
              <w:rPr>
                <w:b/>
                <w:sz w:val="24"/>
                <w:szCs w:val="24"/>
              </w:rPr>
            </w:pPr>
            <w:r w:rsidRPr="00B31F5B">
              <w:rPr>
                <w:b/>
                <w:sz w:val="24"/>
                <w:szCs w:val="24"/>
              </w:rPr>
              <w:t>Grade</w:t>
            </w:r>
          </w:p>
        </w:tc>
      </w:tr>
      <w:tr w:rsidR="00E74F00" w:rsidRPr="00B31F5B" w:rsidTr="000C3AD0">
        <w:trPr>
          <w:trHeight w:val="130"/>
        </w:trPr>
        <w:tc>
          <w:tcPr>
            <w:tcW w:w="3692" w:type="dxa"/>
          </w:tcPr>
          <w:p w:rsidR="00E74F00" w:rsidRPr="00B31F5B" w:rsidRDefault="00E74F00" w:rsidP="000C4486">
            <w:pPr>
              <w:pStyle w:val="TableParagraph"/>
              <w:ind w:left="1026" w:right="1024"/>
              <w:jc w:val="center"/>
              <w:rPr>
                <w:sz w:val="24"/>
                <w:szCs w:val="24"/>
              </w:rPr>
            </w:pPr>
            <w:r w:rsidRPr="00B31F5B">
              <w:rPr>
                <w:sz w:val="24"/>
                <w:szCs w:val="24"/>
              </w:rPr>
              <w:t>25</w:t>
            </w:r>
          </w:p>
        </w:tc>
        <w:tc>
          <w:tcPr>
            <w:tcW w:w="3408" w:type="dxa"/>
          </w:tcPr>
          <w:p w:rsidR="00E74F00" w:rsidRPr="00B31F5B" w:rsidRDefault="00E74F00" w:rsidP="000C4486">
            <w:pPr>
              <w:pStyle w:val="TableParagraph"/>
              <w:ind w:left="1205" w:right="1206"/>
              <w:jc w:val="center"/>
              <w:rPr>
                <w:b/>
                <w:sz w:val="24"/>
                <w:szCs w:val="24"/>
              </w:rPr>
            </w:pPr>
            <w:r w:rsidRPr="00B31F5B">
              <w:rPr>
                <w:b/>
                <w:sz w:val="24"/>
                <w:szCs w:val="24"/>
              </w:rPr>
              <w:t>75</w:t>
            </w:r>
          </w:p>
        </w:tc>
        <w:tc>
          <w:tcPr>
            <w:tcW w:w="852" w:type="dxa"/>
          </w:tcPr>
          <w:p w:rsidR="00E74F00" w:rsidRPr="00B31F5B" w:rsidRDefault="00E74F00" w:rsidP="000C4486">
            <w:pPr>
              <w:pStyle w:val="TableParagraph"/>
              <w:jc w:val="center"/>
              <w:rPr>
                <w:b/>
                <w:sz w:val="24"/>
                <w:szCs w:val="24"/>
              </w:rPr>
            </w:pPr>
            <w:r w:rsidRPr="00B31F5B">
              <w:rPr>
                <w:b/>
                <w:sz w:val="24"/>
                <w:szCs w:val="24"/>
              </w:rPr>
              <w:t>100</w:t>
            </w:r>
          </w:p>
        </w:tc>
        <w:tc>
          <w:tcPr>
            <w:tcW w:w="853" w:type="dxa"/>
          </w:tcPr>
          <w:p w:rsidR="00E74F00" w:rsidRPr="00B31F5B" w:rsidRDefault="00E74F00" w:rsidP="000C4486">
            <w:pPr>
              <w:pStyle w:val="TableParagraph"/>
              <w:jc w:val="center"/>
              <w:rPr>
                <w:sz w:val="24"/>
                <w:szCs w:val="24"/>
              </w:rPr>
            </w:pPr>
          </w:p>
        </w:tc>
      </w:tr>
    </w:tbl>
    <w:p w:rsidR="00E74F00" w:rsidRDefault="00E74F00" w:rsidP="00E74F00">
      <w:pPr>
        <w:pStyle w:val="BodyText"/>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70"/>
        <w:gridCol w:w="6919"/>
      </w:tblGrid>
      <w:tr w:rsidR="00484D88" w:rsidRPr="008A31D9" w:rsidTr="000C3AD0">
        <w:tc>
          <w:tcPr>
            <w:tcW w:w="8789" w:type="dxa"/>
            <w:gridSpan w:val="2"/>
            <w:tcBorders>
              <w:top w:val="single" w:sz="6" w:space="0" w:color="000000"/>
              <w:left w:val="single" w:sz="6" w:space="0" w:color="000000"/>
              <w:bottom w:val="single" w:sz="6" w:space="0" w:color="000000"/>
              <w:right w:val="single" w:sz="6" w:space="0" w:color="000000"/>
            </w:tcBorders>
            <w:vAlign w:val="center"/>
          </w:tcPr>
          <w:p w:rsidR="00484D88" w:rsidRPr="008A31D9" w:rsidRDefault="00484D88" w:rsidP="00B96D78">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ENERGY PHYSICS</w:t>
            </w:r>
          </w:p>
        </w:tc>
      </w:tr>
      <w:tr w:rsidR="00484D88" w:rsidRPr="008A31D9" w:rsidTr="000C3AD0">
        <w:tc>
          <w:tcPr>
            <w:tcW w:w="8789" w:type="dxa"/>
            <w:gridSpan w:val="2"/>
            <w:tcBorders>
              <w:top w:val="single" w:sz="6" w:space="0" w:color="000000"/>
              <w:left w:val="single" w:sz="6" w:space="0" w:color="000000"/>
              <w:bottom w:val="single" w:sz="6" w:space="0" w:color="000000"/>
              <w:right w:val="single" w:sz="6" w:space="0" w:color="000000"/>
            </w:tcBorders>
            <w:vAlign w:val="center"/>
          </w:tcPr>
          <w:p w:rsidR="00484D88" w:rsidRPr="008A31D9" w:rsidRDefault="00484D88" w:rsidP="00B96D78">
            <w:pPr>
              <w:spacing w:after="0"/>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Learning Objectiv</w:t>
            </w:r>
            <w:r w:rsidRPr="00AD53AE">
              <w:rPr>
                <w:rFonts w:ascii="Times New Roman" w:eastAsia="Times New Roman" w:hAnsi="Times New Roman" w:cs="Times New Roman"/>
                <w:b/>
                <w:bCs/>
                <w:color w:val="000000"/>
                <w:sz w:val="24"/>
                <w:szCs w:val="24"/>
                <w:lang w:eastAsia="en-IN"/>
              </w:rPr>
              <w:t>e:</w:t>
            </w:r>
            <w:r w:rsidRPr="008A31D9">
              <w:rPr>
                <w:rFonts w:ascii="Times New Roman" w:eastAsia="Times New Roman" w:hAnsi="Times New Roman" w:cs="Times New Roman"/>
                <w:bCs/>
                <w:color w:val="000000"/>
                <w:sz w:val="24"/>
                <w:szCs w:val="24"/>
                <w:lang w:eastAsia="en-IN"/>
              </w:rPr>
              <w:t xml:space="preserve"> To get </w:t>
            </w:r>
            <w:r>
              <w:rPr>
                <w:rFonts w:ascii="Times New Roman" w:eastAsia="Times New Roman" w:hAnsi="Times New Roman" w:cs="Times New Roman"/>
                <w:bCs/>
                <w:color w:val="000000"/>
                <w:sz w:val="24"/>
                <w:szCs w:val="24"/>
                <w:lang w:eastAsia="en-IN"/>
              </w:rPr>
              <w:t>the understanding of the conventional and non-</w:t>
            </w:r>
            <w:r w:rsidRPr="008A31D9">
              <w:rPr>
                <w:rFonts w:ascii="Times New Roman" w:eastAsia="Times New Roman" w:hAnsi="Times New Roman" w:cs="Times New Roman"/>
                <w:bCs/>
                <w:color w:val="000000"/>
                <w:sz w:val="24"/>
                <w:szCs w:val="24"/>
                <w:lang w:eastAsia="en-IN"/>
              </w:rPr>
              <w:t>conventional energy sources, their conservation and storage systems.</w:t>
            </w:r>
          </w:p>
        </w:tc>
      </w:tr>
      <w:tr w:rsidR="00484D88" w:rsidRPr="008A31D9" w:rsidTr="000C3AD0">
        <w:tc>
          <w:tcPr>
            <w:tcW w:w="1870" w:type="dxa"/>
            <w:tcBorders>
              <w:top w:val="single" w:sz="6" w:space="0" w:color="000000"/>
              <w:left w:val="single" w:sz="6" w:space="0" w:color="000000"/>
              <w:bottom w:val="single" w:sz="6" w:space="0" w:color="000000"/>
              <w:right w:val="single" w:sz="6" w:space="0" w:color="000000"/>
            </w:tcBorders>
            <w:vAlign w:val="center"/>
          </w:tcPr>
          <w:p w:rsidR="00484D88" w:rsidRPr="003112F8" w:rsidRDefault="00484D88" w:rsidP="00B96D78">
            <w:pPr>
              <w:pStyle w:val="TableParagraph"/>
              <w:ind w:left="34"/>
              <w:rPr>
                <w:b/>
                <w:sz w:val="24"/>
                <w:szCs w:val="24"/>
              </w:rPr>
            </w:pPr>
            <w:r w:rsidRPr="003112F8">
              <w:rPr>
                <w:b/>
                <w:sz w:val="24"/>
                <w:szCs w:val="24"/>
              </w:rPr>
              <w:t>UNITS</w:t>
            </w:r>
          </w:p>
        </w:tc>
        <w:tc>
          <w:tcPr>
            <w:tcW w:w="6919" w:type="dxa"/>
            <w:tcBorders>
              <w:top w:val="single" w:sz="6" w:space="0" w:color="000000"/>
              <w:left w:val="single" w:sz="6" w:space="0" w:color="000000"/>
              <w:bottom w:val="single" w:sz="6" w:space="0" w:color="000000"/>
              <w:right w:val="single" w:sz="6" w:space="0" w:color="000000"/>
            </w:tcBorders>
            <w:vAlign w:val="center"/>
          </w:tcPr>
          <w:p w:rsidR="00484D88" w:rsidRPr="008A31D9" w:rsidRDefault="00484D88" w:rsidP="00B96D78">
            <w:pPr>
              <w:spacing w:after="0"/>
              <w:jc w:val="center"/>
              <w:rPr>
                <w:rFonts w:ascii="Times New Roman" w:eastAsia="Times New Roman" w:hAnsi="Times New Roman" w:cs="Times New Roman"/>
                <w:sz w:val="24"/>
                <w:szCs w:val="24"/>
                <w:lang w:eastAsia="en-IN"/>
              </w:rPr>
            </w:pPr>
            <w:r w:rsidRPr="00660D19">
              <w:rPr>
                <w:rFonts w:ascii="Times New Roman" w:hAnsi="Times New Roman" w:cs="Times New Roman"/>
                <w:b/>
                <w:sz w:val="24"/>
                <w:szCs w:val="24"/>
              </w:rPr>
              <w:t>COURSE DETAILS</w:t>
            </w:r>
          </w:p>
        </w:tc>
      </w:tr>
      <w:tr w:rsidR="00484D88" w:rsidRPr="008A31D9" w:rsidTr="000C3AD0">
        <w:trPr>
          <w:trHeight w:val="1240"/>
        </w:trPr>
        <w:tc>
          <w:tcPr>
            <w:tcW w:w="1870" w:type="dxa"/>
            <w:tcBorders>
              <w:top w:val="single" w:sz="6" w:space="0" w:color="000000"/>
              <w:left w:val="single" w:sz="6" w:space="0" w:color="000000"/>
              <w:bottom w:val="single" w:sz="6" w:space="0" w:color="000000"/>
              <w:right w:val="single" w:sz="6" w:space="0" w:color="000000"/>
            </w:tcBorders>
            <w:vAlign w:val="center"/>
            <w:hideMark/>
          </w:tcPr>
          <w:p w:rsidR="00484D88" w:rsidRPr="003112F8" w:rsidRDefault="00484D88" w:rsidP="00B96D78">
            <w:pPr>
              <w:pStyle w:val="TableParagraph"/>
              <w:ind w:left="34"/>
              <w:rPr>
                <w:b/>
                <w:sz w:val="24"/>
                <w:szCs w:val="24"/>
              </w:rPr>
            </w:pPr>
            <w:r w:rsidRPr="003112F8">
              <w:rPr>
                <w:b/>
                <w:sz w:val="24"/>
                <w:szCs w:val="24"/>
              </w:rPr>
              <w:t>UNIT-I</w:t>
            </w:r>
          </w:p>
        </w:tc>
        <w:tc>
          <w:tcPr>
            <w:tcW w:w="6919" w:type="dxa"/>
            <w:tcBorders>
              <w:top w:val="single" w:sz="6" w:space="0" w:color="000000"/>
              <w:left w:val="single" w:sz="6" w:space="0" w:color="000000"/>
              <w:bottom w:val="single" w:sz="6" w:space="0" w:color="000000"/>
              <w:right w:val="single" w:sz="6" w:space="0" w:color="000000"/>
            </w:tcBorders>
            <w:hideMark/>
          </w:tcPr>
          <w:p w:rsidR="00484D88" w:rsidRPr="008A31D9" w:rsidRDefault="00484D88" w:rsidP="00B96D78">
            <w:pPr>
              <w:spacing w:after="0"/>
              <w:jc w:val="both"/>
              <w:rPr>
                <w:rFonts w:ascii="Times New Roman" w:hAnsi="Times New Roman" w:cs="Times New Roman"/>
                <w:sz w:val="24"/>
                <w:szCs w:val="24"/>
              </w:rPr>
            </w:pPr>
            <w:r w:rsidRPr="008A31D9">
              <w:rPr>
                <w:rFonts w:ascii="Times New Roman" w:hAnsi="Times New Roman" w:cs="Times New Roman"/>
                <w:b/>
                <w:bCs/>
                <w:sz w:val="24"/>
                <w:szCs w:val="24"/>
              </w:rPr>
              <w:t>INTRODUCTION TO ENERGY SOURCES:</w:t>
            </w:r>
            <w:r>
              <w:rPr>
                <w:rFonts w:ascii="Times New Roman" w:hAnsi="Times New Roman" w:cs="Times New Roman"/>
                <w:sz w:val="24"/>
                <w:szCs w:val="24"/>
              </w:rPr>
              <w:t>e</w:t>
            </w:r>
            <w:r w:rsidRPr="008A31D9">
              <w:rPr>
                <w:rFonts w:ascii="Times New Roman" w:hAnsi="Times New Roman" w:cs="Times New Roman"/>
                <w:sz w:val="24"/>
                <w:szCs w:val="24"/>
              </w:rPr>
              <w:t xml:space="preserve">nergy consumption as a measure of prosperity – </w:t>
            </w:r>
            <w:r>
              <w:rPr>
                <w:rFonts w:ascii="Times New Roman" w:hAnsi="Times New Roman" w:cs="Times New Roman"/>
                <w:sz w:val="24"/>
                <w:szCs w:val="24"/>
              </w:rPr>
              <w:t>w</w:t>
            </w:r>
            <w:r w:rsidRPr="008A31D9">
              <w:rPr>
                <w:rFonts w:ascii="Times New Roman" w:hAnsi="Times New Roman" w:cs="Times New Roman"/>
                <w:sz w:val="24"/>
                <w:szCs w:val="24"/>
              </w:rPr>
              <w:t xml:space="preserve">orld </w:t>
            </w:r>
            <w:r>
              <w:rPr>
                <w:rFonts w:ascii="Times New Roman" w:hAnsi="Times New Roman" w:cs="Times New Roman"/>
                <w:sz w:val="24"/>
                <w:szCs w:val="24"/>
              </w:rPr>
              <w:t>e</w:t>
            </w:r>
            <w:r w:rsidRPr="008A31D9">
              <w:rPr>
                <w:rFonts w:ascii="Times New Roman" w:hAnsi="Times New Roman" w:cs="Times New Roman"/>
                <w:sz w:val="24"/>
                <w:szCs w:val="24"/>
              </w:rPr>
              <w:t xml:space="preserve">nergy </w:t>
            </w:r>
            <w:r>
              <w:rPr>
                <w:rFonts w:ascii="Times New Roman" w:hAnsi="Times New Roman" w:cs="Times New Roman"/>
                <w:sz w:val="24"/>
                <w:szCs w:val="24"/>
              </w:rPr>
              <w:t>f</w:t>
            </w:r>
            <w:r w:rsidRPr="008A31D9">
              <w:rPr>
                <w:rFonts w:ascii="Times New Roman" w:hAnsi="Times New Roman" w:cs="Times New Roman"/>
                <w:sz w:val="24"/>
                <w:szCs w:val="24"/>
              </w:rPr>
              <w:t xml:space="preserve">uture – </w:t>
            </w:r>
            <w:r>
              <w:rPr>
                <w:rFonts w:ascii="Times New Roman" w:hAnsi="Times New Roman" w:cs="Times New Roman"/>
                <w:sz w:val="24"/>
                <w:szCs w:val="24"/>
              </w:rPr>
              <w:t>e</w:t>
            </w:r>
            <w:r w:rsidRPr="008A31D9">
              <w:rPr>
                <w:rFonts w:ascii="Times New Roman" w:hAnsi="Times New Roman" w:cs="Times New Roman"/>
                <w:sz w:val="24"/>
                <w:szCs w:val="24"/>
              </w:rPr>
              <w:t xml:space="preserve">nergy </w:t>
            </w:r>
            <w:r>
              <w:rPr>
                <w:rFonts w:ascii="Times New Roman" w:hAnsi="Times New Roman" w:cs="Times New Roman"/>
                <w:sz w:val="24"/>
                <w:szCs w:val="24"/>
              </w:rPr>
              <w:t>s</w:t>
            </w:r>
            <w:r w:rsidRPr="008A31D9">
              <w:rPr>
                <w:rFonts w:ascii="Times New Roman" w:hAnsi="Times New Roman" w:cs="Times New Roman"/>
                <w:sz w:val="24"/>
                <w:szCs w:val="24"/>
              </w:rPr>
              <w:t xml:space="preserve">ources and their availability – conventional energy sources – </w:t>
            </w:r>
            <w:r>
              <w:rPr>
                <w:rFonts w:ascii="Times New Roman" w:hAnsi="Times New Roman" w:cs="Times New Roman"/>
                <w:sz w:val="24"/>
                <w:szCs w:val="24"/>
              </w:rPr>
              <w:t>n</w:t>
            </w:r>
            <w:r w:rsidRPr="008A31D9">
              <w:rPr>
                <w:rFonts w:ascii="Times New Roman" w:hAnsi="Times New Roman" w:cs="Times New Roman"/>
                <w:sz w:val="24"/>
                <w:szCs w:val="24"/>
              </w:rPr>
              <w:t xml:space="preserve">on-conventional and </w:t>
            </w:r>
            <w:r>
              <w:rPr>
                <w:rFonts w:ascii="Times New Roman" w:hAnsi="Times New Roman" w:cs="Times New Roman"/>
                <w:sz w:val="24"/>
                <w:szCs w:val="24"/>
              </w:rPr>
              <w:t>r</w:t>
            </w:r>
            <w:r w:rsidRPr="008A31D9">
              <w:rPr>
                <w:rFonts w:ascii="Times New Roman" w:hAnsi="Times New Roman" w:cs="Times New Roman"/>
                <w:sz w:val="24"/>
                <w:szCs w:val="24"/>
              </w:rPr>
              <w:t>enewable energy sources – comparison – merits and demerits.</w:t>
            </w:r>
          </w:p>
        </w:tc>
      </w:tr>
      <w:tr w:rsidR="00484D88" w:rsidRPr="008A31D9" w:rsidTr="000C3AD0">
        <w:trPr>
          <w:trHeight w:val="543"/>
        </w:trPr>
        <w:tc>
          <w:tcPr>
            <w:tcW w:w="1870" w:type="dxa"/>
            <w:tcBorders>
              <w:top w:val="single" w:sz="6" w:space="0" w:color="000000"/>
              <w:left w:val="single" w:sz="6" w:space="0" w:color="000000"/>
              <w:bottom w:val="single" w:sz="6" w:space="0" w:color="000000"/>
              <w:right w:val="single" w:sz="6" w:space="0" w:color="000000"/>
            </w:tcBorders>
            <w:vAlign w:val="center"/>
            <w:hideMark/>
          </w:tcPr>
          <w:p w:rsidR="00484D88" w:rsidRPr="003112F8" w:rsidRDefault="00484D88" w:rsidP="00B96D78">
            <w:pPr>
              <w:pStyle w:val="TableParagraph"/>
              <w:ind w:left="34"/>
              <w:rPr>
                <w:b/>
                <w:sz w:val="24"/>
                <w:szCs w:val="24"/>
              </w:rPr>
            </w:pPr>
            <w:r w:rsidRPr="003112F8">
              <w:rPr>
                <w:b/>
                <w:sz w:val="24"/>
                <w:szCs w:val="24"/>
              </w:rPr>
              <w:t>UNIT-II</w:t>
            </w:r>
          </w:p>
        </w:tc>
        <w:tc>
          <w:tcPr>
            <w:tcW w:w="6919" w:type="dxa"/>
            <w:tcBorders>
              <w:top w:val="single" w:sz="6" w:space="0" w:color="000000"/>
              <w:left w:val="single" w:sz="6" w:space="0" w:color="000000"/>
              <w:bottom w:val="single" w:sz="6" w:space="0" w:color="000000"/>
              <w:right w:val="single" w:sz="6" w:space="0" w:color="000000"/>
            </w:tcBorders>
            <w:hideMark/>
          </w:tcPr>
          <w:p w:rsidR="00484D88" w:rsidRPr="008A31D9" w:rsidRDefault="00484D88" w:rsidP="00B96D78">
            <w:pPr>
              <w:spacing w:after="0"/>
              <w:rPr>
                <w:rFonts w:ascii="Times New Roman" w:hAnsi="Times New Roman" w:cs="Times New Roman"/>
                <w:sz w:val="24"/>
                <w:szCs w:val="24"/>
              </w:rPr>
            </w:pPr>
            <w:r w:rsidRPr="008A31D9">
              <w:rPr>
                <w:rFonts w:ascii="Times New Roman" w:hAnsi="Times New Roman" w:cs="Times New Roman"/>
                <w:b/>
                <w:bCs/>
                <w:sz w:val="24"/>
                <w:szCs w:val="24"/>
              </w:rPr>
              <w:t>SOLAR ENERGY:</w:t>
            </w:r>
            <w:r>
              <w:rPr>
                <w:rFonts w:ascii="Times New Roman" w:hAnsi="Times New Roman" w:cs="Times New Roman"/>
                <w:sz w:val="24"/>
                <w:szCs w:val="24"/>
              </w:rPr>
              <w:t>s</w:t>
            </w:r>
            <w:r w:rsidRPr="008A31D9">
              <w:rPr>
                <w:rFonts w:ascii="Times New Roman" w:hAnsi="Times New Roman" w:cs="Times New Roman"/>
                <w:sz w:val="24"/>
                <w:szCs w:val="24"/>
              </w:rPr>
              <w:t xml:space="preserve">olar energy Introduction – </w:t>
            </w:r>
            <w:r>
              <w:rPr>
                <w:rFonts w:ascii="Times New Roman" w:hAnsi="Times New Roman" w:cs="Times New Roman"/>
                <w:sz w:val="24"/>
                <w:szCs w:val="24"/>
              </w:rPr>
              <w:t>s</w:t>
            </w:r>
            <w:r w:rsidRPr="008A31D9">
              <w:rPr>
                <w:rFonts w:ascii="Times New Roman" w:hAnsi="Times New Roman" w:cs="Times New Roman"/>
                <w:sz w:val="24"/>
                <w:szCs w:val="24"/>
              </w:rPr>
              <w:t xml:space="preserve">olar constant – </w:t>
            </w:r>
            <w:r>
              <w:rPr>
                <w:rFonts w:ascii="Times New Roman" w:hAnsi="Times New Roman" w:cs="Times New Roman"/>
                <w:sz w:val="24"/>
                <w:szCs w:val="24"/>
              </w:rPr>
              <w:t>s</w:t>
            </w:r>
            <w:r w:rsidRPr="008A31D9">
              <w:rPr>
                <w:rFonts w:ascii="Times New Roman" w:hAnsi="Times New Roman" w:cs="Times New Roman"/>
                <w:sz w:val="24"/>
                <w:szCs w:val="24"/>
              </w:rPr>
              <w:t xml:space="preserve">olar radiation at the Earth’s surface – </w:t>
            </w:r>
            <w:r>
              <w:rPr>
                <w:rFonts w:ascii="Times New Roman" w:hAnsi="Times New Roman" w:cs="Times New Roman"/>
                <w:sz w:val="24"/>
                <w:szCs w:val="24"/>
              </w:rPr>
              <w:t>s</w:t>
            </w:r>
            <w:r w:rsidRPr="008A31D9">
              <w:rPr>
                <w:rFonts w:ascii="Times New Roman" w:hAnsi="Times New Roman" w:cs="Times New Roman"/>
                <w:sz w:val="24"/>
                <w:szCs w:val="24"/>
              </w:rPr>
              <w:t xml:space="preserve">olar radiation geometry – Solar radiation measurements – </w:t>
            </w:r>
            <w:r>
              <w:rPr>
                <w:rFonts w:ascii="Times New Roman" w:hAnsi="Times New Roman" w:cs="Times New Roman"/>
                <w:sz w:val="24"/>
                <w:szCs w:val="24"/>
              </w:rPr>
              <w:t>s</w:t>
            </w:r>
            <w:r w:rsidRPr="008A31D9">
              <w:rPr>
                <w:rFonts w:ascii="Times New Roman" w:hAnsi="Times New Roman" w:cs="Times New Roman"/>
                <w:sz w:val="24"/>
                <w:szCs w:val="24"/>
              </w:rPr>
              <w:t xml:space="preserve">olar radiation data </w:t>
            </w:r>
            <w:r>
              <w:rPr>
                <w:rFonts w:ascii="Times New Roman" w:hAnsi="Times New Roman" w:cs="Times New Roman"/>
                <w:sz w:val="24"/>
                <w:szCs w:val="24"/>
              </w:rPr>
              <w:t>–s</w:t>
            </w:r>
            <w:r w:rsidRPr="008A31D9">
              <w:rPr>
                <w:rFonts w:ascii="Times New Roman" w:hAnsi="Times New Roman" w:cs="Times New Roman"/>
                <w:sz w:val="24"/>
                <w:szCs w:val="24"/>
              </w:rPr>
              <w:t xml:space="preserve">olar energy storage and storage systems – </w:t>
            </w:r>
            <w:r>
              <w:rPr>
                <w:rFonts w:ascii="Times New Roman" w:hAnsi="Times New Roman" w:cs="Times New Roman"/>
                <w:sz w:val="24"/>
                <w:szCs w:val="24"/>
              </w:rPr>
              <w:t>s</w:t>
            </w:r>
            <w:r w:rsidRPr="008A31D9">
              <w:rPr>
                <w:rFonts w:ascii="Times New Roman" w:hAnsi="Times New Roman" w:cs="Times New Roman"/>
                <w:sz w:val="24"/>
                <w:szCs w:val="24"/>
              </w:rPr>
              <w:t xml:space="preserve">olar pond – solar cooker – solar water heater </w:t>
            </w:r>
            <w:r>
              <w:rPr>
                <w:rFonts w:ascii="Times New Roman" w:hAnsi="Times New Roman" w:cs="Times New Roman"/>
                <w:sz w:val="24"/>
                <w:szCs w:val="24"/>
              </w:rPr>
              <w:t>–</w:t>
            </w:r>
            <w:r w:rsidRPr="008A31D9">
              <w:rPr>
                <w:rFonts w:ascii="Times New Roman" w:hAnsi="Times New Roman" w:cs="Times New Roman"/>
                <w:sz w:val="24"/>
                <w:szCs w:val="24"/>
              </w:rPr>
              <w:t xml:space="preserve"> solar greenhouse – </w:t>
            </w:r>
            <w:r>
              <w:rPr>
                <w:rFonts w:ascii="Times New Roman" w:hAnsi="Times New Roman" w:cs="Times New Roman"/>
                <w:sz w:val="24"/>
                <w:szCs w:val="24"/>
              </w:rPr>
              <w:t>t</w:t>
            </w:r>
            <w:r w:rsidRPr="008A31D9">
              <w:rPr>
                <w:rFonts w:ascii="Times New Roman" w:hAnsi="Times New Roman" w:cs="Times New Roman"/>
                <w:sz w:val="24"/>
                <w:szCs w:val="24"/>
              </w:rPr>
              <w:t xml:space="preserve">ypes of greenhouses – </w:t>
            </w:r>
            <w:r>
              <w:rPr>
                <w:rFonts w:ascii="Times New Roman" w:hAnsi="Times New Roman" w:cs="Times New Roman"/>
                <w:sz w:val="24"/>
                <w:szCs w:val="24"/>
              </w:rPr>
              <w:t>s</w:t>
            </w:r>
            <w:r w:rsidRPr="008A31D9">
              <w:rPr>
                <w:rFonts w:ascii="Times New Roman" w:hAnsi="Times New Roman" w:cs="Times New Roman"/>
                <w:sz w:val="24"/>
                <w:szCs w:val="24"/>
              </w:rPr>
              <w:t>olar cells.</w:t>
            </w:r>
          </w:p>
        </w:tc>
      </w:tr>
      <w:tr w:rsidR="00484D88" w:rsidRPr="008A31D9" w:rsidTr="000C3AD0">
        <w:tc>
          <w:tcPr>
            <w:tcW w:w="1870" w:type="dxa"/>
            <w:tcBorders>
              <w:top w:val="single" w:sz="6" w:space="0" w:color="000000"/>
              <w:left w:val="single" w:sz="6" w:space="0" w:color="000000"/>
              <w:bottom w:val="single" w:sz="6" w:space="0" w:color="000000"/>
              <w:right w:val="single" w:sz="6" w:space="0" w:color="000000"/>
            </w:tcBorders>
            <w:vAlign w:val="center"/>
            <w:hideMark/>
          </w:tcPr>
          <w:p w:rsidR="00484D88" w:rsidRPr="003112F8" w:rsidRDefault="00484D88" w:rsidP="00B96D78">
            <w:pPr>
              <w:pStyle w:val="TableParagraph"/>
              <w:ind w:left="34"/>
              <w:rPr>
                <w:sz w:val="24"/>
                <w:szCs w:val="24"/>
              </w:rPr>
            </w:pPr>
          </w:p>
          <w:p w:rsidR="00484D88" w:rsidRPr="003112F8" w:rsidRDefault="00484D88" w:rsidP="00B96D78">
            <w:pPr>
              <w:pStyle w:val="TableParagraph"/>
              <w:ind w:left="34"/>
              <w:rPr>
                <w:b/>
                <w:sz w:val="24"/>
                <w:szCs w:val="24"/>
              </w:rPr>
            </w:pPr>
            <w:r w:rsidRPr="003112F8">
              <w:rPr>
                <w:b/>
                <w:sz w:val="24"/>
                <w:szCs w:val="24"/>
              </w:rPr>
              <w:t>UNIT-III</w:t>
            </w:r>
          </w:p>
        </w:tc>
        <w:tc>
          <w:tcPr>
            <w:tcW w:w="6919" w:type="dxa"/>
            <w:tcBorders>
              <w:top w:val="single" w:sz="6" w:space="0" w:color="000000"/>
              <w:left w:val="single" w:sz="6" w:space="0" w:color="000000"/>
              <w:bottom w:val="single" w:sz="6" w:space="0" w:color="000000"/>
              <w:right w:val="single" w:sz="6" w:space="0" w:color="000000"/>
            </w:tcBorders>
            <w:hideMark/>
          </w:tcPr>
          <w:p w:rsidR="00484D88" w:rsidRPr="008A31D9" w:rsidRDefault="00484D88" w:rsidP="00B96D78">
            <w:pPr>
              <w:spacing w:after="0"/>
              <w:rPr>
                <w:rFonts w:ascii="Times New Roman" w:hAnsi="Times New Roman" w:cs="Times New Roman"/>
                <w:sz w:val="24"/>
                <w:szCs w:val="24"/>
              </w:rPr>
            </w:pPr>
            <w:r w:rsidRPr="008A31D9">
              <w:rPr>
                <w:rFonts w:ascii="Times New Roman" w:hAnsi="Times New Roman" w:cs="Times New Roman"/>
                <w:b/>
                <w:bCs/>
                <w:sz w:val="24"/>
                <w:szCs w:val="24"/>
              </w:rPr>
              <w:t>WIND ENERGY:</w:t>
            </w:r>
            <w:r>
              <w:rPr>
                <w:rFonts w:ascii="Times New Roman" w:hAnsi="Times New Roman" w:cs="Times New Roman"/>
                <w:sz w:val="24"/>
                <w:szCs w:val="24"/>
              </w:rPr>
              <w:t>i</w:t>
            </w:r>
            <w:r w:rsidRPr="008A31D9">
              <w:rPr>
                <w:rFonts w:ascii="Times New Roman" w:hAnsi="Times New Roman" w:cs="Times New Roman"/>
                <w:sz w:val="24"/>
                <w:szCs w:val="24"/>
              </w:rPr>
              <w:t xml:space="preserve">ntroduction –nature of the wind – </w:t>
            </w:r>
            <w:r>
              <w:rPr>
                <w:rFonts w:ascii="Times New Roman" w:hAnsi="Times New Roman" w:cs="Times New Roman"/>
                <w:sz w:val="24"/>
                <w:szCs w:val="24"/>
              </w:rPr>
              <w:t>b</w:t>
            </w:r>
            <w:r w:rsidRPr="008A31D9">
              <w:rPr>
                <w:rFonts w:ascii="Times New Roman" w:hAnsi="Times New Roman" w:cs="Times New Roman"/>
                <w:sz w:val="24"/>
                <w:szCs w:val="24"/>
              </w:rPr>
              <w:t xml:space="preserve">asic principle of wind energy conversion – wind energy data and energy estimation </w:t>
            </w:r>
            <w:r>
              <w:rPr>
                <w:rFonts w:ascii="Times New Roman" w:hAnsi="Times New Roman" w:cs="Times New Roman"/>
                <w:sz w:val="24"/>
                <w:szCs w:val="24"/>
              </w:rPr>
              <w:t>–</w:t>
            </w:r>
            <w:r w:rsidRPr="008A31D9">
              <w:rPr>
                <w:rFonts w:ascii="Times New Roman" w:hAnsi="Times New Roman" w:cs="Times New Roman"/>
                <w:sz w:val="24"/>
                <w:szCs w:val="24"/>
              </w:rPr>
              <w:t xml:space="preserve"> basic components of Wind Energy Conversion Systems (WECS) – </w:t>
            </w:r>
            <w:r>
              <w:rPr>
                <w:rFonts w:ascii="Times New Roman" w:hAnsi="Times New Roman" w:cs="Times New Roman"/>
                <w:sz w:val="24"/>
                <w:szCs w:val="24"/>
              </w:rPr>
              <w:t>a</w:t>
            </w:r>
            <w:r w:rsidRPr="008A31D9">
              <w:rPr>
                <w:rFonts w:ascii="Times New Roman" w:hAnsi="Times New Roman" w:cs="Times New Roman"/>
                <w:sz w:val="24"/>
                <w:szCs w:val="24"/>
              </w:rPr>
              <w:t xml:space="preserve">dvantages and disadvantages of WECS – </w:t>
            </w:r>
            <w:r>
              <w:rPr>
                <w:rFonts w:ascii="Times New Roman" w:hAnsi="Times New Roman" w:cs="Times New Roman"/>
                <w:sz w:val="24"/>
                <w:szCs w:val="24"/>
              </w:rPr>
              <w:t>a</w:t>
            </w:r>
            <w:r w:rsidRPr="008A31D9">
              <w:rPr>
                <w:rFonts w:ascii="Times New Roman" w:hAnsi="Times New Roman" w:cs="Times New Roman"/>
                <w:sz w:val="24"/>
                <w:szCs w:val="24"/>
              </w:rPr>
              <w:t xml:space="preserve">pplications – </w:t>
            </w:r>
            <w:r>
              <w:rPr>
                <w:rFonts w:ascii="Times New Roman" w:hAnsi="Times New Roman" w:cs="Times New Roman"/>
                <w:sz w:val="24"/>
                <w:szCs w:val="24"/>
              </w:rPr>
              <w:t xml:space="preserve">tidal </w:t>
            </w:r>
            <w:r w:rsidRPr="008A31D9">
              <w:rPr>
                <w:rFonts w:ascii="Times New Roman" w:hAnsi="Times New Roman" w:cs="Times New Roman"/>
                <w:sz w:val="24"/>
                <w:szCs w:val="24"/>
              </w:rPr>
              <w:t xml:space="preserve">energy </w:t>
            </w:r>
          </w:p>
        </w:tc>
      </w:tr>
      <w:tr w:rsidR="00484D88" w:rsidRPr="008A31D9" w:rsidTr="000C3AD0">
        <w:tc>
          <w:tcPr>
            <w:tcW w:w="1870" w:type="dxa"/>
            <w:tcBorders>
              <w:top w:val="single" w:sz="6" w:space="0" w:color="000000"/>
              <w:left w:val="single" w:sz="6" w:space="0" w:color="000000"/>
              <w:bottom w:val="single" w:sz="6" w:space="0" w:color="000000"/>
              <w:right w:val="single" w:sz="6" w:space="0" w:color="000000"/>
            </w:tcBorders>
            <w:vAlign w:val="center"/>
          </w:tcPr>
          <w:p w:rsidR="00484D88" w:rsidRPr="003112F8" w:rsidRDefault="00484D88" w:rsidP="00B96D78">
            <w:pPr>
              <w:pStyle w:val="TableParagraph"/>
              <w:ind w:left="34"/>
              <w:rPr>
                <w:b/>
                <w:sz w:val="24"/>
                <w:szCs w:val="24"/>
              </w:rPr>
            </w:pPr>
            <w:r w:rsidRPr="003112F8">
              <w:rPr>
                <w:b/>
                <w:sz w:val="24"/>
                <w:szCs w:val="24"/>
              </w:rPr>
              <w:t>UNIT-IV</w:t>
            </w:r>
          </w:p>
        </w:tc>
        <w:tc>
          <w:tcPr>
            <w:tcW w:w="6919" w:type="dxa"/>
            <w:tcBorders>
              <w:top w:val="single" w:sz="6" w:space="0" w:color="000000"/>
              <w:left w:val="single" w:sz="6" w:space="0" w:color="000000"/>
              <w:bottom w:val="single" w:sz="6" w:space="0" w:color="000000"/>
              <w:right w:val="single" w:sz="6" w:space="0" w:color="000000"/>
            </w:tcBorders>
          </w:tcPr>
          <w:p w:rsidR="00484D88" w:rsidRPr="008A31D9" w:rsidRDefault="00484D88" w:rsidP="00B96D78">
            <w:pPr>
              <w:spacing w:after="0"/>
              <w:rPr>
                <w:rFonts w:ascii="Times New Roman" w:hAnsi="Times New Roman" w:cs="Times New Roman"/>
                <w:sz w:val="24"/>
                <w:szCs w:val="24"/>
              </w:rPr>
            </w:pPr>
            <w:r w:rsidRPr="008A31D9">
              <w:rPr>
                <w:rFonts w:ascii="Times New Roman" w:hAnsi="Times New Roman" w:cs="Times New Roman"/>
                <w:b/>
                <w:bCs/>
                <w:sz w:val="24"/>
                <w:szCs w:val="24"/>
              </w:rPr>
              <w:t>BIOMASS ENERGY:</w:t>
            </w:r>
            <w:r>
              <w:rPr>
                <w:rFonts w:ascii="Times New Roman" w:hAnsi="Times New Roman" w:cs="Times New Roman"/>
                <w:sz w:val="24"/>
                <w:szCs w:val="24"/>
              </w:rPr>
              <w:t xml:space="preserve"> i</w:t>
            </w:r>
            <w:r w:rsidRPr="008A31D9">
              <w:rPr>
                <w:rFonts w:ascii="Times New Roman" w:hAnsi="Times New Roman" w:cs="Times New Roman"/>
                <w:sz w:val="24"/>
                <w:szCs w:val="24"/>
              </w:rPr>
              <w:t xml:space="preserve">ntroduction – </w:t>
            </w:r>
            <w:r>
              <w:rPr>
                <w:rFonts w:ascii="Times New Roman" w:hAnsi="Times New Roman" w:cs="Times New Roman"/>
                <w:sz w:val="24"/>
                <w:szCs w:val="24"/>
              </w:rPr>
              <w:t>c</w:t>
            </w:r>
            <w:r w:rsidRPr="008A31D9">
              <w:rPr>
                <w:rFonts w:ascii="Times New Roman" w:hAnsi="Times New Roman" w:cs="Times New Roman"/>
                <w:sz w:val="24"/>
                <w:szCs w:val="24"/>
              </w:rPr>
              <w:t xml:space="preserve">lassification – </w:t>
            </w:r>
            <w:r>
              <w:rPr>
                <w:rFonts w:ascii="Times New Roman" w:hAnsi="Times New Roman" w:cs="Times New Roman"/>
                <w:sz w:val="24"/>
                <w:szCs w:val="24"/>
              </w:rPr>
              <w:t>b</w:t>
            </w:r>
            <w:r w:rsidRPr="008A31D9">
              <w:rPr>
                <w:rFonts w:ascii="Times New Roman" w:hAnsi="Times New Roman" w:cs="Times New Roman"/>
                <w:sz w:val="24"/>
                <w:szCs w:val="24"/>
              </w:rPr>
              <w:t xml:space="preserve">iomass conversion technologies </w:t>
            </w:r>
            <w:r>
              <w:rPr>
                <w:rFonts w:ascii="Times New Roman" w:hAnsi="Times New Roman" w:cs="Times New Roman"/>
                <w:sz w:val="24"/>
                <w:szCs w:val="24"/>
              </w:rPr>
              <w:t>–p</w:t>
            </w:r>
            <w:r w:rsidRPr="008A31D9">
              <w:rPr>
                <w:rFonts w:ascii="Times New Roman" w:hAnsi="Times New Roman" w:cs="Times New Roman"/>
                <w:sz w:val="24"/>
                <w:szCs w:val="24"/>
              </w:rPr>
              <w:t xml:space="preserve">hotosynthesis – fermentation - </w:t>
            </w:r>
            <w:r>
              <w:rPr>
                <w:rFonts w:ascii="Times New Roman" w:hAnsi="Times New Roman" w:cs="Times New Roman"/>
                <w:sz w:val="24"/>
                <w:szCs w:val="24"/>
              </w:rPr>
              <w:t>b</w:t>
            </w:r>
            <w:r w:rsidRPr="008A31D9">
              <w:rPr>
                <w:rFonts w:ascii="Times New Roman" w:hAnsi="Times New Roman" w:cs="Times New Roman"/>
                <w:sz w:val="24"/>
                <w:szCs w:val="24"/>
              </w:rPr>
              <w:t xml:space="preserve">iogas generation –classification of biogas plants </w:t>
            </w:r>
            <w:r>
              <w:rPr>
                <w:rFonts w:ascii="Times New Roman" w:hAnsi="Times New Roman" w:cs="Times New Roman"/>
                <w:sz w:val="24"/>
                <w:szCs w:val="24"/>
              </w:rPr>
              <w:t>–</w:t>
            </w:r>
            <w:r w:rsidRPr="008A31D9">
              <w:rPr>
                <w:rFonts w:ascii="Times New Roman" w:hAnsi="Times New Roman" w:cs="Times New Roman"/>
                <w:sz w:val="24"/>
                <w:szCs w:val="24"/>
              </w:rPr>
              <w:t xml:space="preserve"> anaerobic digestion for biogas – wood gasification – advantages </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disadvantages.</w:t>
            </w:r>
          </w:p>
        </w:tc>
      </w:tr>
      <w:tr w:rsidR="00484D88" w:rsidRPr="008A31D9" w:rsidTr="000C3AD0">
        <w:tc>
          <w:tcPr>
            <w:tcW w:w="1870" w:type="dxa"/>
            <w:tcBorders>
              <w:top w:val="single" w:sz="6" w:space="0" w:color="000000"/>
              <w:left w:val="single" w:sz="6" w:space="0" w:color="000000"/>
              <w:bottom w:val="single" w:sz="6" w:space="0" w:color="000000"/>
              <w:right w:val="single" w:sz="6" w:space="0" w:color="000000"/>
            </w:tcBorders>
            <w:vAlign w:val="center"/>
          </w:tcPr>
          <w:p w:rsidR="00484D88" w:rsidRPr="003112F8" w:rsidRDefault="00484D88" w:rsidP="00B96D78">
            <w:pPr>
              <w:pStyle w:val="TableParagraph"/>
              <w:ind w:left="34"/>
              <w:rPr>
                <w:b/>
                <w:sz w:val="24"/>
                <w:szCs w:val="24"/>
              </w:rPr>
            </w:pPr>
            <w:r w:rsidRPr="003112F8">
              <w:rPr>
                <w:b/>
                <w:spacing w:val="-4"/>
                <w:sz w:val="24"/>
                <w:szCs w:val="24"/>
              </w:rPr>
              <w:t>UNIT-</w:t>
            </w:r>
            <w:r w:rsidRPr="003112F8">
              <w:rPr>
                <w:b/>
                <w:spacing w:val="-3"/>
                <w:sz w:val="24"/>
                <w:szCs w:val="24"/>
              </w:rPr>
              <w:t>V</w:t>
            </w:r>
          </w:p>
        </w:tc>
        <w:tc>
          <w:tcPr>
            <w:tcW w:w="6919" w:type="dxa"/>
            <w:tcBorders>
              <w:top w:val="single" w:sz="6" w:space="0" w:color="000000"/>
              <w:left w:val="single" w:sz="6" w:space="0" w:color="000000"/>
              <w:bottom w:val="single" w:sz="6" w:space="0" w:color="000000"/>
              <w:right w:val="single" w:sz="6" w:space="0" w:color="000000"/>
            </w:tcBorders>
          </w:tcPr>
          <w:p w:rsidR="00484D88" w:rsidRPr="008A31D9" w:rsidRDefault="00484D88" w:rsidP="00B96D78">
            <w:pPr>
              <w:spacing w:after="0"/>
              <w:rPr>
                <w:rFonts w:ascii="Times New Roman" w:hAnsi="Times New Roman" w:cs="Times New Roman"/>
                <w:sz w:val="24"/>
                <w:szCs w:val="24"/>
              </w:rPr>
            </w:pPr>
            <w:r w:rsidRPr="008A31D9">
              <w:rPr>
                <w:rFonts w:ascii="Times New Roman" w:hAnsi="Times New Roman" w:cs="Times New Roman"/>
                <w:b/>
                <w:bCs/>
                <w:sz w:val="24"/>
                <w:szCs w:val="24"/>
              </w:rPr>
              <w:t>ENERGY STORAGE:</w:t>
            </w:r>
            <w:r>
              <w:rPr>
                <w:rFonts w:ascii="Times New Roman" w:hAnsi="Times New Roman" w:cs="Times New Roman"/>
                <w:sz w:val="24"/>
                <w:szCs w:val="24"/>
              </w:rPr>
              <w:t>i</w:t>
            </w:r>
            <w:r w:rsidRPr="008A31D9">
              <w:rPr>
                <w:rFonts w:ascii="Times New Roman" w:hAnsi="Times New Roman" w:cs="Times New Roman"/>
                <w:sz w:val="24"/>
                <w:szCs w:val="24"/>
              </w:rPr>
              <w:t>mportance of energy storage- batteries - lead acid battery -nickel-cadmium battery – fuel cells – types of fuel cells – advantages and disadvantages of fuel cells – applications of fuel cells - hydrogen storage.</w:t>
            </w:r>
          </w:p>
        </w:tc>
      </w:tr>
      <w:tr w:rsidR="00484D88" w:rsidRPr="008A31D9" w:rsidTr="000C3AD0">
        <w:trPr>
          <w:trHeight w:val="694"/>
        </w:trPr>
        <w:tc>
          <w:tcPr>
            <w:tcW w:w="1870" w:type="dxa"/>
            <w:tcBorders>
              <w:top w:val="single" w:sz="6" w:space="0" w:color="000000"/>
              <w:left w:val="single" w:sz="6" w:space="0" w:color="000000"/>
              <w:bottom w:val="single" w:sz="6" w:space="0" w:color="000000"/>
              <w:right w:val="single" w:sz="6" w:space="0" w:color="000000"/>
            </w:tcBorders>
            <w:vAlign w:val="center"/>
          </w:tcPr>
          <w:p w:rsidR="00484D88" w:rsidRPr="003112F8" w:rsidRDefault="00484D88" w:rsidP="00B96D78">
            <w:pPr>
              <w:pStyle w:val="TableParagraph"/>
              <w:ind w:left="34"/>
              <w:rPr>
                <w:b/>
                <w:sz w:val="24"/>
                <w:szCs w:val="24"/>
              </w:rPr>
            </w:pPr>
            <w:r w:rsidRPr="003112F8">
              <w:rPr>
                <w:b/>
                <w:sz w:val="24"/>
                <w:szCs w:val="24"/>
              </w:rPr>
              <w:t>TEXT BOOKS</w:t>
            </w:r>
          </w:p>
        </w:tc>
        <w:tc>
          <w:tcPr>
            <w:tcW w:w="6919" w:type="dxa"/>
            <w:tcBorders>
              <w:top w:val="single" w:sz="6" w:space="0" w:color="000000"/>
              <w:left w:val="single" w:sz="6" w:space="0" w:color="000000"/>
              <w:bottom w:val="single" w:sz="6" w:space="0" w:color="000000"/>
              <w:right w:val="single" w:sz="6" w:space="0" w:color="000000"/>
            </w:tcBorders>
          </w:tcPr>
          <w:p w:rsidR="00484D88" w:rsidRPr="008A31D9" w:rsidRDefault="00484D88" w:rsidP="00C85370">
            <w:pPr>
              <w:pStyle w:val="ListParagraph"/>
              <w:numPr>
                <w:ilvl w:val="0"/>
                <w:numId w:val="16"/>
              </w:numPr>
              <w:spacing w:after="0" w:line="240" w:lineRule="auto"/>
              <w:ind w:left="317" w:hanging="284"/>
              <w:rPr>
                <w:rFonts w:ascii="Times New Roman" w:hAnsi="Times New Roman" w:cs="Times New Roman"/>
                <w:sz w:val="24"/>
                <w:szCs w:val="24"/>
              </w:rPr>
            </w:pPr>
            <w:r w:rsidRPr="008A31D9">
              <w:rPr>
                <w:rFonts w:ascii="Times New Roman" w:hAnsi="Times New Roman" w:cs="Times New Roman"/>
                <w:sz w:val="24"/>
                <w:szCs w:val="24"/>
              </w:rPr>
              <w:t>G.D.Rai, Non-Conventional Sources of Energy, Khanna Publishers, 2009, 4</w:t>
            </w:r>
            <w:r w:rsidRPr="008A31D9">
              <w:rPr>
                <w:rFonts w:ascii="Times New Roman" w:hAnsi="Times New Roman" w:cs="Times New Roman"/>
                <w:sz w:val="24"/>
                <w:szCs w:val="24"/>
                <w:vertAlign w:val="superscript"/>
              </w:rPr>
              <w:t>th</w:t>
            </w:r>
            <w:r w:rsidRPr="008A31D9">
              <w:rPr>
                <w:rFonts w:ascii="Times New Roman" w:hAnsi="Times New Roman" w:cs="Times New Roman"/>
                <w:sz w:val="24"/>
                <w:szCs w:val="24"/>
              </w:rPr>
              <w:t>Edn.</w:t>
            </w:r>
          </w:p>
          <w:p w:rsidR="00484D88" w:rsidRPr="008A31D9" w:rsidRDefault="00484D88" w:rsidP="00C85370">
            <w:pPr>
              <w:pStyle w:val="ListParagraph"/>
              <w:numPr>
                <w:ilvl w:val="0"/>
                <w:numId w:val="16"/>
              </w:numPr>
              <w:spacing w:after="0" w:line="240" w:lineRule="auto"/>
              <w:ind w:left="317" w:hanging="284"/>
              <w:rPr>
                <w:rFonts w:ascii="Times New Roman" w:hAnsi="Times New Roman" w:cs="Times New Roman"/>
                <w:sz w:val="24"/>
                <w:szCs w:val="24"/>
              </w:rPr>
            </w:pPr>
            <w:r w:rsidRPr="008A31D9">
              <w:rPr>
                <w:rFonts w:ascii="Times New Roman" w:hAnsi="Times New Roman" w:cs="Times New Roman"/>
                <w:sz w:val="24"/>
                <w:szCs w:val="24"/>
              </w:rPr>
              <w:t>S P Sukhstme, J K Nayak, Solar Energy, Principles of Thermal Collection and Storage, McGraw Hill, 2008, 3</w:t>
            </w:r>
            <w:r w:rsidRPr="008A31D9">
              <w:rPr>
                <w:rFonts w:ascii="Times New Roman" w:hAnsi="Times New Roman" w:cs="Times New Roman"/>
                <w:sz w:val="24"/>
                <w:szCs w:val="24"/>
                <w:vertAlign w:val="superscript"/>
              </w:rPr>
              <w:t>rd</w:t>
            </w:r>
            <w:r w:rsidRPr="008A31D9">
              <w:rPr>
                <w:rFonts w:ascii="Times New Roman" w:hAnsi="Times New Roman" w:cs="Times New Roman"/>
                <w:sz w:val="24"/>
                <w:szCs w:val="24"/>
              </w:rPr>
              <w:t>Edn.</w:t>
            </w:r>
          </w:p>
          <w:p w:rsidR="00484D88" w:rsidRPr="008A31D9" w:rsidRDefault="00484D88" w:rsidP="00C85370">
            <w:pPr>
              <w:pStyle w:val="ListParagraph"/>
              <w:numPr>
                <w:ilvl w:val="0"/>
                <w:numId w:val="16"/>
              </w:numPr>
              <w:spacing w:after="0" w:line="240" w:lineRule="auto"/>
              <w:ind w:left="317" w:hanging="284"/>
              <w:rPr>
                <w:rFonts w:ascii="Times New Roman" w:hAnsi="Times New Roman" w:cs="Times New Roman"/>
                <w:b/>
                <w:bCs/>
                <w:sz w:val="24"/>
                <w:szCs w:val="24"/>
              </w:rPr>
            </w:pPr>
            <w:r w:rsidRPr="008A31D9">
              <w:rPr>
                <w:rFonts w:ascii="Times New Roman" w:hAnsi="Times New Roman" w:cs="Times New Roman"/>
                <w:sz w:val="24"/>
                <w:szCs w:val="24"/>
              </w:rPr>
              <w:t>D P Kothari, K P Singal, RakeshRajan, PHI Learning Pvt Ltd, 2011, 2</w:t>
            </w:r>
            <w:r w:rsidRPr="008A31D9">
              <w:rPr>
                <w:rFonts w:ascii="Times New Roman" w:hAnsi="Times New Roman" w:cs="Times New Roman"/>
                <w:sz w:val="24"/>
                <w:szCs w:val="24"/>
                <w:vertAlign w:val="superscript"/>
              </w:rPr>
              <w:t>nd</w:t>
            </w:r>
            <w:r w:rsidRPr="008A31D9">
              <w:rPr>
                <w:rFonts w:ascii="Times New Roman" w:hAnsi="Times New Roman" w:cs="Times New Roman"/>
                <w:sz w:val="24"/>
                <w:szCs w:val="24"/>
              </w:rPr>
              <w:t>Edn.</w:t>
            </w:r>
          </w:p>
        </w:tc>
      </w:tr>
      <w:tr w:rsidR="00484D88" w:rsidRPr="008A31D9" w:rsidTr="000C3AD0">
        <w:tc>
          <w:tcPr>
            <w:tcW w:w="1870" w:type="dxa"/>
            <w:tcBorders>
              <w:top w:val="single" w:sz="6" w:space="0" w:color="000000"/>
              <w:left w:val="single" w:sz="6" w:space="0" w:color="000000"/>
              <w:bottom w:val="single" w:sz="6" w:space="0" w:color="000000"/>
              <w:right w:val="single" w:sz="6" w:space="0" w:color="000000"/>
            </w:tcBorders>
            <w:vAlign w:val="center"/>
          </w:tcPr>
          <w:p w:rsidR="00484D88" w:rsidRPr="00D815E5" w:rsidRDefault="00484D88" w:rsidP="00B96D78">
            <w:pPr>
              <w:pStyle w:val="TableParagraph"/>
              <w:ind w:left="34" w:right="34"/>
              <w:rPr>
                <w:b/>
                <w:sz w:val="24"/>
                <w:szCs w:val="24"/>
                <w:highlight w:val="yellow"/>
              </w:rPr>
            </w:pPr>
            <w:r w:rsidRPr="00F5539E">
              <w:rPr>
                <w:b/>
                <w:spacing w:val="-1"/>
                <w:sz w:val="24"/>
                <w:szCs w:val="24"/>
              </w:rPr>
              <w:t xml:space="preserve">REFERENCE </w:t>
            </w:r>
            <w:r w:rsidRPr="00F5539E">
              <w:rPr>
                <w:b/>
                <w:sz w:val="24"/>
                <w:szCs w:val="24"/>
              </w:rPr>
              <w:t>BOOKS</w:t>
            </w:r>
          </w:p>
        </w:tc>
        <w:tc>
          <w:tcPr>
            <w:tcW w:w="6919" w:type="dxa"/>
            <w:tcBorders>
              <w:top w:val="single" w:sz="6" w:space="0" w:color="000000"/>
              <w:left w:val="single" w:sz="6" w:space="0" w:color="000000"/>
              <w:bottom w:val="single" w:sz="6" w:space="0" w:color="000000"/>
              <w:right w:val="single" w:sz="6" w:space="0" w:color="000000"/>
            </w:tcBorders>
          </w:tcPr>
          <w:p w:rsidR="00484D88" w:rsidRPr="008A31D9" w:rsidRDefault="00484D88" w:rsidP="00C85370">
            <w:pPr>
              <w:pStyle w:val="ListParagraph"/>
              <w:numPr>
                <w:ilvl w:val="0"/>
                <w:numId w:val="17"/>
              </w:numPr>
              <w:spacing w:after="0" w:line="240" w:lineRule="auto"/>
              <w:ind w:left="317" w:hanging="284"/>
              <w:rPr>
                <w:rFonts w:ascii="Times New Roman" w:hAnsi="Times New Roman" w:cs="Times New Roman"/>
                <w:sz w:val="24"/>
                <w:szCs w:val="24"/>
              </w:rPr>
            </w:pPr>
            <w:r w:rsidRPr="008A31D9">
              <w:rPr>
                <w:rFonts w:ascii="Times New Roman" w:hAnsi="Times New Roman" w:cs="Times New Roman"/>
                <w:sz w:val="24"/>
                <w:szCs w:val="24"/>
              </w:rPr>
              <w:t>John Twidell</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Tony Weir, Renewable Energy Resources, Taylor </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Francis, 2005, 2</w:t>
            </w:r>
            <w:r w:rsidRPr="008A31D9">
              <w:rPr>
                <w:rFonts w:ascii="Times New Roman" w:hAnsi="Times New Roman" w:cs="Times New Roman"/>
                <w:sz w:val="24"/>
                <w:szCs w:val="24"/>
                <w:vertAlign w:val="superscript"/>
              </w:rPr>
              <w:t>nd</w:t>
            </w:r>
            <w:r w:rsidRPr="008A31D9">
              <w:rPr>
                <w:rFonts w:ascii="Times New Roman" w:hAnsi="Times New Roman" w:cs="Times New Roman"/>
                <w:sz w:val="24"/>
                <w:szCs w:val="24"/>
              </w:rPr>
              <w:t>Edn.</w:t>
            </w:r>
          </w:p>
          <w:p w:rsidR="00484D88" w:rsidRPr="008A31D9" w:rsidRDefault="00484D88" w:rsidP="00C85370">
            <w:pPr>
              <w:pStyle w:val="ListParagraph"/>
              <w:numPr>
                <w:ilvl w:val="0"/>
                <w:numId w:val="17"/>
              </w:numPr>
              <w:spacing w:after="0" w:line="240" w:lineRule="auto"/>
              <w:ind w:left="317" w:hanging="284"/>
              <w:rPr>
                <w:rFonts w:ascii="Times New Roman" w:hAnsi="Times New Roman" w:cs="Times New Roman"/>
                <w:sz w:val="24"/>
                <w:szCs w:val="24"/>
              </w:rPr>
            </w:pPr>
            <w:r w:rsidRPr="008A31D9">
              <w:rPr>
                <w:rFonts w:ascii="Times New Roman" w:hAnsi="Times New Roman" w:cs="Times New Roman"/>
                <w:sz w:val="24"/>
                <w:szCs w:val="24"/>
              </w:rPr>
              <w:t>S.A. Abbasi and NasemaAbbasi, Renewable Energy sources and their environmental impact, PHI Learning Pvt. Ltd, 2008.</w:t>
            </w:r>
          </w:p>
          <w:p w:rsidR="00484D88" w:rsidRPr="008A31D9" w:rsidRDefault="00484D88" w:rsidP="00C85370">
            <w:pPr>
              <w:pStyle w:val="ListParagraph"/>
              <w:numPr>
                <w:ilvl w:val="0"/>
                <w:numId w:val="17"/>
              </w:numPr>
              <w:spacing w:after="0" w:line="240" w:lineRule="auto"/>
              <w:ind w:left="317" w:hanging="284"/>
              <w:rPr>
                <w:rFonts w:ascii="Times New Roman" w:hAnsi="Times New Roman" w:cs="Times New Roman"/>
                <w:sz w:val="24"/>
                <w:szCs w:val="24"/>
              </w:rPr>
            </w:pPr>
            <w:r w:rsidRPr="008A31D9">
              <w:rPr>
                <w:rFonts w:ascii="Times New Roman" w:hAnsi="Times New Roman" w:cs="Times New Roman"/>
                <w:sz w:val="24"/>
                <w:szCs w:val="24"/>
              </w:rPr>
              <w:t xml:space="preserve">M. P. Agarwal, Solar Energy, S. Chand </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Co. Ltd., New Delhi,1982</w:t>
            </w:r>
          </w:p>
          <w:p w:rsidR="00484D88" w:rsidRPr="008A31D9" w:rsidRDefault="00484D88" w:rsidP="00C85370">
            <w:pPr>
              <w:pStyle w:val="ListParagraph"/>
              <w:numPr>
                <w:ilvl w:val="0"/>
                <w:numId w:val="17"/>
              </w:numPr>
              <w:spacing w:after="0" w:line="240" w:lineRule="auto"/>
              <w:ind w:left="317" w:hanging="284"/>
              <w:rPr>
                <w:rFonts w:ascii="Times New Roman" w:hAnsi="Times New Roman" w:cs="Times New Roman"/>
                <w:b/>
                <w:bCs/>
                <w:sz w:val="24"/>
                <w:szCs w:val="24"/>
              </w:rPr>
            </w:pPr>
            <w:r w:rsidRPr="008A31D9">
              <w:rPr>
                <w:rFonts w:ascii="Times New Roman" w:hAnsi="Times New Roman" w:cs="Times New Roman"/>
                <w:sz w:val="24"/>
                <w:szCs w:val="24"/>
              </w:rPr>
              <w:t>H. C. Jain, Non-Conventional Sources of Energy, Sterling Publishers,1986.</w:t>
            </w:r>
          </w:p>
        </w:tc>
      </w:tr>
    </w:tbl>
    <w:p w:rsidR="00484D88" w:rsidRPr="008A31D9" w:rsidRDefault="00484D88" w:rsidP="00484D88">
      <w:pPr>
        <w:spacing w:after="0"/>
        <w:rPr>
          <w:rFonts w:ascii="Times New Roman" w:hAnsi="Times New Roman" w:cs="Times New Roman"/>
          <w:sz w:val="24"/>
          <w:szCs w:val="24"/>
        </w:rPr>
      </w:pPr>
    </w:p>
    <w:p w:rsidR="00484D88" w:rsidRPr="00B06B1D" w:rsidRDefault="00484D88" w:rsidP="00484D88">
      <w:pPr>
        <w:pStyle w:val="BodyText"/>
        <w:rPr>
          <w:b/>
        </w:rPr>
      </w:pPr>
      <w:r w:rsidRPr="00B06B1D">
        <w:rPr>
          <w:b/>
          <w:spacing w:val="-3"/>
        </w:rPr>
        <w:t>METHOD OF EVALUATION</w:t>
      </w:r>
      <w:r>
        <w:rPr>
          <w:b/>
          <w:spacing w:val="-3"/>
        </w:rPr>
        <w:t>:</w:t>
      </w:r>
    </w:p>
    <w:p w:rsidR="00484D88" w:rsidRPr="00B31F5B" w:rsidRDefault="00484D88" w:rsidP="00484D88">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484D88" w:rsidRPr="00B31F5B" w:rsidTr="00B96D78">
        <w:trPr>
          <w:trHeight w:val="296"/>
        </w:trPr>
        <w:tc>
          <w:tcPr>
            <w:tcW w:w="3686" w:type="dxa"/>
          </w:tcPr>
          <w:p w:rsidR="00484D88" w:rsidRPr="00B31F5B" w:rsidRDefault="00484D88" w:rsidP="00B96D78">
            <w:pPr>
              <w:pStyle w:val="TableParagraph"/>
              <w:ind w:left="108" w:right="102" w:firstLine="13"/>
              <w:jc w:val="center"/>
              <w:rPr>
                <w:b/>
                <w:sz w:val="24"/>
                <w:szCs w:val="24"/>
              </w:rPr>
            </w:pPr>
            <w:r w:rsidRPr="00B31F5B">
              <w:rPr>
                <w:b/>
                <w:sz w:val="24"/>
                <w:szCs w:val="24"/>
              </w:rPr>
              <w:t>Continuous InternalAssessment</w:t>
            </w:r>
          </w:p>
        </w:tc>
        <w:tc>
          <w:tcPr>
            <w:tcW w:w="3402" w:type="dxa"/>
          </w:tcPr>
          <w:p w:rsidR="00484D88" w:rsidRPr="00B31F5B" w:rsidRDefault="00484D88" w:rsidP="00B96D78">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484D88" w:rsidRPr="00B31F5B" w:rsidRDefault="00484D88" w:rsidP="00B96D78">
            <w:pPr>
              <w:pStyle w:val="TableParagraph"/>
              <w:jc w:val="center"/>
              <w:rPr>
                <w:b/>
                <w:sz w:val="24"/>
                <w:szCs w:val="24"/>
              </w:rPr>
            </w:pPr>
            <w:r w:rsidRPr="00B31F5B">
              <w:rPr>
                <w:b/>
                <w:sz w:val="24"/>
                <w:szCs w:val="24"/>
              </w:rPr>
              <w:t>Total</w:t>
            </w:r>
          </w:p>
        </w:tc>
        <w:tc>
          <w:tcPr>
            <w:tcW w:w="992" w:type="dxa"/>
          </w:tcPr>
          <w:p w:rsidR="00484D88" w:rsidRPr="00B31F5B" w:rsidRDefault="00484D88" w:rsidP="00B96D78">
            <w:pPr>
              <w:pStyle w:val="TableParagraph"/>
              <w:jc w:val="center"/>
              <w:rPr>
                <w:b/>
                <w:sz w:val="24"/>
                <w:szCs w:val="24"/>
              </w:rPr>
            </w:pPr>
            <w:r w:rsidRPr="00B31F5B">
              <w:rPr>
                <w:b/>
                <w:sz w:val="24"/>
                <w:szCs w:val="24"/>
              </w:rPr>
              <w:t>Grade</w:t>
            </w:r>
          </w:p>
        </w:tc>
      </w:tr>
      <w:tr w:rsidR="00484D88" w:rsidRPr="00B31F5B" w:rsidTr="00B96D78">
        <w:trPr>
          <w:trHeight w:val="130"/>
        </w:trPr>
        <w:tc>
          <w:tcPr>
            <w:tcW w:w="3686" w:type="dxa"/>
          </w:tcPr>
          <w:p w:rsidR="00484D88" w:rsidRPr="00B31F5B" w:rsidRDefault="00484D88" w:rsidP="00B96D78">
            <w:pPr>
              <w:pStyle w:val="TableParagraph"/>
              <w:ind w:left="1026" w:right="1024"/>
              <w:jc w:val="center"/>
              <w:rPr>
                <w:sz w:val="24"/>
                <w:szCs w:val="24"/>
              </w:rPr>
            </w:pPr>
            <w:r w:rsidRPr="00B31F5B">
              <w:rPr>
                <w:sz w:val="24"/>
                <w:szCs w:val="24"/>
              </w:rPr>
              <w:t>25</w:t>
            </w:r>
          </w:p>
        </w:tc>
        <w:tc>
          <w:tcPr>
            <w:tcW w:w="3402" w:type="dxa"/>
          </w:tcPr>
          <w:p w:rsidR="00484D88" w:rsidRPr="00B31F5B" w:rsidRDefault="00484D88" w:rsidP="00B96D78">
            <w:pPr>
              <w:pStyle w:val="TableParagraph"/>
              <w:ind w:left="1205" w:right="1206"/>
              <w:jc w:val="center"/>
              <w:rPr>
                <w:b/>
                <w:sz w:val="24"/>
                <w:szCs w:val="24"/>
              </w:rPr>
            </w:pPr>
            <w:r w:rsidRPr="00B31F5B">
              <w:rPr>
                <w:b/>
                <w:sz w:val="24"/>
                <w:szCs w:val="24"/>
              </w:rPr>
              <w:t>75</w:t>
            </w:r>
          </w:p>
        </w:tc>
        <w:tc>
          <w:tcPr>
            <w:tcW w:w="850" w:type="dxa"/>
          </w:tcPr>
          <w:p w:rsidR="00484D88" w:rsidRPr="00B31F5B" w:rsidRDefault="00484D88" w:rsidP="00B96D78">
            <w:pPr>
              <w:pStyle w:val="TableParagraph"/>
              <w:jc w:val="center"/>
              <w:rPr>
                <w:b/>
                <w:sz w:val="24"/>
                <w:szCs w:val="24"/>
              </w:rPr>
            </w:pPr>
            <w:r w:rsidRPr="00B31F5B">
              <w:rPr>
                <w:b/>
                <w:sz w:val="24"/>
                <w:szCs w:val="24"/>
              </w:rPr>
              <w:t>100</w:t>
            </w:r>
          </w:p>
        </w:tc>
        <w:tc>
          <w:tcPr>
            <w:tcW w:w="992" w:type="dxa"/>
          </w:tcPr>
          <w:p w:rsidR="00484D88" w:rsidRPr="00B31F5B" w:rsidRDefault="00484D88" w:rsidP="00B96D78">
            <w:pPr>
              <w:pStyle w:val="TableParagraph"/>
              <w:jc w:val="center"/>
              <w:rPr>
                <w:sz w:val="24"/>
                <w:szCs w:val="24"/>
              </w:rPr>
            </w:pPr>
          </w:p>
        </w:tc>
      </w:tr>
    </w:tbl>
    <w:p w:rsidR="00484D88" w:rsidRDefault="00484D88" w:rsidP="00484D88">
      <w:pPr>
        <w:pStyle w:val="BodyText"/>
      </w:pPr>
    </w:p>
    <w:p w:rsidR="00665BA1" w:rsidRDefault="00665BA1" w:rsidP="00484D88">
      <w:pPr>
        <w:pStyle w:val="BodyText"/>
      </w:pPr>
    </w:p>
    <w:p w:rsidR="001400C5" w:rsidRDefault="001400C5" w:rsidP="00484D88">
      <w:pPr>
        <w:pStyle w:val="BodyText"/>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6945"/>
      </w:tblGrid>
      <w:tr w:rsidR="00501D60" w:rsidRPr="00894A9E" w:rsidTr="00583FBE">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94A9E" w:rsidRDefault="00501D60" w:rsidP="00894A9E">
            <w:pPr>
              <w:spacing w:after="0"/>
              <w:jc w:val="center"/>
              <w:rPr>
                <w:rFonts w:ascii="Times New Roman" w:eastAsia="Times New Roman" w:hAnsi="Times New Roman" w:cs="Times New Roman"/>
                <w:b/>
                <w:bCs/>
                <w:color w:val="000000"/>
                <w:sz w:val="24"/>
                <w:szCs w:val="24"/>
                <w:lang w:eastAsia="en-IN"/>
              </w:rPr>
            </w:pPr>
            <w:r w:rsidRPr="00894A9E">
              <w:rPr>
                <w:rFonts w:ascii="Times New Roman" w:eastAsia="Times New Roman" w:hAnsi="Times New Roman" w:cs="Times New Roman"/>
                <w:b/>
                <w:bCs/>
                <w:color w:val="000000"/>
                <w:sz w:val="24"/>
                <w:szCs w:val="24"/>
                <w:lang w:eastAsia="en-IN"/>
              </w:rPr>
              <w:t>MATHEMATICAL PHYSICS</w:t>
            </w:r>
          </w:p>
        </w:tc>
      </w:tr>
      <w:tr w:rsidR="00501D60" w:rsidRPr="00894A9E" w:rsidTr="00583FBE">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94A9E" w:rsidRDefault="00660D19" w:rsidP="00894A9E">
            <w:pPr>
              <w:spacing w:after="0"/>
              <w:jc w:val="both"/>
              <w:rPr>
                <w:rFonts w:ascii="Times New Roman" w:eastAsia="Times New Roman" w:hAnsi="Times New Roman" w:cs="Times New Roman"/>
                <w:b/>
                <w:bCs/>
                <w:color w:val="000000"/>
                <w:sz w:val="24"/>
                <w:szCs w:val="24"/>
                <w:lang w:eastAsia="en-IN"/>
              </w:rPr>
            </w:pPr>
            <w:r w:rsidRPr="00894A9E">
              <w:rPr>
                <w:rFonts w:ascii="Times New Roman" w:eastAsia="Times New Roman" w:hAnsi="Times New Roman" w:cs="Times New Roman"/>
                <w:b/>
                <w:bCs/>
                <w:color w:val="000000"/>
                <w:sz w:val="24"/>
                <w:szCs w:val="24"/>
                <w:lang w:eastAsia="en-IN"/>
              </w:rPr>
              <w:t>Learning Objective</w:t>
            </w:r>
            <w:r w:rsidR="00D815E5" w:rsidRPr="00894A9E">
              <w:rPr>
                <w:rFonts w:ascii="Times New Roman" w:eastAsia="Times New Roman" w:hAnsi="Times New Roman" w:cs="Times New Roman"/>
                <w:b/>
                <w:bCs/>
                <w:color w:val="000000"/>
                <w:sz w:val="24"/>
                <w:szCs w:val="24"/>
                <w:lang w:eastAsia="en-IN"/>
              </w:rPr>
              <w:t xml:space="preserve">: </w:t>
            </w:r>
            <w:r w:rsidR="00BB5CD6" w:rsidRPr="00894A9E">
              <w:rPr>
                <w:rFonts w:ascii="Times New Roman" w:eastAsia="Times New Roman" w:hAnsi="Times New Roman" w:cs="Times New Roman"/>
                <w:color w:val="000000"/>
                <w:sz w:val="24"/>
                <w:szCs w:val="24"/>
                <w:lang w:eastAsia="en-IN"/>
              </w:rPr>
              <w:t>To understand highe</w:t>
            </w:r>
            <w:r w:rsidRPr="00894A9E">
              <w:rPr>
                <w:rFonts w:ascii="Times New Roman" w:eastAsia="Times New Roman" w:hAnsi="Times New Roman" w:cs="Times New Roman"/>
                <w:color w:val="000000"/>
                <w:sz w:val="24"/>
                <w:szCs w:val="24"/>
                <w:lang w:eastAsia="en-IN"/>
              </w:rPr>
              <w:t>r mathematical</w:t>
            </w:r>
            <w:r w:rsidR="00BB5CD6" w:rsidRPr="00894A9E">
              <w:rPr>
                <w:rFonts w:ascii="Times New Roman" w:eastAsia="Times New Roman" w:hAnsi="Times New Roman" w:cs="Times New Roman"/>
                <w:color w:val="000000"/>
                <w:sz w:val="24"/>
                <w:szCs w:val="24"/>
                <w:lang w:eastAsia="en-IN"/>
              </w:rPr>
              <w:t xml:space="preserve"> concepts </w:t>
            </w:r>
            <w:r w:rsidRPr="00894A9E">
              <w:rPr>
                <w:rFonts w:ascii="Times New Roman" w:eastAsia="Times New Roman" w:hAnsi="Times New Roman" w:cs="Times New Roman"/>
                <w:color w:val="000000"/>
                <w:sz w:val="24"/>
                <w:szCs w:val="24"/>
                <w:lang w:eastAsia="en-IN"/>
              </w:rPr>
              <w:t>which are applied to</w:t>
            </w:r>
            <w:r w:rsidR="00BB5CD6" w:rsidRPr="00894A9E">
              <w:rPr>
                <w:rFonts w:ascii="Times New Roman" w:eastAsia="Times New Roman" w:hAnsi="Times New Roman" w:cs="Times New Roman"/>
                <w:color w:val="000000"/>
                <w:sz w:val="24"/>
                <w:szCs w:val="24"/>
                <w:lang w:eastAsia="en-IN"/>
              </w:rPr>
              <w:t xml:space="preserve"> solve </w:t>
            </w:r>
            <w:r w:rsidRPr="00894A9E">
              <w:rPr>
                <w:rFonts w:ascii="Times New Roman" w:eastAsia="Times New Roman" w:hAnsi="Times New Roman" w:cs="Times New Roman"/>
                <w:color w:val="000000"/>
                <w:sz w:val="24"/>
                <w:szCs w:val="24"/>
                <w:lang w:eastAsia="en-IN"/>
              </w:rPr>
              <w:t xml:space="preserve">problems in </w:t>
            </w:r>
            <w:r w:rsidR="00BB5CD6" w:rsidRPr="00894A9E">
              <w:rPr>
                <w:rFonts w:ascii="Times New Roman" w:eastAsia="Times New Roman" w:hAnsi="Times New Roman" w:cs="Times New Roman"/>
                <w:color w:val="000000"/>
                <w:sz w:val="24"/>
                <w:szCs w:val="24"/>
                <w:lang w:eastAsia="en-IN"/>
              </w:rPr>
              <w:t>Physics and</w:t>
            </w:r>
            <w:r w:rsidRPr="00894A9E">
              <w:rPr>
                <w:rFonts w:ascii="Times New Roman" w:eastAsia="Times New Roman" w:hAnsi="Times New Roman" w:cs="Times New Roman"/>
                <w:color w:val="000000"/>
                <w:sz w:val="24"/>
                <w:szCs w:val="24"/>
                <w:lang w:eastAsia="en-IN"/>
              </w:rPr>
              <w:t xml:space="preserve"> similar</w:t>
            </w:r>
            <w:r w:rsidR="00BB5CD6" w:rsidRPr="00894A9E">
              <w:rPr>
                <w:rFonts w:ascii="Times New Roman" w:eastAsia="Times New Roman" w:hAnsi="Times New Roman" w:cs="Times New Roman"/>
                <w:color w:val="000000"/>
                <w:sz w:val="24"/>
                <w:szCs w:val="24"/>
                <w:lang w:eastAsia="en-IN"/>
              </w:rPr>
              <w:t xml:space="preserve"> situations</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894A9E">
            <w:pPr>
              <w:pStyle w:val="TableParagraph"/>
              <w:ind w:left="34"/>
              <w:rPr>
                <w:b/>
                <w:sz w:val="24"/>
                <w:szCs w:val="24"/>
              </w:rPr>
            </w:pPr>
            <w:r w:rsidRPr="00894A9E">
              <w:rPr>
                <w:b/>
                <w:sz w:val="24"/>
                <w:szCs w:val="24"/>
              </w:rPr>
              <w:t>UNITS</w:t>
            </w:r>
          </w:p>
        </w:tc>
        <w:tc>
          <w:tcPr>
            <w:tcW w:w="694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894A9E">
            <w:pPr>
              <w:spacing w:after="0"/>
              <w:jc w:val="center"/>
              <w:rPr>
                <w:rFonts w:ascii="Times New Roman" w:eastAsia="Times New Roman" w:hAnsi="Times New Roman" w:cs="Times New Roman"/>
                <w:sz w:val="24"/>
                <w:szCs w:val="24"/>
                <w:lang w:eastAsia="en-IN"/>
              </w:rPr>
            </w:pPr>
            <w:r w:rsidRPr="00894A9E">
              <w:rPr>
                <w:rFonts w:ascii="Times New Roman" w:hAnsi="Times New Roman" w:cs="Times New Roman"/>
                <w:b/>
                <w:sz w:val="24"/>
                <w:szCs w:val="24"/>
              </w:rPr>
              <w:t>COURSE DETAILS</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hideMark/>
          </w:tcPr>
          <w:p w:rsidR="00660D19" w:rsidRPr="00894A9E" w:rsidRDefault="00660D19" w:rsidP="00894A9E">
            <w:pPr>
              <w:pStyle w:val="TableParagraph"/>
              <w:ind w:left="34"/>
              <w:rPr>
                <w:b/>
                <w:sz w:val="24"/>
                <w:szCs w:val="24"/>
              </w:rPr>
            </w:pPr>
            <w:r w:rsidRPr="00894A9E">
              <w:rPr>
                <w:b/>
                <w:sz w:val="24"/>
                <w:szCs w:val="24"/>
              </w:rPr>
              <w:t>UNIT-I</w:t>
            </w:r>
          </w:p>
        </w:tc>
        <w:tc>
          <w:tcPr>
            <w:tcW w:w="6945" w:type="dxa"/>
            <w:tcBorders>
              <w:top w:val="single" w:sz="6" w:space="0" w:color="000000"/>
              <w:left w:val="single" w:sz="6" w:space="0" w:color="000000"/>
              <w:bottom w:val="single" w:sz="6" w:space="0" w:color="000000"/>
              <w:right w:val="single" w:sz="6" w:space="0" w:color="000000"/>
            </w:tcBorders>
            <w:vAlign w:val="center"/>
            <w:hideMark/>
          </w:tcPr>
          <w:p w:rsidR="00660D19" w:rsidRPr="00894A9E" w:rsidRDefault="00660D19" w:rsidP="00484D88">
            <w:pPr>
              <w:autoSpaceDE w:val="0"/>
              <w:autoSpaceDN w:val="0"/>
              <w:adjustRightInd w:val="0"/>
              <w:spacing w:after="0"/>
              <w:rPr>
                <w:rFonts w:ascii="Times New Roman" w:hAnsi="Times New Roman" w:cs="Times New Roman"/>
                <w:color w:val="000000"/>
                <w:sz w:val="24"/>
                <w:szCs w:val="24"/>
              </w:rPr>
            </w:pPr>
            <w:r w:rsidRPr="00894A9E">
              <w:rPr>
                <w:rFonts w:ascii="Times New Roman" w:hAnsi="Times New Roman" w:cs="Times New Roman"/>
                <w:b/>
                <w:bCs/>
                <w:color w:val="000000"/>
                <w:sz w:val="24"/>
                <w:szCs w:val="24"/>
              </w:rPr>
              <w:t>MATRICES:</w:t>
            </w:r>
            <w:r w:rsidRPr="00894A9E">
              <w:rPr>
                <w:rFonts w:ascii="Times New Roman" w:hAnsi="Times New Roman" w:cs="Times New Roman"/>
                <w:bCs/>
                <w:color w:val="000000"/>
                <w:sz w:val="24"/>
                <w:szCs w:val="24"/>
              </w:rPr>
              <w:t xml:space="preserve"> t</w:t>
            </w:r>
            <w:r w:rsidRPr="00894A9E">
              <w:rPr>
                <w:rFonts w:ascii="Times New Roman" w:hAnsi="Times New Roman" w:cs="Times New Roman"/>
                <w:color w:val="000000"/>
                <w:sz w:val="24"/>
                <w:szCs w:val="24"/>
              </w:rPr>
              <w:t xml:space="preserve">ypes of matrices – symmetric, Hermitian, unitary and orthogonal matrices– characteristic equation of a matrix </w:t>
            </w:r>
            <w:r w:rsidR="00E325A9" w:rsidRPr="00894A9E">
              <w:rPr>
                <w:rFonts w:ascii="Times New Roman" w:hAnsi="Times New Roman" w:cs="Times New Roman"/>
                <w:color w:val="000000"/>
                <w:sz w:val="24"/>
                <w:szCs w:val="24"/>
              </w:rPr>
              <w:t>–</w:t>
            </w:r>
            <w:r w:rsidRPr="00894A9E">
              <w:rPr>
                <w:rFonts w:ascii="Times New Roman" w:hAnsi="Times New Roman" w:cs="Times New Roman"/>
                <w:color w:val="000000"/>
                <w:sz w:val="24"/>
                <w:szCs w:val="24"/>
              </w:rPr>
              <w:t xml:space="preserve"> Eigen values and Eigen vectors of a matrix – Cayley-Hamilton theorem – inverse of matrix by Cayley-Hamilton theorem – </w:t>
            </w:r>
            <w:r w:rsidRPr="00894A9E">
              <w:rPr>
                <w:rFonts w:ascii="Times New Roman" w:hAnsi="Times New Roman" w:cs="Times New Roman"/>
                <w:sz w:val="24"/>
                <w:szCs w:val="24"/>
              </w:rPr>
              <w:t xml:space="preserve">similarity transformations – </w:t>
            </w:r>
            <w:r w:rsidRPr="00894A9E">
              <w:rPr>
                <w:rFonts w:ascii="Times New Roman" w:hAnsi="Times New Roman" w:cs="Times New Roman"/>
                <w:color w:val="000000"/>
                <w:sz w:val="24"/>
                <w:szCs w:val="24"/>
              </w:rPr>
              <w:t xml:space="preserve">diagonalization of 2x2 real symmetric matrices. </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hideMark/>
          </w:tcPr>
          <w:p w:rsidR="00660D19" w:rsidRPr="00894A9E" w:rsidRDefault="00660D19" w:rsidP="00894A9E">
            <w:pPr>
              <w:pStyle w:val="TableParagraph"/>
              <w:ind w:left="34"/>
              <w:rPr>
                <w:b/>
                <w:sz w:val="24"/>
                <w:szCs w:val="24"/>
              </w:rPr>
            </w:pPr>
            <w:r w:rsidRPr="00894A9E">
              <w:rPr>
                <w:b/>
                <w:sz w:val="24"/>
                <w:szCs w:val="24"/>
              </w:rPr>
              <w:t>UNIT-II</w:t>
            </w:r>
          </w:p>
        </w:tc>
        <w:tc>
          <w:tcPr>
            <w:tcW w:w="6945" w:type="dxa"/>
            <w:tcBorders>
              <w:top w:val="single" w:sz="6" w:space="0" w:color="000000"/>
              <w:left w:val="single" w:sz="6" w:space="0" w:color="000000"/>
              <w:bottom w:val="single" w:sz="6" w:space="0" w:color="000000"/>
              <w:right w:val="single" w:sz="6" w:space="0" w:color="000000"/>
            </w:tcBorders>
            <w:vAlign w:val="center"/>
            <w:hideMark/>
          </w:tcPr>
          <w:p w:rsidR="00660D19" w:rsidRPr="00894A9E" w:rsidRDefault="00660D19" w:rsidP="00484D88">
            <w:pPr>
              <w:autoSpaceDE w:val="0"/>
              <w:autoSpaceDN w:val="0"/>
              <w:adjustRightInd w:val="0"/>
              <w:spacing w:after="0"/>
              <w:rPr>
                <w:rFonts w:ascii="Times New Roman" w:hAnsi="Times New Roman" w:cs="Times New Roman"/>
                <w:color w:val="000000"/>
                <w:sz w:val="24"/>
                <w:szCs w:val="24"/>
              </w:rPr>
            </w:pPr>
            <w:r w:rsidRPr="00894A9E">
              <w:rPr>
                <w:rFonts w:ascii="Times New Roman" w:hAnsi="Times New Roman" w:cs="Times New Roman"/>
                <w:b/>
                <w:bCs/>
                <w:color w:val="000000"/>
                <w:sz w:val="24"/>
                <w:szCs w:val="24"/>
              </w:rPr>
              <w:t xml:space="preserve">VECTOR CALCULUS: </w:t>
            </w:r>
            <w:r w:rsidRPr="00894A9E">
              <w:rPr>
                <w:rFonts w:ascii="Times New Roman" w:hAnsi="Times New Roman" w:cs="Times New Roman"/>
                <w:bCs/>
                <w:color w:val="000000"/>
                <w:sz w:val="24"/>
                <w:szCs w:val="24"/>
              </w:rPr>
              <w:t>v</w:t>
            </w:r>
            <w:r w:rsidRPr="00894A9E">
              <w:rPr>
                <w:rFonts w:ascii="Times New Roman" w:hAnsi="Times New Roman" w:cs="Times New Roman"/>
                <w:sz w:val="24"/>
                <w:szCs w:val="24"/>
              </w:rPr>
              <w:t xml:space="preserve">ector differentiation – directional derivatives </w:t>
            </w:r>
            <w:r w:rsidR="00583FBE" w:rsidRPr="00894A9E">
              <w:rPr>
                <w:rFonts w:ascii="Times New Roman" w:hAnsi="Times New Roman" w:cs="Times New Roman"/>
                <w:sz w:val="24"/>
                <w:szCs w:val="24"/>
              </w:rPr>
              <w:t>–</w:t>
            </w:r>
            <w:r w:rsidRPr="00894A9E">
              <w:rPr>
                <w:rFonts w:ascii="Times New Roman" w:hAnsi="Times New Roman" w:cs="Times New Roman"/>
                <w:color w:val="000000"/>
                <w:sz w:val="24"/>
                <w:szCs w:val="24"/>
              </w:rPr>
              <w:t xml:space="preserve">definitions </w:t>
            </w:r>
            <w:r w:rsidR="00D51AEC">
              <w:rPr>
                <w:rFonts w:ascii="Times New Roman" w:hAnsi="Times New Roman" w:cs="Times New Roman"/>
                <w:color w:val="000000"/>
                <w:sz w:val="24"/>
                <w:szCs w:val="24"/>
              </w:rPr>
              <w:t>and</w:t>
            </w:r>
            <w:r w:rsidRPr="00894A9E">
              <w:rPr>
                <w:rFonts w:ascii="Times New Roman" w:hAnsi="Times New Roman" w:cs="Times New Roman"/>
                <w:color w:val="000000"/>
                <w:sz w:val="24"/>
                <w:szCs w:val="24"/>
              </w:rPr>
              <w:t xml:space="preserve"> Physical significance of gradient, divergence, curl </w:t>
            </w:r>
            <w:r w:rsidR="005A4701" w:rsidRPr="00894A9E">
              <w:rPr>
                <w:rFonts w:ascii="Times New Roman" w:hAnsi="Times New Roman" w:cs="Times New Roman"/>
                <w:color w:val="000000"/>
                <w:sz w:val="24"/>
                <w:szCs w:val="24"/>
              </w:rPr>
              <w:t xml:space="preserve">– </w:t>
            </w:r>
            <w:r w:rsidRPr="00894A9E">
              <w:rPr>
                <w:rFonts w:ascii="Times New Roman" w:hAnsi="Times New Roman" w:cs="Times New Roman"/>
                <w:color w:val="000000"/>
                <w:sz w:val="24"/>
                <w:szCs w:val="24"/>
              </w:rPr>
              <w:t>Laplac</w:t>
            </w:r>
            <w:r w:rsidR="005A4701" w:rsidRPr="00894A9E">
              <w:rPr>
                <w:rFonts w:ascii="Times New Roman" w:hAnsi="Times New Roman" w:cs="Times New Roman"/>
                <w:color w:val="000000"/>
                <w:sz w:val="24"/>
                <w:szCs w:val="24"/>
              </w:rPr>
              <w:t xml:space="preserve">e </w:t>
            </w:r>
            <w:r w:rsidRPr="00894A9E">
              <w:rPr>
                <w:rFonts w:ascii="Times New Roman" w:hAnsi="Times New Roman" w:cs="Times New Roman"/>
                <w:color w:val="000000"/>
                <w:sz w:val="24"/>
                <w:szCs w:val="24"/>
              </w:rPr>
              <w:t>operators– vector identities – line, surface and volume integrals –</w:t>
            </w:r>
            <w:r w:rsidR="00F5539E" w:rsidRPr="00894A9E">
              <w:rPr>
                <w:rFonts w:ascii="Times New Roman" w:hAnsi="Times New Roman" w:cs="Times New Roman"/>
                <w:color w:val="000000"/>
                <w:sz w:val="24"/>
                <w:szCs w:val="24"/>
              </w:rPr>
              <w:t xml:space="preserve"> s</w:t>
            </w:r>
            <w:r w:rsidRPr="00894A9E">
              <w:rPr>
                <w:rFonts w:ascii="Times New Roman" w:hAnsi="Times New Roman" w:cs="Times New Roman"/>
                <w:color w:val="000000"/>
                <w:sz w:val="24"/>
                <w:szCs w:val="24"/>
              </w:rPr>
              <w:t xml:space="preserve">tatement, proof and simple problems for Gauss’s divergence theorem, Stoke’s theorem, Green’s theorem. </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894A9E">
            <w:pPr>
              <w:pStyle w:val="TableParagraph"/>
              <w:ind w:left="34"/>
              <w:rPr>
                <w:sz w:val="24"/>
                <w:szCs w:val="24"/>
              </w:rPr>
            </w:pPr>
          </w:p>
          <w:p w:rsidR="00660D19" w:rsidRPr="00894A9E" w:rsidRDefault="00660D19" w:rsidP="00894A9E">
            <w:pPr>
              <w:pStyle w:val="TableParagraph"/>
              <w:ind w:left="34"/>
              <w:rPr>
                <w:b/>
                <w:sz w:val="24"/>
                <w:szCs w:val="24"/>
              </w:rPr>
            </w:pPr>
            <w:r w:rsidRPr="00894A9E">
              <w:rPr>
                <w:b/>
                <w:sz w:val="24"/>
                <w:szCs w:val="24"/>
              </w:rPr>
              <w:t>UNIT-III</w:t>
            </w:r>
          </w:p>
        </w:tc>
        <w:tc>
          <w:tcPr>
            <w:tcW w:w="694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484D88">
            <w:pPr>
              <w:autoSpaceDE w:val="0"/>
              <w:autoSpaceDN w:val="0"/>
              <w:adjustRightInd w:val="0"/>
              <w:spacing w:after="0"/>
              <w:rPr>
                <w:rFonts w:ascii="Times New Roman" w:hAnsi="Times New Roman" w:cs="Times New Roman"/>
                <w:sz w:val="24"/>
                <w:szCs w:val="24"/>
              </w:rPr>
            </w:pPr>
            <w:r w:rsidRPr="00894A9E">
              <w:rPr>
                <w:rFonts w:ascii="Times New Roman" w:hAnsi="Times New Roman" w:cs="Times New Roman"/>
                <w:b/>
                <w:bCs/>
                <w:sz w:val="24"/>
                <w:szCs w:val="24"/>
              </w:rPr>
              <w:t>ORTHOGONAL CURVILINEAR COORDINATES</w:t>
            </w:r>
            <w:r w:rsidR="00583FBE" w:rsidRPr="00894A9E">
              <w:rPr>
                <w:rFonts w:ascii="Times New Roman" w:hAnsi="Times New Roman" w:cs="Times New Roman"/>
                <w:b/>
                <w:bCs/>
                <w:sz w:val="24"/>
                <w:szCs w:val="24"/>
              </w:rPr>
              <w:t xml:space="preserve">: </w:t>
            </w:r>
            <w:r w:rsidRPr="00894A9E">
              <w:rPr>
                <w:rFonts w:ascii="Times New Roman" w:hAnsi="Times New Roman" w:cs="Times New Roman"/>
                <w:sz w:val="24"/>
                <w:szCs w:val="24"/>
              </w:rPr>
              <w:t xml:space="preserve">tangent basis vectors </w:t>
            </w:r>
            <w:r w:rsidR="00583FBE" w:rsidRPr="00894A9E">
              <w:rPr>
                <w:rFonts w:ascii="Times New Roman" w:hAnsi="Times New Roman" w:cs="Times New Roman"/>
                <w:sz w:val="24"/>
                <w:szCs w:val="24"/>
              </w:rPr>
              <w:t>–</w:t>
            </w:r>
            <w:r w:rsidRPr="00894A9E">
              <w:rPr>
                <w:rFonts w:ascii="Times New Roman" w:hAnsi="Times New Roman" w:cs="Times New Roman"/>
                <w:sz w:val="24"/>
                <w:szCs w:val="24"/>
              </w:rPr>
              <w:t xml:space="preserve"> scale factors – </w:t>
            </w:r>
            <w:r w:rsidR="00583FBE" w:rsidRPr="00894A9E">
              <w:rPr>
                <w:rFonts w:ascii="Times New Roman" w:hAnsi="Times New Roman" w:cs="Times New Roman"/>
                <w:sz w:val="24"/>
                <w:szCs w:val="24"/>
              </w:rPr>
              <w:t>u</w:t>
            </w:r>
            <w:r w:rsidRPr="00894A9E">
              <w:rPr>
                <w:rFonts w:ascii="Times New Roman" w:hAnsi="Times New Roman" w:cs="Times New Roman"/>
                <w:sz w:val="24"/>
                <w:szCs w:val="24"/>
              </w:rPr>
              <w:t xml:space="preserve">nit vectors in cylindrical </w:t>
            </w:r>
            <w:r w:rsidR="00583FBE" w:rsidRPr="00894A9E">
              <w:rPr>
                <w:rFonts w:ascii="Times New Roman" w:hAnsi="Times New Roman" w:cs="Times New Roman"/>
                <w:sz w:val="24"/>
                <w:szCs w:val="24"/>
              </w:rPr>
              <w:t>and spherical</w:t>
            </w:r>
            <w:r w:rsidRPr="00894A9E">
              <w:rPr>
                <w:rFonts w:ascii="Times New Roman" w:hAnsi="Times New Roman" w:cs="Times New Roman"/>
                <w:sz w:val="24"/>
                <w:szCs w:val="24"/>
              </w:rPr>
              <w:t xml:space="preserve"> coordinate systems</w:t>
            </w:r>
            <w:r w:rsidR="00583FBE" w:rsidRPr="00894A9E">
              <w:rPr>
                <w:rFonts w:ascii="Times New Roman" w:hAnsi="Times New Roman" w:cs="Times New Roman"/>
                <w:sz w:val="24"/>
                <w:szCs w:val="24"/>
              </w:rPr>
              <w:t xml:space="preserve"> –g</w:t>
            </w:r>
            <w:r w:rsidRPr="00894A9E">
              <w:rPr>
                <w:rFonts w:ascii="Times New Roman" w:hAnsi="Times New Roman" w:cs="Times New Roman"/>
                <w:sz w:val="24"/>
                <w:szCs w:val="24"/>
              </w:rPr>
              <w:t>radient of a scalar</w:t>
            </w:r>
            <w:r w:rsidR="00583FBE" w:rsidRPr="00894A9E">
              <w:rPr>
                <w:rFonts w:ascii="Times New Roman" w:hAnsi="Times New Roman" w:cs="Times New Roman"/>
                <w:sz w:val="24"/>
                <w:szCs w:val="24"/>
              </w:rPr>
              <w:t xml:space="preserve"> –d</w:t>
            </w:r>
            <w:r w:rsidRPr="00894A9E">
              <w:rPr>
                <w:rFonts w:ascii="Times New Roman" w:hAnsi="Times New Roman" w:cs="Times New Roman"/>
                <w:sz w:val="24"/>
                <w:szCs w:val="24"/>
              </w:rPr>
              <w:t>ivergence and curl of a vector</w:t>
            </w:r>
            <w:r w:rsidR="00583FBE" w:rsidRPr="00894A9E">
              <w:rPr>
                <w:rFonts w:ascii="Times New Roman" w:hAnsi="Times New Roman" w:cs="Times New Roman"/>
                <w:sz w:val="24"/>
                <w:szCs w:val="24"/>
              </w:rPr>
              <w:t xml:space="preserve"> –</w:t>
            </w:r>
            <w:r w:rsidRPr="00894A9E">
              <w:rPr>
                <w:rFonts w:ascii="Times New Roman" w:hAnsi="Times New Roman" w:cs="Times New Roman"/>
                <w:sz w:val="24"/>
                <w:szCs w:val="24"/>
              </w:rPr>
              <w:t xml:space="preserve"> Laplacian in these coordinate systems. </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894A9E">
            <w:pPr>
              <w:pStyle w:val="TableParagraph"/>
              <w:ind w:left="34"/>
              <w:rPr>
                <w:b/>
                <w:sz w:val="24"/>
                <w:szCs w:val="24"/>
              </w:rPr>
            </w:pPr>
            <w:r w:rsidRPr="00894A9E">
              <w:rPr>
                <w:b/>
                <w:sz w:val="24"/>
                <w:szCs w:val="24"/>
              </w:rPr>
              <w:t>UNIT-IV</w:t>
            </w:r>
          </w:p>
        </w:tc>
        <w:tc>
          <w:tcPr>
            <w:tcW w:w="694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583FBE" w:rsidP="00484D88">
            <w:pPr>
              <w:spacing w:after="0"/>
              <w:rPr>
                <w:rFonts w:ascii="Times New Roman" w:hAnsi="Times New Roman" w:cs="Times New Roman"/>
                <w:b/>
                <w:bCs/>
                <w:color w:val="000000"/>
                <w:sz w:val="24"/>
                <w:szCs w:val="24"/>
              </w:rPr>
            </w:pPr>
            <w:r w:rsidRPr="00894A9E">
              <w:rPr>
                <w:rFonts w:ascii="Times New Roman" w:hAnsi="Times New Roman" w:cs="Times New Roman"/>
                <w:b/>
                <w:bCs/>
                <w:color w:val="000000"/>
                <w:sz w:val="24"/>
                <w:szCs w:val="24"/>
              </w:rPr>
              <w:t xml:space="preserve">FOURIER SERIES: </w:t>
            </w:r>
            <w:r w:rsidRPr="00894A9E">
              <w:rPr>
                <w:rFonts w:ascii="Times New Roman" w:hAnsi="Times New Roman" w:cs="Times New Roman"/>
                <w:sz w:val="24"/>
                <w:szCs w:val="24"/>
              </w:rPr>
              <w:t>p</w:t>
            </w:r>
            <w:r w:rsidR="00660D19" w:rsidRPr="00894A9E">
              <w:rPr>
                <w:rFonts w:ascii="Times New Roman" w:hAnsi="Times New Roman" w:cs="Times New Roman"/>
                <w:sz w:val="24"/>
                <w:szCs w:val="24"/>
              </w:rPr>
              <w:t xml:space="preserve">eriodic functions </w:t>
            </w:r>
            <w:r w:rsidRPr="00894A9E">
              <w:rPr>
                <w:rFonts w:ascii="Times New Roman" w:hAnsi="Times New Roman" w:cs="Times New Roman"/>
                <w:sz w:val="24"/>
                <w:szCs w:val="24"/>
              </w:rPr>
              <w:t>–</w:t>
            </w:r>
            <w:r w:rsidR="00660D19" w:rsidRPr="00894A9E">
              <w:rPr>
                <w:rFonts w:ascii="Times New Roman" w:hAnsi="Times New Roman" w:cs="Times New Roman"/>
                <w:sz w:val="24"/>
                <w:szCs w:val="24"/>
              </w:rPr>
              <w:t xml:space="preserve">Dirichlet’s conditions – </w:t>
            </w:r>
            <w:r w:rsidRPr="00894A9E">
              <w:rPr>
                <w:rFonts w:ascii="Times New Roman" w:hAnsi="Times New Roman" w:cs="Times New Roman"/>
                <w:sz w:val="24"/>
                <w:szCs w:val="24"/>
              </w:rPr>
              <w:t>g</w:t>
            </w:r>
            <w:r w:rsidR="00660D19" w:rsidRPr="00894A9E">
              <w:rPr>
                <w:rFonts w:ascii="Times New Roman" w:hAnsi="Times New Roman" w:cs="Times New Roman"/>
                <w:sz w:val="24"/>
                <w:szCs w:val="24"/>
              </w:rPr>
              <w:t xml:space="preserve">eneral Fourier series – </w:t>
            </w:r>
            <w:r w:rsidRPr="00894A9E">
              <w:rPr>
                <w:rFonts w:ascii="Times New Roman" w:hAnsi="Times New Roman" w:cs="Times New Roman"/>
                <w:sz w:val="24"/>
                <w:szCs w:val="24"/>
              </w:rPr>
              <w:t>e</w:t>
            </w:r>
            <w:r w:rsidR="00660D19" w:rsidRPr="00894A9E">
              <w:rPr>
                <w:rFonts w:ascii="Times New Roman" w:hAnsi="Times New Roman" w:cs="Times New Roman"/>
                <w:sz w:val="24"/>
                <w:szCs w:val="24"/>
              </w:rPr>
              <w:t>ven and odd functions and their Fourier expansions</w:t>
            </w:r>
            <w:r w:rsidRPr="00894A9E">
              <w:rPr>
                <w:rFonts w:ascii="Times New Roman" w:hAnsi="Times New Roman" w:cs="Times New Roman"/>
                <w:sz w:val="24"/>
                <w:szCs w:val="24"/>
              </w:rPr>
              <w:t xml:space="preserve"> –</w:t>
            </w:r>
            <w:r w:rsidR="00660D19" w:rsidRPr="00894A9E">
              <w:rPr>
                <w:rFonts w:ascii="Times New Roman" w:hAnsi="Times New Roman" w:cs="Times New Roman"/>
                <w:sz w:val="24"/>
                <w:szCs w:val="24"/>
              </w:rPr>
              <w:t xml:space="preserve"> Fourier cosine and sine – </w:t>
            </w:r>
            <w:r w:rsidRPr="00894A9E">
              <w:rPr>
                <w:rFonts w:ascii="Times New Roman" w:hAnsi="Times New Roman" w:cs="Times New Roman"/>
                <w:sz w:val="24"/>
                <w:szCs w:val="24"/>
              </w:rPr>
              <w:t>h</w:t>
            </w:r>
            <w:r w:rsidR="00660D19" w:rsidRPr="00894A9E">
              <w:rPr>
                <w:rFonts w:ascii="Times New Roman" w:hAnsi="Times New Roman" w:cs="Times New Roman"/>
                <w:sz w:val="24"/>
                <w:szCs w:val="24"/>
              </w:rPr>
              <w:t xml:space="preserve">alf range series – </w:t>
            </w:r>
            <w:r w:rsidRPr="00894A9E">
              <w:rPr>
                <w:rFonts w:ascii="Times New Roman" w:hAnsi="Times New Roman" w:cs="Times New Roman"/>
                <w:sz w:val="24"/>
                <w:szCs w:val="24"/>
              </w:rPr>
              <w:t>c</w:t>
            </w:r>
            <w:r w:rsidR="00660D19" w:rsidRPr="00894A9E">
              <w:rPr>
                <w:rFonts w:ascii="Times New Roman" w:hAnsi="Times New Roman" w:cs="Times New Roman"/>
                <w:sz w:val="24"/>
                <w:szCs w:val="24"/>
              </w:rPr>
              <w:t>hange of length of interval. Fourier analysis of square wave, saw-tooth wave, half wave/full wave rectifier wave forms</w:t>
            </w:r>
            <w:r w:rsidRPr="00894A9E">
              <w:rPr>
                <w:rFonts w:ascii="Times New Roman" w:hAnsi="Times New Roman" w:cs="Times New Roman"/>
                <w:sz w:val="24"/>
                <w:szCs w:val="24"/>
              </w:rPr>
              <w:t>.</w:t>
            </w:r>
          </w:p>
          <w:p w:rsidR="00660D19" w:rsidRPr="00894A9E" w:rsidRDefault="00583FBE" w:rsidP="00484D88">
            <w:pPr>
              <w:spacing w:after="0"/>
              <w:rPr>
                <w:rFonts w:ascii="Times New Roman" w:hAnsi="Times New Roman" w:cs="Times New Roman"/>
                <w:sz w:val="24"/>
                <w:szCs w:val="24"/>
              </w:rPr>
            </w:pPr>
            <w:r w:rsidRPr="00894A9E">
              <w:rPr>
                <w:rFonts w:ascii="Times New Roman" w:hAnsi="Times New Roman" w:cs="Times New Roman"/>
                <w:b/>
                <w:bCs/>
                <w:sz w:val="24"/>
                <w:szCs w:val="24"/>
              </w:rPr>
              <w:t>FOURIER TRANSFORMS</w:t>
            </w:r>
            <w:r w:rsidR="00660D19" w:rsidRPr="00894A9E">
              <w:rPr>
                <w:rFonts w:ascii="Times New Roman" w:hAnsi="Times New Roman" w:cs="Times New Roman"/>
                <w:sz w:val="24"/>
                <w:szCs w:val="24"/>
              </w:rPr>
              <w:t>: Fourier Integral theorem(Statement only)–Fourier, Fourier sine and Fourier cosine transforms,</w:t>
            </w:r>
            <w:r w:rsidRPr="00894A9E">
              <w:rPr>
                <w:rFonts w:ascii="Times New Roman" w:hAnsi="Times New Roman" w:cs="Times New Roman"/>
                <w:sz w:val="24"/>
                <w:szCs w:val="24"/>
              </w:rPr>
              <w:t>–</w:t>
            </w:r>
            <w:r w:rsidR="00660D19" w:rsidRPr="00894A9E">
              <w:rPr>
                <w:rFonts w:ascii="Times New Roman" w:hAnsi="Times New Roman" w:cs="Times New Roman"/>
                <w:sz w:val="24"/>
                <w:szCs w:val="24"/>
              </w:rPr>
              <w:t xml:space="preserve"> Fourier transform ofsingle pulse</w:t>
            </w:r>
            <w:r w:rsidRPr="00894A9E">
              <w:rPr>
                <w:rFonts w:ascii="Times New Roman" w:hAnsi="Times New Roman" w:cs="Times New Roman"/>
                <w:sz w:val="24"/>
                <w:szCs w:val="24"/>
              </w:rPr>
              <w:t xml:space="preserve"> –</w:t>
            </w:r>
            <w:r w:rsidR="00660D19" w:rsidRPr="00894A9E">
              <w:rPr>
                <w:rFonts w:ascii="Times New Roman" w:hAnsi="Times New Roman" w:cs="Times New Roman"/>
                <w:sz w:val="24"/>
                <w:szCs w:val="24"/>
              </w:rPr>
              <w:t xml:space="preserve"> trigonometric,exponential and Gaussianfunctions </w:t>
            </w:r>
            <w:r w:rsidRPr="00894A9E">
              <w:rPr>
                <w:rFonts w:ascii="Times New Roman" w:hAnsi="Times New Roman" w:cs="Times New Roman"/>
                <w:sz w:val="24"/>
                <w:szCs w:val="24"/>
              </w:rPr>
              <w:t xml:space="preserve">– </w:t>
            </w:r>
            <w:r w:rsidR="00E325A9" w:rsidRPr="00894A9E">
              <w:rPr>
                <w:rFonts w:ascii="Times New Roman" w:hAnsi="Times New Roman" w:cs="Times New Roman"/>
                <w:sz w:val="24"/>
                <w:szCs w:val="24"/>
              </w:rPr>
              <w:t>i</w:t>
            </w:r>
            <w:r w:rsidR="00660D19" w:rsidRPr="00894A9E">
              <w:rPr>
                <w:rFonts w:ascii="Times New Roman" w:hAnsi="Times New Roman" w:cs="Times New Roman"/>
                <w:sz w:val="24"/>
                <w:szCs w:val="24"/>
              </w:rPr>
              <w:t xml:space="preserve">nverse Fourier transform </w:t>
            </w:r>
            <w:r w:rsidR="00E325A9" w:rsidRPr="00894A9E">
              <w:rPr>
                <w:rFonts w:ascii="Times New Roman" w:hAnsi="Times New Roman" w:cs="Times New Roman"/>
                <w:sz w:val="24"/>
                <w:szCs w:val="24"/>
              </w:rPr>
              <w:t>– c</w:t>
            </w:r>
            <w:r w:rsidR="00660D19" w:rsidRPr="00894A9E">
              <w:rPr>
                <w:rFonts w:ascii="Times New Roman" w:hAnsi="Times New Roman" w:cs="Times New Roman"/>
                <w:sz w:val="24"/>
                <w:szCs w:val="24"/>
              </w:rPr>
              <w:t xml:space="preserve">onvolution theorem. </w:t>
            </w:r>
          </w:p>
        </w:tc>
      </w:tr>
      <w:tr w:rsidR="00660D19"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894A9E">
            <w:pPr>
              <w:pStyle w:val="TableParagraph"/>
              <w:ind w:left="34"/>
              <w:rPr>
                <w:b/>
                <w:sz w:val="24"/>
                <w:szCs w:val="24"/>
              </w:rPr>
            </w:pPr>
            <w:r w:rsidRPr="00894A9E">
              <w:rPr>
                <w:b/>
                <w:spacing w:val="-4"/>
                <w:sz w:val="24"/>
                <w:szCs w:val="24"/>
              </w:rPr>
              <w:t>UNIT-</w:t>
            </w:r>
            <w:r w:rsidRPr="00894A9E">
              <w:rPr>
                <w:b/>
                <w:spacing w:val="-3"/>
                <w:sz w:val="24"/>
                <w:szCs w:val="24"/>
              </w:rPr>
              <w:t>V</w:t>
            </w:r>
          </w:p>
        </w:tc>
        <w:tc>
          <w:tcPr>
            <w:tcW w:w="6945" w:type="dxa"/>
            <w:tcBorders>
              <w:top w:val="single" w:sz="6" w:space="0" w:color="000000"/>
              <w:left w:val="single" w:sz="6" w:space="0" w:color="000000"/>
              <w:bottom w:val="single" w:sz="6" w:space="0" w:color="000000"/>
              <w:right w:val="single" w:sz="6" w:space="0" w:color="000000"/>
            </w:tcBorders>
            <w:vAlign w:val="center"/>
          </w:tcPr>
          <w:p w:rsidR="00660D19" w:rsidRPr="00894A9E" w:rsidRDefault="00660D19" w:rsidP="00484D88">
            <w:pPr>
              <w:spacing w:after="0"/>
              <w:rPr>
                <w:rFonts w:ascii="Times New Roman" w:hAnsi="Times New Roman" w:cs="Times New Roman"/>
                <w:sz w:val="24"/>
                <w:szCs w:val="24"/>
              </w:rPr>
            </w:pPr>
            <w:r w:rsidRPr="00894A9E">
              <w:rPr>
                <w:rFonts w:ascii="Times New Roman" w:hAnsi="Times New Roman" w:cs="Times New Roman"/>
                <w:b/>
                <w:bCs/>
                <w:sz w:val="24"/>
                <w:szCs w:val="24"/>
              </w:rPr>
              <w:t>APPLICATIONS OF PARTIAL DIFFERENTIAL EQUATIONS (PDE)</w:t>
            </w:r>
            <w:r w:rsidR="00583FBE" w:rsidRPr="00894A9E">
              <w:rPr>
                <w:rFonts w:ascii="Times New Roman" w:hAnsi="Times New Roman" w:cs="Times New Roman"/>
                <w:b/>
                <w:bCs/>
                <w:sz w:val="24"/>
                <w:szCs w:val="24"/>
              </w:rPr>
              <w:t xml:space="preserve">: </w:t>
            </w:r>
            <w:r w:rsidRPr="00894A9E">
              <w:rPr>
                <w:rFonts w:ascii="Times New Roman" w:hAnsi="Times New Roman" w:cs="Times New Roman"/>
                <w:sz w:val="24"/>
                <w:szCs w:val="24"/>
              </w:rPr>
              <w:t>PDE for transverse vibrations in elastic strings (one dimensional wave equation)</w:t>
            </w:r>
            <w:r w:rsidR="00583FBE" w:rsidRPr="00894A9E">
              <w:rPr>
                <w:rFonts w:ascii="Times New Roman" w:hAnsi="Times New Roman" w:cs="Times New Roman"/>
                <w:sz w:val="24"/>
                <w:szCs w:val="24"/>
              </w:rPr>
              <w:t xml:space="preserve"> –o</w:t>
            </w:r>
            <w:r w:rsidRPr="00894A9E">
              <w:rPr>
                <w:rFonts w:ascii="Times New Roman" w:hAnsi="Times New Roman" w:cs="Times New Roman"/>
                <w:sz w:val="24"/>
                <w:szCs w:val="24"/>
              </w:rPr>
              <w:t xml:space="preserve">ne dimensional heat flow equation – </w:t>
            </w:r>
            <w:r w:rsidR="00583FBE" w:rsidRPr="00894A9E">
              <w:rPr>
                <w:rFonts w:ascii="Times New Roman" w:hAnsi="Times New Roman" w:cs="Times New Roman"/>
                <w:sz w:val="24"/>
                <w:szCs w:val="24"/>
              </w:rPr>
              <w:t>s</w:t>
            </w:r>
            <w:r w:rsidRPr="00894A9E">
              <w:rPr>
                <w:rFonts w:ascii="Times New Roman" w:hAnsi="Times New Roman" w:cs="Times New Roman"/>
                <w:sz w:val="24"/>
                <w:szCs w:val="24"/>
              </w:rPr>
              <w:t xml:space="preserve">olutions to these PDE’s by method of separation of variables – </w:t>
            </w:r>
            <w:r w:rsidR="00583FBE" w:rsidRPr="00894A9E">
              <w:rPr>
                <w:rFonts w:ascii="Times New Roman" w:hAnsi="Times New Roman" w:cs="Times New Roman"/>
                <w:sz w:val="24"/>
                <w:szCs w:val="24"/>
              </w:rPr>
              <w:t>p</w:t>
            </w:r>
            <w:r w:rsidRPr="00894A9E">
              <w:rPr>
                <w:rFonts w:ascii="Times New Roman" w:hAnsi="Times New Roman" w:cs="Times New Roman"/>
                <w:sz w:val="24"/>
                <w:szCs w:val="24"/>
              </w:rPr>
              <w:t>roblems based on boundary conditions and initial conditions.</w:t>
            </w:r>
          </w:p>
        </w:tc>
      </w:tr>
      <w:tr w:rsidR="00583FBE" w:rsidRPr="00894A9E" w:rsidTr="00583FBE">
        <w:tc>
          <w:tcPr>
            <w:tcW w:w="1985" w:type="dxa"/>
            <w:tcBorders>
              <w:top w:val="single" w:sz="6" w:space="0" w:color="000000"/>
              <w:left w:val="single" w:sz="6" w:space="0" w:color="000000"/>
              <w:bottom w:val="single" w:sz="6" w:space="0" w:color="000000"/>
              <w:right w:val="single" w:sz="6" w:space="0" w:color="000000"/>
            </w:tcBorders>
            <w:vAlign w:val="center"/>
          </w:tcPr>
          <w:p w:rsidR="00583FBE" w:rsidRPr="00894A9E" w:rsidRDefault="00583FBE" w:rsidP="00894A9E">
            <w:pPr>
              <w:pStyle w:val="TableParagraph"/>
              <w:ind w:left="34"/>
              <w:rPr>
                <w:b/>
                <w:sz w:val="24"/>
                <w:szCs w:val="24"/>
              </w:rPr>
            </w:pPr>
            <w:r w:rsidRPr="00894A9E">
              <w:rPr>
                <w:b/>
                <w:sz w:val="24"/>
                <w:szCs w:val="24"/>
              </w:rPr>
              <w:t>TEXT BOOKS</w:t>
            </w:r>
          </w:p>
        </w:tc>
        <w:tc>
          <w:tcPr>
            <w:tcW w:w="6945" w:type="dxa"/>
            <w:tcBorders>
              <w:top w:val="single" w:sz="6" w:space="0" w:color="000000"/>
              <w:left w:val="single" w:sz="6" w:space="0" w:color="000000"/>
              <w:bottom w:val="single" w:sz="6" w:space="0" w:color="000000"/>
              <w:right w:val="single" w:sz="6" w:space="0" w:color="000000"/>
            </w:tcBorders>
            <w:vAlign w:val="center"/>
          </w:tcPr>
          <w:p w:rsidR="00583FBE" w:rsidRPr="00894A9E" w:rsidRDefault="00583FBE" w:rsidP="00C85370">
            <w:pPr>
              <w:pStyle w:val="Default"/>
              <w:numPr>
                <w:ilvl w:val="0"/>
                <w:numId w:val="2"/>
              </w:numPr>
              <w:ind w:left="317" w:hanging="284"/>
              <w:rPr>
                <w:rFonts w:ascii="Times New Roman" w:hAnsi="Times New Roman" w:cs="Times New Roman"/>
              </w:rPr>
            </w:pPr>
            <w:r w:rsidRPr="00894A9E">
              <w:rPr>
                <w:rFonts w:ascii="Times New Roman" w:hAnsi="Times New Roman" w:cs="Times New Roman"/>
              </w:rPr>
              <w:t>Advanced Engineering Mathematics, Erwin Kreyszig, 2008, Wiley India.</w:t>
            </w:r>
          </w:p>
          <w:p w:rsidR="00583FBE" w:rsidRPr="00894A9E" w:rsidRDefault="00583FBE" w:rsidP="00C85370">
            <w:pPr>
              <w:numPr>
                <w:ilvl w:val="0"/>
                <w:numId w:val="2"/>
              </w:numPr>
              <w:autoSpaceDE w:val="0"/>
              <w:autoSpaceDN w:val="0"/>
              <w:adjustRightInd w:val="0"/>
              <w:spacing w:after="0"/>
              <w:ind w:left="317" w:hanging="284"/>
              <w:rPr>
                <w:rFonts w:ascii="Times New Roman" w:hAnsi="Times New Roman" w:cs="Times New Roman"/>
                <w:color w:val="000000"/>
                <w:sz w:val="24"/>
                <w:szCs w:val="24"/>
              </w:rPr>
            </w:pPr>
            <w:r w:rsidRPr="00894A9E">
              <w:rPr>
                <w:rFonts w:ascii="Times New Roman" w:hAnsi="Times New Roman" w:cs="Times New Roman"/>
                <w:color w:val="000000"/>
                <w:sz w:val="24"/>
                <w:szCs w:val="24"/>
              </w:rPr>
              <w:t xml:space="preserve">Mathematical Physics – P. K. Chattopadhyay, New Age International Publishers. </w:t>
            </w:r>
          </w:p>
          <w:p w:rsidR="00583FBE" w:rsidRPr="00894A9E" w:rsidRDefault="00583FBE" w:rsidP="00C85370">
            <w:pPr>
              <w:numPr>
                <w:ilvl w:val="0"/>
                <w:numId w:val="2"/>
              </w:numPr>
              <w:autoSpaceDE w:val="0"/>
              <w:autoSpaceDN w:val="0"/>
              <w:adjustRightInd w:val="0"/>
              <w:spacing w:after="0"/>
              <w:ind w:left="317" w:hanging="284"/>
              <w:rPr>
                <w:rFonts w:ascii="Times New Roman" w:hAnsi="Times New Roman" w:cs="Times New Roman"/>
                <w:color w:val="000000"/>
                <w:sz w:val="24"/>
                <w:szCs w:val="24"/>
              </w:rPr>
            </w:pPr>
            <w:r w:rsidRPr="00894A9E">
              <w:rPr>
                <w:rFonts w:ascii="Times New Roman" w:hAnsi="Times New Roman" w:cs="Times New Roman"/>
                <w:color w:val="000000"/>
                <w:sz w:val="24"/>
                <w:szCs w:val="24"/>
              </w:rPr>
              <w:t xml:space="preserve">Mathematical Physics – B. D. Gupta. </w:t>
            </w:r>
          </w:p>
          <w:p w:rsidR="00583FBE" w:rsidRPr="00894A9E" w:rsidRDefault="00583FBE" w:rsidP="00C85370">
            <w:pPr>
              <w:numPr>
                <w:ilvl w:val="0"/>
                <w:numId w:val="2"/>
              </w:numPr>
              <w:autoSpaceDE w:val="0"/>
              <w:autoSpaceDN w:val="0"/>
              <w:adjustRightInd w:val="0"/>
              <w:spacing w:after="0"/>
              <w:ind w:left="317" w:hanging="284"/>
              <w:rPr>
                <w:rFonts w:ascii="Times New Roman" w:hAnsi="Times New Roman" w:cs="Times New Roman"/>
                <w:color w:val="000000"/>
                <w:sz w:val="24"/>
                <w:szCs w:val="24"/>
              </w:rPr>
            </w:pPr>
            <w:r w:rsidRPr="00894A9E">
              <w:rPr>
                <w:rFonts w:ascii="Times New Roman" w:hAnsi="Times New Roman" w:cs="Times New Roman"/>
                <w:color w:val="000000"/>
                <w:sz w:val="24"/>
                <w:szCs w:val="24"/>
              </w:rPr>
              <w:t xml:space="preserve">Mathematical Physics – H. K. Das, S. Chand </w:t>
            </w:r>
            <w:r w:rsidR="00D51AEC">
              <w:rPr>
                <w:rFonts w:ascii="Times New Roman" w:hAnsi="Times New Roman" w:cs="Times New Roman"/>
                <w:color w:val="000000"/>
                <w:sz w:val="24"/>
                <w:szCs w:val="24"/>
              </w:rPr>
              <w:t>and</w:t>
            </w:r>
            <w:r w:rsidRPr="00894A9E">
              <w:rPr>
                <w:rFonts w:ascii="Times New Roman" w:hAnsi="Times New Roman" w:cs="Times New Roman"/>
                <w:color w:val="000000"/>
                <w:sz w:val="24"/>
                <w:szCs w:val="24"/>
              </w:rPr>
              <w:t xml:space="preserve"> Co, New Delhi. </w:t>
            </w:r>
          </w:p>
        </w:tc>
      </w:tr>
      <w:tr w:rsidR="00583FBE" w:rsidRPr="00894A9E" w:rsidTr="00484D88">
        <w:trPr>
          <w:trHeight w:val="1554"/>
        </w:trPr>
        <w:tc>
          <w:tcPr>
            <w:tcW w:w="1985" w:type="dxa"/>
            <w:tcBorders>
              <w:top w:val="single" w:sz="6" w:space="0" w:color="000000"/>
              <w:left w:val="single" w:sz="6" w:space="0" w:color="000000"/>
              <w:bottom w:val="single" w:sz="6" w:space="0" w:color="000000"/>
              <w:right w:val="single" w:sz="6" w:space="0" w:color="000000"/>
            </w:tcBorders>
            <w:vAlign w:val="center"/>
          </w:tcPr>
          <w:p w:rsidR="00583FBE" w:rsidRPr="00894A9E" w:rsidRDefault="00583FBE" w:rsidP="00894A9E">
            <w:pPr>
              <w:pStyle w:val="TableParagraph"/>
              <w:ind w:left="34" w:right="34"/>
              <w:rPr>
                <w:b/>
                <w:sz w:val="24"/>
                <w:szCs w:val="24"/>
                <w:highlight w:val="yellow"/>
              </w:rPr>
            </w:pPr>
            <w:r w:rsidRPr="00894A9E">
              <w:rPr>
                <w:b/>
                <w:spacing w:val="-1"/>
                <w:sz w:val="24"/>
                <w:szCs w:val="24"/>
              </w:rPr>
              <w:t xml:space="preserve">REFERENCE </w:t>
            </w:r>
            <w:r w:rsidRPr="00894A9E">
              <w:rPr>
                <w:b/>
                <w:sz w:val="24"/>
                <w:szCs w:val="24"/>
              </w:rPr>
              <w:t>BOOKS</w:t>
            </w:r>
          </w:p>
        </w:tc>
        <w:tc>
          <w:tcPr>
            <w:tcW w:w="6945" w:type="dxa"/>
            <w:tcBorders>
              <w:top w:val="single" w:sz="6" w:space="0" w:color="000000"/>
              <w:left w:val="single" w:sz="6" w:space="0" w:color="000000"/>
              <w:bottom w:val="single" w:sz="6" w:space="0" w:color="000000"/>
              <w:right w:val="single" w:sz="6" w:space="0" w:color="000000"/>
            </w:tcBorders>
            <w:vAlign w:val="center"/>
          </w:tcPr>
          <w:p w:rsidR="00E62546" w:rsidRPr="00894A9E" w:rsidRDefault="00E62546" w:rsidP="00C85370">
            <w:pPr>
              <w:pStyle w:val="Default"/>
              <w:numPr>
                <w:ilvl w:val="0"/>
                <w:numId w:val="51"/>
              </w:numPr>
              <w:ind w:left="317" w:hanging="284"/>
              <w:rPr>
                <w:rFonts w:ascii="Times New Roman" w:hAnsi="Times New Roman" w:cs="Times New Roman"/>
                <w:bCs/>
              </w:rPr>
            </w:pPr>
            <w:r w:rsidRPr="00894A9E">
              <w:rPr>
                <w:rFonts w:ascii="Times New Roman" w:hAnsi="Times New Roman" w:cs="Times New Roman"/>
              </w:rPr>
              <w:t>Fourier Analysis by M.R. Spiegel, 2004, Tata McGraw-Hill.</w:t>
            </w:r>
          </w:p>
          <w:p w:rsidR="00E62546" w:rsidRPr="00894A9E" w:rsidRDefault="00E62546" w:rsidP="00C85370">
            <w:pPr>
              <w:pStyle w:val="ListParagraph"/>
              <w:numPr>
                <w:ilvl w:val="0"/>
                <w:numId w:val="51"/>
              </w:numPr>
              <w:spacing w:after="0" w:line="240" w:lineRule="auto"/>
              <w:ind w:left="318" w:hanging="284"/>
              <w:rPr>
                <w:rFonts w:ascii="Times New Roman" w:hAnsi="Times New Roman" w:cs="Times New Roman"/>
                <w:sz w:val="24"/>
                <w:szCs w:val="24"/>
              </w:rPr>
            </w:pPr>
            <w:r w:rsidRPr="00894A9E">
              <w:rPr>
                <w:rFonts w:ascii="Times New Roman" w:hAnsi="Times New Roman" w:cs="Times New Roman"/>
                <w:iCs/>
                <w:sz w:val="24"/>
                <w:szCs w:val="24"/>
              </w:rPr>
              <w:t>Engineering Mathematics III- B</w:t>
            </w:r>
            <w:r w:rsidRPr="00894A9E">
              <w:rPr>
                <w:rFonts w:ascii="Times New Roman" w:hAnsi="Times New Roman" w:cs="Times New Roman"/>
                <w:sz w:val="24"/>
                <w:szCs w:val="24"/>
              </w:rPr>
              <w:t xml:space="preserve">, M. K. Venkataraman, </w:t>
            </w:r>
          </w:p>
          <w:p w:rsidR="00E62546" w:rsidRPr="00894A9E" w:rsidRDefault="00E62546" w:rsidP="00C85370">
            <w:pPr>
              <w:pStyle w:val="ListParagraph"/>
              <w:numPr>
                <w:ilvl w:val="0"/>
                <w:numId w:val="51"/>
              </w:numPr>
              <w:spacing w:after="0" w:line="240" w:lineRule="auto"/>
              <w:ind w:left="318" w:hanging="284"/>
              <w:rPr>
                <w:rFonts w:ascii="Times New Roman" w:hAnsi="Times New Roman" w:cs="Times New Roman"/>
                <w:bCs/>
                <w:sz w:val="24"/>
                <w:szCs w:val="24"/>
              </w:rPr>
            </w:pPr>
            <w:r w:rsidRPr="00894A9E">
              <w:rPr>
                <w:rFonts w:ascii="Times New Roman" w:hAnsi="Times New Roman" w:cs="Times New Roman"/>
                <w:iCs/>
                <w:sz w:val="24"/>
                <w:szCs w:val="24"/>
              </w:rPr>
              <w:t>Applied Mathematics for Scientists and Engineers,</w:t>
            </w:r>
            <w:r w:rsidRPr="00894A9E">
              <w:rPr>
                <w:rFonts w:ascii="Times New Roman" w:hAnsi="Times New Roman" w:cs="Times New Roman"/>
                <w:sz w:val="24"/>
                <w:szCs w:val="24"/>
              </w:rPr>
              <w:t xml:space="preserve"> Bruce R. Kusse</w:t>
            </w:r>
            <w:r w:rsidR="00D51AEC">
              <w:rPr>
                <w:rFonts w:ascii="Times New Roman" w:hAnsi="Times New Roman" w:cs="Times New Roman"/>
                <w:sz w:val="24"/>
                <w:szCs w:val="24"/>
              </w:rPr>
              <w:t>and</w:t>
            </w:r>
            <w:r w:rsidRPr="00894A9E">
              <w:rPr>
                <w:rFonts w:ascii="Times New Roman" w:hAnsi="Times New Roman" w:cs="Times New Roman"/>
                <w:sz w:val="24"/>
                <w:szCs w:val="24"/>
              </w:rPr>
              <w:t xml:space="preserve"> Erik A. Westwig, 2</w:t>
            </w:r>
            <w:r w:rsidRPr="00894A9E">
              <w:rPr>
                <w:rFonts w:ascii="Times New Roman" w:hAnsi="Times New Roman" w:cs="Times New Roman"/>
                <w:sz w:val="24"/>
                <w:szCs w:val="24"/>
                <w:vertAlign w:val="superscript"/>
              </w:rPr>
              <w:t>nd</w:t>
            </w:r>
            <w:r w:rsidRPr="00894A9E">
              <w:rPr>
                <w:rFonts w:ascii="Times New Roman" w:hAnsi="Times New Roman" w:cs="Times New Roman"/>
                <w:sz w:val="24"/>
                <w:szCs w:val="24"/>
              </w:rPr>
              <w:t xml:space="preserve"> Ed, WILEY-VCH Verlag, 2006.</w:t>
            </w:r>
          </w:p>
          <w:p w:rsidR="00583FBE" w:rsidRPr="00894A9E" w:rsidRDefault="00E62546" w:rsidP="00C85370">
            <w:pPr>
              <w:pStyle w:val="ListParagraph"/>
              <w:numPr>
                <w:ilvl w:val="0"/>
                <w:numId w:val="51"/>
              </w:numPr>
              <w:spacing w:after="0" w:line="240" w:lineRule="auto"/>
              <w:ind w:left="318" w:hanging="284"/>
              <w:rPr>
                <w:rFonts w:ascii="Times New Roman" w:hAnsi="Times New Roman" w:cs="Times New Roman"/>
                <w:b/>
                <w:bCs/>
                <w:sz w:val="24"/>
                <w:szCs w:val="24"/>
              </w:rPr>
            </w:pPr>
            <w:r w:rsidRPr="00894A9E">
              <w:rPr>
                <w:rFonts w:ascii="Times New Roman" w:hAnsi="Times New Roman" w:cs="Times New Roman"/>
                <w:color w:val="000000"/>
                <w:sz w:val="24"/>
                <w:szCs w:val="24"/>
              </w:rPr>
              <w:t xml:space="preserve">Vector space </w:t>
            </w:r>
            <w:r w:rsidR="00D51AEC">
              <w:rPr>
                <w:rFonts w:ascii="Times New Roman" w:hAnsi="Times New Roman" w:cs="Times New Roman"/>
                <w:color w:val="000000"/>
                <w:sz w:val="24"/>
                <w:szCs w:val="24"/>
              </w:rPr>
              <w:t>and</w:t>
            </w:r>
            <w:r w:rsidRPr="00894A9E">
              <w:rPr>
                <w:rFonts w:ascii="Times New Roman" w:hAnsi="Times New Roman" w:cs="Times New Roman"/>
                <w:color w:val="000000"/>
                <w:sz w:val="24"/>
                <w:szCs w:val="24"/>
              </w:rPr>
              <w:t xml:space="preserve"> Matrices – J. C. Jain, Narosa Publishing House Pvt. Ltd.</w:t>
            </w:r>
          </w:p>
        </w:tc>
      </w:tr>
    </w:tbl>
    <w:p w:rsidR="00E74F00" w:rsidRPr="00484D88" w:rsidRDefault="00E74F00" w:rsidP="00894A9E">
      <w:pPr>
        <w:pStyle w:val="BodyText"/>
        <w:rPr>
          <w:b/>
          <w:spacing w:val="-3"/>
          <w:sz w:val="20"/>
        </w:rPr>
      </w:pPr>
    </w:p>
    <w:p w:rsidR="00A734BC" w:rsidRPr="00894A9E" w:rsidRDefault="00A734BC" w:rsidP="00894A9E">
      <w:pPr>
        <w:pStyle w:val="BodyText"/>
        <w:rPr>
          <w:b/>
        </w:rPr>
      </w:pPr>
      <w:r w:rsidRPr="00894A9E">
        <w:rPr>
          <w:b/>
          <w:spacing w:val="-3"/>
        </w:rPr>
        <w:t>METHOD OF EVALUATION:</w:t>
      </w:r>
    </w:p>
    <w:p w:rsidR="00A734BC" w:rsidRPr="00484D88" w:rsidRDefault="00A734BC" w:rsidP="00894A9E">
      <w:pPr>
        <w:pStyle w:val="BodyText"/>
        <w:rPr>
          <w:sz w:val="20"/>
        </w:rPr>
      </w:pPr>
    </w:p>
    <w:tbl>
      <w:tblPr>
        <w:tblW w:w="8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73"/>
        <w:gridCol w:w="3408"/>
        <w:gridCol w:w="852"/>
        <w:gridCol w:w="994"/>
      </w:tblGrid>
      <w:tr w:rsidR="00A734BC" w:rsidRPr="00894A9E" w:rsidTr="000C3AD0">
        <w:trPr>
          <w:trHeight w:val="296"/>
        </w:trPr>
        <w:tc>
          <w:tcPr>
            <w:tcW w:w="3573" w:type="dxa"/>
          </w:tcPr>
          <w:p w:rsidR="00A734BC" w:rsidRPr="00894A9E" w:rsidRDefault="00A734BC" w:rsidP="00894A9E">
            <w:pPr>
              <w:pStyle w:val="TableParagraph"/>
              <w:ind w:left="108" w:right="102" w:firstLine="13"/>
              <w:jc w:val="center"/>
              <w:rPr>
                <w:b/>
                <w:sz w:val="24"/>
                <w:szCs w:val="24"/>
              </w:rPr>
            </w:pPr>
            <w:r w:rsidRPr="00894A9E">
              <w:rPr>
                <w:b/>
                <w:sz w:val="24"/>
                <w:szCs w:val="24"/>
              </w:rPr>
              <w:t>Continuous Internal Assessment</w:t>
            </w:r>
          </w:p>
        </w:tc>
        <w:tc>
          <w:tcPr>
            <w:tcW w:w="3408" w:type="dxa"/>
          </w:tcPr>
          <w:p w:rsidR="00A734BC" w:rsidRPr="00894A9E" w:rsidRDefault="00A734BC" w:rsidP="00894A9E">
            <w:pPr>
              <w:pStyle w:val="TableParagraph"/>
              <w:ind w:left="177" w:right="114"/>
              <w:jc w:val="center"/>
              <w:rPr>
                <w:b/>
                <w:sz w:val="24"/>
                <w:szCs w:val="24"/>
              </w:rPr>
            </w:pPr>
            <w:r w:rsidRPr="00894A9E">
              <w:rPr>
                <w:b/>
                <w:sz w:val="24"/>
                <w:szCs w:val="24"/>
              </w:rPr>
              <w:t>End Semester Examination</w:t>
            </w:r>
          </w:p>
        </w:tc>
        <w:tc>
          <w:tcPr>
            <w:tcW w:w="852" w:type="dxa"/>
          </w:tcPr>
          <w:p w:rsidR="00A734BC" w:rsidRPr="00894A9E" w:rsidRDefault="00A734BC" w:rsidP="00894A9E">
            <w:pPr>
              <w:pStyle w:val="TableParagraph"/>
              <w:jc w:val="center"/>
              <w:rPr>
                <w:b/>
                <w:sz w:val="24"/>
                <w:szCs w:val="24"/>
              </w:rPr>
            </w:pPr>
            <w:r w:rsidRPr="00894A9E">
              <w:rPr>
                <w:b/>
                <w:sz w:val="24"/>
                <w:szCs w:val="24"/>
              </w:rPr>
              <w:t>Total</w:t>
            </w:r>
          </w:p>
        </w:tc>
        <w:tc>
          <w:tcPr>
            <w:tcW w:w="994" w:type="dxa"/>
          </w:tcPr>
          <w:p w:rsidR="00A734BC" w:rsidRPr="00894A9E" w:rsidRDefault="00A734BC" w:rsidP="00894A9E">
            <w:pPr>
              <w:pStyle w:val="TableParagraph"/>
              <w:jc w:val="center"/>
              <w:rPr>
                <w:b/>
                <w:sz w:val="24"/>
                <w:szCs w:val="24"/>
              </w:rPr>
            </w:pPr>
            <w:r w:rsidRPr="00894A9E">
              <w:rPr>
                <w:b/>
                <w:sz w:val="24"/>
                <w:szCs w:val="24"/>
              </w:rPr>
              <w:t>Grade</w:t>
            </w:r>
          </w:p>
        </w:tc>
      </w:tr>
      <w:tr w:rsidR="00A734BC" w:rsidRPr="00894A9E" w:rsidTr="000C3AD0">
        <w:trPr>
          <w:trHeight w:val="130"/>
        </w:trPr>
        <w:tc>
          <w:tcPr>
            <w:tcW w:w="3573" w:type="dxa"/>
          </w:tcPr>
          <w:p w:rsidR="00A734BC" w:rsidRPr="00894A9E" w:rsidRDefault="00A734BC" w:rsidP="00894A9E">
            <w:pPr>
              <w:pStyle w:val="TableParagraph"/>
              <w:ind w:left="1026" w:right="1024"/>
              <w:jc w:val="center"/>
              <w:rPr>
                <w:sz w:val="24"/>
                <w:szCs w:val="24"/>
              </w:rPr>
            </w:pPr>
            <w:r w:rsidRPr="00894A9E">
              <w:rPr>
                <w:sz w:val="24"/>
                <w:szCs w:val="24"/>
              </w:rPr>
              <w:t>25</w:t>
            </w:r>
          </w:p>
        </w:tc>
        <w:tc>
          <w:tcPr>
            <w:tcW w:w="3408" w:type="dxa"/>
          </w:tcPr>
          <w:p w:rsidR="00A734BC" w:rsidRPr="00894A9E" w:rsidRDefault="00A734BC" w:rsidP="00894A9E">
            <w:pPr>
              <w:pStyle w:val="TableParagraph"/>
              <w:ind w:left="1205" w:right="1206"/>
              <w:jc w:val="center"/>
              <w:rPr>
                <w:b/>
                <w:sz w:val="24"/>
                <w:szCs w:val="24"/>
              </w:rPr>
            </w:pPr>
            <w:r w:rsidRPr="00894A9E">
              <w:rPr>
                <w:b/>
                <w:sz w:val="24"/>
                <w:szCs w:val="24"/>
              </w:rPr>
              <w:t>75</w:t>
            </w:r>
          </w:p>
        </w:tc>
        <w:tc>
          <w:tcPr>
            <w:tcW w:w="852" w:type="dxa"/>
          </w:tcPr>
          <w:p w:rsidR="00A734BC" w:rsidRPr="00894A9E" w:rsidRDefault="00A734BC" w:rsidP="00894A9E">
            <w:pPr>
              <w:pStyle w:val="TableParagraph"/>
              <w:jc w:val="center"/>
              <w:rPr>
                <w:b/>
                <w:sz w:val="24"/>
                <w:szCs w:val="24"/>
              </w:rPr>
            </w:pPr>
            <w:r w:rsidRPr="00894A9E">
              <w:rPr>
                <w:b/>
                <w:sz w:val="24"/>
                <w:szCs w:val="24"/>
              </w:rPr>
              <w:t>100</w:t>
            </w:r>
          </w:p>
        </w:tc>
        <w:tc>
          <w:tcPr>
            <w:tcW w:w="994" w:type="dxa"/>
          </w:tcPr>
          <w:p w:rsidR="00A734BC" w:rsidRPr="00894A9E" w:rsidRDefault="00A734BC" w:rsidP="00894A9E">
            <w:pPr>
              <w:pStyle w:val="TableParagraph"/>
              <w:jc w:val="center"/>
              <w:rPr>
                <w:sz w:val="24"/>
                <w:szCs w:val="24"/>
              </w:rPr>
            </w:pPr>
          </w:p>
        </w:tc>
      </w:tr>
    </w:tbl>
    <w:p w:rsidR="00A734BC" w:rsidRDefault="00A734BC" w:rsidP="00501D60">
      <w:pPr>
        <w:spacing w:after="0"/>
        <w:rPr>
          <w:rFonts w:ascii="Times New Roman" w:hAnsi="Times New Roman" w:cs="Times New Roman"/>
          <w:sz w:val="24"/>
          <w:szCs w:val="24"/>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6945"/>
      </w:tblGrid>
      <w:tr w:rsidR="00501D60" w:rsidRPr="008A31D9" w:rsidTr="00E325A9">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3A789E" w:rsidRDefault="00501D60" w:rsidP="003A789E">
            <w:pPr>
              <w:spacing w:after="0"/>
              <w:jc w:val="center"/>
              <w:rPr>
                <w:rFonts w:ascii="Times New Roman" w:eastAsia="Times New Roman" w:hAnsi="Times New Roman" w:cs="Times New Roman"/>
                <w:b/>
                <w:bCs/>
                <w:color w:val="000000"/>
                <w:sz w:val="24"/>
                <w:szCs w:val="24"/>
                <w:lang w:eastAsia="en-IN"/>
              </w:rPr>
            </w:pPr>
            <w:r w:rsidRPr="003A789E">
              <w:rPr>
                <w:rFonts w:ascii="Times New Roman" w:eastAsia="Times New Roman" w:hAnsi="Times New Roman" w:cs="Times New Roman"/>
                <w:b/>
                <w:bCs/>
                <w:color w:val="000000"/>
                <w:sz w:val="24"/>
                <w:szCs w:val="24"/>
                <w:lang w:eastAsia="en-IN"/>
              </w:rPr>
              <w:t>ADVANCED MATHEMATICAL PHYSICS</w:t>
            </w:r>
          </w:p>
        </w:tc>
      </w:tr>
      <w:tr w:rsidR="00501D60" w:rsidRPr="008A31D9" w:rsidTr="00E325A9">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3A789E" w:rsidRDefault="00501D60" w:rsidP="001E1DAB">
            <w:pPr>
              <w:spacing w:after="0"/>
              <w:jc w:val="both"/>
              <w:rPr>
                <w:rFonts w:ascii="Times New Roman" w:eastAsia="Times New Roman" w:hAnsi="Times New Roman" w:cs="Times New Roman"/>
                <w:b/>
                <w:bCs/>
                <w:color w:val="000000"/>
                <w:sz w:val="24"/>
                <w:szCs w:val="24"/>
                <w:lang w:eastAsia="en-IN"/>
              </w:rPr>
            </w:pPr>
            <w:r w:rsidRPr="003A789E">
              <w:rPr>
                <w:rFonts w:ascii="Times New Roman" w:eastAsia="Times New Roman" w:hAnsi="Times New Roman" w:cs="Times New Roman"/>
                <w:b/>
                <w:bCs/>
                <w:color w:val="000000"/>
                <w:sz w:val="24"/>
                <w:szCs w:val="24"/>
                <w:lang w:eastAsia="en-IN"/>
              </w:rPr>
              <w:t>Learning Objective:</w:t>
            </w:r>
            <w:r w:rsidRPr="003A789E">
              <w:rPr>
                <w:rFonts w:ascii="Times New Roman" w:eastAsia="Times New Roman" w:hAnsi="Times New Roman" w:cs="Times New Roman"/>
                <w:bCs/>
                <w:color w:val="000000"/>
                <w:sz w:val="24"/>
                <w:szCs w:val="24"/>
                <w:lang w:eastAsia="en-IN"/>
              </w:rPr>
              <w:t>The fundamental</w:t>
            </w:r>
            <w:r w:rsidR="001E1DAB">
              <w:rPr>
                <w:rFonts w:ascii="Times New Roman" w:eastAsia="Times New Roman" w:hAnsi="Times New Roman" w:cs="Times New Roman"/>
                <w:bCs/>
                <w:color w:val="000000"/>
                <w:sz w:val="24"/>
                <w:szCs w:val="24"/>
                <w:lang w:eastAsia="en-IN"/>
              </w:rPr>
              <w:t>s</w:t>
            </w:r>
            <w:r w:rsidRPr="003A789E">
              <w:rPr>
                <w:rFonts w:ascii="Times New Roman" w:eastAsia="Times New Roman" w:hAnsi="Times New Roman" w:cs="Times New Roman"/>
                <w:bCs/>
                <w:color w:val="000000"/>
                <w:sz w:val="24"/>
                <w:szCs w:val="24"/>
                <w:lang w:eastAsia="en-IN"/>
              </w:rPr>
              <w:t xml:space="preserve"> of matrices and </w:t>
            </w:r>
            <w:r w:rsidR="001E1DAB">
              <w:rPr>
                <w:rFonts w:ascii="Times New Roman" w:eastAsia="Times New Roman" w:hAnsi="Times New Roman" w:cs="Times New Roman"/>
                <w:bCs/>
                <w:color w:val="000000"/>
                <w:sz w:val="24"/>
                <w:szCs w:val="24"/>
                <w:lang w:eastAsia="en-IN"/>
              </w:rPr>
              <w:t xml:space="preserve">vector </w:t>
            </w:r>
            <w:r w:rsidRPr="003A789E">
              <w:rPr>
                <w:rFonts w:ascii="Times New Roman" w:eastAsia="Times New Roman" w:hAnsi="Times New Roman" w:cs="Times New Roman"/>
                <w:bCs/>
                <w:color w:val="000000"/>
                <w:sz w:val="24"/>
                <w:szCs w:val="24"/>
                <w:lang w:eastAsia="en-IN"/>
              </w:rPr>
              <w:t>calculus learnt in earlier course will enable students to learn advanced topics</w:t>
            </w:r>
            <w:r w:rsidR="001E1DAB">
              <w:rPr>
                <w:rFonts w:ascii="Times New Roman" w:eastAsia="Times New Roman" w:hAnsi="Times New Roman" w:cs="Times New Roman"/>
                <w:bCs/>
                <w:color w:val="000000"/>
                <w:sz w:val="24"/>
                <w:szCs w:val="24"/>
                <w:lang w:eastAsia="en-IN"/>
              </w:rPr>
              <w:t xml:space="preserve"> and</w:t>
            </w:r>
            <w:r w:rsidRPr="003A789E">
              <w:rPr>
                <w:rFonts w:ascii="Times New Roman" w:eastAsia="Times New Roman" w:hAnsi="Times New Roman" w:cs="Times New Roman"/>
                <w:bCs/>
                <w:color w:val="000000"/>
                <w:sz w:val="24"/>
                <w:szCs w:val="24"/>
                <w:lang w:eastAsia="en-IN"/>
              </w:rPr>
              <w:t xml:space="preserve"> theorems. The special functions and applications of partial differential equations will be of use in research at a later stage.</w:t>
            </w:r>
          </w:p>
        </w:tc>
      </w:tr>
      <w:tr w:rsidR="00894A9E" w:rsidRPr="008A31D9" w:rsidTr="00894A9E">
        <w:tc>
          <w:tcPr>
            <w:tcW w:w="1985" w:type="dxa"/>
            <w:tcBorders>
              <w:top w:val="single" w:sz="6" w:space="0" w:color="000000"/>
              <w:left w:val="single" w:sz="6" w:space="0" w:color="000000"/>
              <w:bottom w:val="single" w:sz="6" w:space="0" w:color="000000"/>
              <w:right w:val="single" w:sz="6" w:space="0" w:color="000000"/>
            </w:tcBorders>
            <w:vAlign w:val="center"/>
          </w:tcPr>
          <w:p w:rsidR="00894A9E" w:rsidRPr="003A789E" w:rsidRDefault="00894A9E" w:rsidP="003A789E">
            <w:pPr>
              <w:pStyle w:val="TableParagraph"/>
              <w:ind w:left="34"/>
              <w:rPr>
                <w:b/>
                <w:sz w:val="24"/>
                <w:szCs w:val="24"/>
              </w:rPr>
            </w:pPr>
            <w:r w:rsidRPr="003A789E">
              <w:rPr>
                <w:b/>
                <w:sz w:val="24"/>
                <w:szCs w:val="24"/>
              </w:rPr>
              <w:t>UNITS</w:t>
            </w:r>
          </w:p>
        </w:tc>
        <w:tc>
          <w:tcPr>
            <w:tcW w:w="6945" w:type="dxa"/>
            <w:tcBorders>
              <w:top w:val="single" w:sz="6" w:space="0" w:color="000000"/>
              <w:left w:val="single" w:sz="6" w:space="0" w:color="000000"/>
              <w:bottom w:val="single" w:sz="6" w:space="0" w:color="000000"/>
              <w:right w:val="single" w:sz="6" w:space="0" w:color="000000"/>
            </w:tcBorders>
            <w:vAlign w:val="center"/>
          </w:tcPr>
          <w:p w:rsidR="00894A9E" w:rsidRPr="003A789E" w:rsidRDefault="00894A9E" w:rsidP="003A789E">
            <w:pPr>
              <w:spacing w:after="0"/>
              <w:jc w:val="center"/>
              <w:rPr>
                <w:rFonts w:ascii="Times New Roman" w:eastAsia="Times New Roman" w:hAnsi="Times New Roman" w:cs="Times New Roman"/>
                <w:sz w:val="24"/>
                <w:szCs w:val="24"/>
                <w:lang w:eastAsia="en-IN"/>
              </w:rPr>
            </w:pPr>
            <w:r w:rsidRPr="003A789E">
              <w:rPr>
                <w:rFonts w:ascii="Times New Roman" w:hAnsi="Times New Roman" w:cs="Times New Roman"/>
                <w:b/>
                <w:sz w:val="24"/>
                <w:szCs w:val="24"/>
              </w:rPr>
              <w:t>COURSE DETAILS</w:t>
            </w:r>
          </w:p>
        </w:tc>
      </w:tr>
      <w:tr w:rsidR="00894A9E" w:rsidRPr="008A31D9" w:rsidTr="000C4486">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rsidR="00894A9E" w:rsidRPr="003A789E" w:rsidRDefault="00894A9E" w:rsidP="003A789E">
            <w:pPr>
              <w:pStyle w:val="TableParagraph"/>
              <w:ind w:left="34"/>
              <w:rPr>
                <w:b/>
                <w:sz w:val="24"/>
                <w:szCs w:val="24"/>
              </w:rPr>
            </w:pPr>
            <w:r w:rsidRPr="003A789E">
              <w:rPr>
                <w:b/>
                <w:sz w:val="24"/>
                <w:szCs w:val="24"/>
              </w:rPr>
              <w:t>UNIT-I</w:t>
            </w:r>
          </w:p>
        </w:tc>
        <w:tc>
          <w:tcPr>
            <w:tcW w:w="6945" w:type="dxa"/>
            <w:tcBorders>
              <w:top w:val="single" w:sz="6" w:space="0" w:color="000000"/>
              <w:left w:val="single" w:sz="6" w:space="0" w:color="000000"/>
              <w:bottom w:val="single" w:sz="6" w:space="0" w:color="000000"/>
              <w:right w:val="single" w:sz="6" w:space="0" w:color="000000"/>
            </w:tcBorders>
            <w:hideMark/>
          </w:tcPr>
          <w:p w:rsidR="00894A9E" w:rsidRPr="003A789E" w:rsidRDefault="00894A9E" w:rsidP="001E1DAB">
            <w:pPr>
              <w:spacing w:after="0"/>
              <w:rPr>
                <w:rFonts w:ascii="Times New Roman" w:hAnsi="Times New Roman" w:cs="Times New Roman"/>
                <w:sz w:val="24"/>
                <w:szCs w:val="24"/>
                <w:lang w:val="en-IN"/>
              </w:rPr>
            </w:pPr>
            <w:r w:rsidRPr="003A789E">
              <w:rPr>
                <w:rFonts w:ascii="Times New Roman" w:hAnsi="Times New Roman" w:cs="Times New Roman"/>
                <w:b/>
                <w:bCs/>
                <w:sz w:val="24"/>
                <w:szCs w:val="24"/>
              </w:rPr>
              <w:t>MATRICES: i</w:t>
            </w:r>
            <w:r w:rsidRPr="003A789E">
              <w:rPr>
                <w:rFonts w:ascii="Times New Roman" w:hAnsi="Times New Roman" w:cs="Times New Roman"/>
                <w:sz w:val="24"/>
                <w:szCs w:val="24"/>
              </w:rPr>
              <w:t>ntroduction – special types of matrices – transpose – conjugate– conjugate transpose</w:t>
            </w:r>
            <w:r w:rsidR="003A789E" w:rsidRPr="003A789E">
              <w:rPr>
                <w:rFonts w:ascii="Times New Roman" w:hAnsi="Times New Roman" w:cs="Times New Roman"/>
                <w:sz w:val="24"/>
                <w:szCs w:val="24"/>
              </w:rPr>
              <w:t>– s</w:t>
            </w:r>
            <w:r w:rsidRPr="003A789E">
              <w:rPr>
                <w:rFonts w:ascii="Times New Roman" w:hAnsi="Times New Roman" w:cs="Times New Roman"/>
                <w:sz w:val="24"/>
                <w:szCs w:val="24"/>
              </w:rPr>
              <w:t xml:space="preserve">ymmetric </w:t>
            </w:r>
            <w:r w:rsidR="00D51AEC">
              <w:rPr>
                <w:rFonts w:ascii="Times New Roman" w:hAnsi="Times New Roman" w:cs="Times New Roman"/>
                <w:sz w:val="24"/>
                <w:szCs w:val="24"/>
              </w:rPr>
              <w:t>and</w:t>
            </w:r>
            <w:r w:rsidR="003A789E" w:rsidRPr="003A789E">
              <w:rPr>
                <w:rFonts w:ascii="Times New Roman" w:hAnsi="Times New Roman" w:cs="Times New Roman"/>
                <w:sz w:val="24"/>
                <w:szCs w:val="24"/>
              </w:rPr>
              <w:t>a</w:t>
            </w:r>
            <w:r w:rsidRPr="003A789E">
              <w:rPr>
                <w:rFonts w:ascii="Times New Roman" w:hAnsi="Times New Roman" w:cs="Times New Roman"/>
                <w:sz w:val="24"/>
                <w:szCs w:val="24"/>
              </w:rPr>
              <w:t xml:space="preserve">nti symmetric – Hermitian and skew Hermitian – </w:t>
            </w:r>
            <w:r w:rsidR="003A789E" w:rsidRPr="003A789E">
              <w:rPr>
                <w:rFonts w:ascii="Times New Roman" w:hAnsi="Times New Roman" w:cs="Times New Roman"/>
                <w:sz w:val="24"/>
                <w:szCs w:val="24"/>
              </w:rPr>
              <w:t>o</w:t>
            </w:r>
            <w:r w:rsidRPr="003A789E">
              <w:rPr>
                <w:rFonts w:ascii="Times New Roman" w:hAnsi="Times New Roman" w:cs="Times New Roman"/>
                <w:sz w:val="24"/>
                <w:szCs w:val="24"/>
              </w:rPr>
              <w:t xml:space="preserve">rthogonal and </w:t>
            </w:r>
            <w:r w:rsidR="003A789E" w:rsidRPr="003A789E">
              <w:rPr>
                <w:rFonts w:ascii="Times New Roman" w:hAnsi="Times New Roman" w:cs="Times New Roman"/>
                <w:sz w:val="24"/>
                <w:szCs w:val="24"/>
              </w:rPr>
              <w:t>u</w:t>
            </w:r>
            <w:r w:rsidRPr="003A789E">
              <w:rPr>
                <w:rFonts w:ascii="Times New Roman" w:hAnsi="Times New Roman" w:cs="Times New Roman"/>
                <w:sz w:val="24"/>
                <w:szCs w:val="24"/>
              </w:rPr>
              <w:t xml:space="preserve">nitary – </w:t>
            </w:r>
            <w:r w:rsidR="003A789E" w:rsidRPr="003A789E">
              <w:rPr>
                <w:rFonts w:ascii="Times New Roman" w:hAnsi="Times New Roman" w:cs="Times New Roman"/>
                <w:sz w:val="24"/>
                <w:szCs w:val="24"/>
              </w:rPr>
              <w:t>p</w:t>
            </w:r>
            <w:r w:rsidRPr="003A789E">
              <w:rPr>
                <w:rFonts w:ascii="Times New Roman" w:hAnsi="Times New Roman" w:cs="Times New Roman"/>
                <w:sz w:val="24"/>
                <w:szCs w:val="24"/>
              </w:rPr>
              <w:t xml:space="preserve">roperties – </w:t>
            </w:r>
            <w:r w:rsidR="003A789E" w:rsidRPr="003A789E">
              <w:rPr>
                <w:rFonts w:ascii="Times New Roman" w:hAnsi="Times New Roman" w:cs="Times New Roman"/>
                <w:sz w:val="24"/>
                <w:szCs w:val="24"/>
              </w:rPr>
              <w:t>c</w:t>
            </w:r>
            <w:r w:rsidRPr="003A789E">
              <w:rPr>
                <w:rFonts w:ascii="Times New Roman" w:hAnsi="Times New Roman" w:cs="Times New Roman"/>
                <w:sz w:val="24"/>
                <w:szCs w:val="24"/>
              </w:rPr>
              <w:t xml:space="preserve">haracteristic equation – </w:t>
            </w:r>
            <w:r w:rsidR="003A789E" w:rsidRPr="003A789E">
              <w:rPr>
                <w:rFonts w:ascii="Times New Roman" w:hAnsi="Times New Roman" w:cs="Times New Roman"/>
                <w:sz w:val="24"/>
                <w:szCs w:val="24"/>
              </w:rPr>
              <w:t>r</w:t>
            </w:r>
            <w:r w:rsidRPr="003A789E">
              <w:rPr>
                <w:rFonts w:ascii="Times New Roman" w:hAnsi="Times New Roman" w:cs="Times New Roman"/>
                <w:sz w:val="24"/>
                <w:szCs w:val="24"/>
              </w:rPr>
              <w:t>oots and characteristic vector</w:t>
            </w:r>
            <w:r w:rsidR="003A789E" w:rsidRPr="003A789E">
              <w:rPr>
                <w:rFonts w:ascii="Times New Roman" w:hAnsi="Times New Roman" w:cs="Times New Roman"/>
                <w:sz w:val="24"/>
                <w:szCs w:val="24"/>
              </w:rPr>
              <w:t>s</w:t>
            </w:r>
            <w:r w:rsidRPr="003A789E">
              <w:rPr>
                <w:rFonts w:ascii="Times New Roman" w:hAnsi="Times New Roman" w:cs="Times New Roman"/>
                <w:sz w:val="24"/>
                <w:szCs w:val="24"/>
              </w:rPr>
              <w:t xml:space="preserve"> – </w:t>
            </w:r>
            <w:r w:rsidR="003A789E" w:rsidRPr="003A789E">
              <w:rPr>
                <w:rFonts w:ascii="Times New Roman" w:hAnsi="Times New Roman" w:cs="Times New Roman"/>
                <w:sz w:val="24"/>
                <w:szCs w:val="24"/>
              </w:rPr>
              <w:t>d</w:t>
            </w:r>
            <w:r w:rsidRPr="003A789E">
              <w:rPr>
                <w:rFonts w:ascii="Times New Roman" w:hAnsi="Times New Roman" w:cs="Times New Roman"/>
                <w:sz w:val="24"/>
                <w:szCs w:val="24"/>
              </w:rPr>
              <w:t xml:space="preserve">iagonalization– Cayley–Hamilton theorem </w:t>
            </w:r>
            <w:r w:rsidR="003A789E">
              <w:rPr>
                <w:rFonts w:ascii="Times New Roman" w:hAnsi="Times New Roman" w:cs="Times New Roman"/>
                <w:sz w:val="24"/>
                <w:szCs w:val="24"/>
              </w:rPr>
              <w:t>–s</w:t>
            </w:r>
            <w:r w:rsidR="003A789E" w:rsidRPr="003A789E">
              <w:rPr>
                <w:rFonts w:ascii="Times New Roman" w:hAnsi="Times New Roman" w:cs="Times New Roman"/>
                <w:sz w:val="24"/>
                <w:szCs w:val="24"/>
              </w:rPr>
              <w:t>imple problems</w:t>
            </w:r>
          </w:p>
        </w:tc>
      </w:tr>
      <w:tr w:rsidR="00894A9E" w:rsidRPr="008A31D9" w:rsidTr="000C4486">
        <w:trPr>
          <w:trHeight w:val="543"/>
        </w:trPr>
        <w:tc>
          <w:tcPr>
            <w:tcW w:w="1985" w:type="dxa"/>
            <w:tcBorders>
              <w:top w:val="single" w:sz="6" w:space="0" w:color="000000"/>
              <w:left w:val="single" w:sz="6" w:space="0" w:color="000000"/>
              <w:bottom w:val="single" w:sz="6" w:space="0" w:color="000000"/>
              <w:right w:val="single" w:sz="6" w:space="0" w:color="000000"/>
            </w:tcBorders>
            <w:vAlign w:val="center"/>
            <w:hideMark/>
          </w:tcPr>
          <w:p w:rsidR="00894A9E" w:rsidRPr="003A789E" w:rsidRDefault="00894A9E" w:rsidP="003A789E">
            <w:pPr>
              <w:pStyle w:val="TableParagraph"/>
              <w:ind w:left="34"/>
              <w:rPr>
                <w:b/>
                <w:sz w:val="24"/>
                <w:szCs w:val="24"/>
              </w:rPr>
            </w:pPr>
            <w:r w:rsidRPr="003A789E">
              <w:rPr>
                <w:b/>
                <w:sz w:val="24"/>
                <w:szCs w:val="24"/>
              </w:rPr>
              <w:t>UNIT-II</w:t>
            </w:r>
          </w:p>
        </w:tc>
        <w:tc>
          <w:tcPr>
            <w:tcW w:w="6945" w:type="dxa"/>
            <w:tcBorders>
              <w:top w:val="single" w:sz="6" w:space="0" w:color="000000"/>
              <w:left w:val="single" w:sz="6" w:space="0" w:color="000000"/>
              <w:bottom w:val="single" w:sz="6" w:space="0" w:color="000000"/>
              <w:right w:val="single" w:sz="6" w:space="0" w:color="000000"/>
            </w:tcBorders>
            <w:hideMark/>
          </w:tcPr>
          <w:p w:rsidR="00894A9E" w:rsidRPr="003A789E" w:rsidRDefault="00894A9E" w:rsidP="001E1DAB">
            <w:pPr>
              <w:spacing w:after="0"/>
              <w:rPr>
                <w:rFonts w:ascii="Times New Roman" w:hAnsi="Times New Roman" w:cs="Times New Roman"/>
                <w:sz w:val="24"/>
                <w:szCs w:val="24"/>
                <w:lang w:val="en-IN"/>
              </w:rPr>
            </w:pPr>
            <w:r w:rsidRPr="003A789E">
              <w:rPr>
                <w:rFonts w:ascii="Times New Roman" w:hAnsi="Times New Roman" w:cs="Times New Roman"/>
                <w:b/>
                <w:bCs/>
                <w:sz w:val="24"/>
                <w:szCs w:val="24"/>
              </w:rPr>
              <w:t>VECTOR CALCULUS:</w:t>
            </w:r>
            <w:r w:rsidRPr="003A789E">
              <w:rPr>
                <w:rFonts w:ascii="Cambria Math" w:hAnsi="Cambria Math" w:cs="Cambria Math"/>
                <w:sz w:val="24"/>
                <w:szCs w:val="24"/>
              </w:rPr>
              <w:t>∇</w:t>
            </w:r>
            <w:r w:rsidR="003A789E">
              <w:rPr>
                <w:rFonts w:ascii="Times New Roman" w:hAnsi="Times New Roman" w:cs="Times New Roman"/>
                <w:sz w:val="24"/>
                <w:szCs w:val="24"/>
              </w:rPr>
              <w:t>o</w:t>
            </w:r>
            <w:r w:rsidRPr="003A789E">
              <w:rPr>
                <w:rFonts w:ascii="Times New Roman" w:hAnsi="Times New Roman" w:cs="Times New Roman"/>
                <w:sz w:val="24"/>
                <w:szCs w:val="24"/>
              </w:rPr>
              <w:t xml:space="preserve">perator – </w:t>
            </w:r>
            <w:r w:rsidR="003A789E">
              <w:rPr>
                <w:rFonts w:ascii="Times New Roman" w:hAnsi="Times New Roman" w:cs="Times New Roman"/>
                <w:sz w:val="24"/>
                <w:szCs w:val="24"/>
              </w:rPr>
              <w:t>d</w:t>
            </w:r>
            <w:r w:rsidRPr="003A789E">
              <w:rPr>
                <w:rFonts w:ascii="Times New Roman" w:hAnsi="Times New Roman" w:cs="Times New Roman"/>
                <w:sz w:val="24"/>
                <w:szCs w:val="24"/>
              </w:rPr>
              <w:t xml:space="preserve">ivergence – </w:t>
            </w:r>
            <w:r w:rsidR="003A789E">
              <w:rPr>
                <w:rFonts w:ascii="Times New Roman" w:hAnsi="Times New Roman" w:cs="Times New Roman"/>
                <w:sz w:val="24"/>
                <w:szCs w:val="24"/>
              </w:rPr>
              <w:t>s</w:t>
            </w:r>
            <w:r w:rsidRPr="003A789E">
              <w:rPr>
                <w:rFonts w:ascii="Times New Roman" w:hAnsi="Times New Roman" w:cs="Times New Roman"/>
                <w:sz w:val="24"/>
                <w:szCs w:val="24"/>
              </w:rPr>
              <w:t xml:space="preserve">econd derivative of </w:t>
            </w:r>
            <w:r w:rsidR="003A789E">
              <w:rPr>
                <w:rFonts w:ascii="Times New Roman" w:hAnsi="Times New Roman" w:cs="Times New Roman"/>
                <w:sz w:val="24"/>
                <w:szCs w:val="24"/>
              </w:rPr>
              <w:t>v</w:t>
            </w:r>
            <w:r w:rsidRPr="003A789E">
              <w:rPr>
                <w:rFonts w:ascii="Times New Roman" w:hAnsi="Times New Roman" w:cs="Times New Roman"/>
                <w:sz w:val="24"/>
                <w:szCs w:val="24"/>
              </w:rPr>
              <w:t xml:space="preserve">ector functions or fields –Laplacian </w:t>
            </w:r>
            <w:r w:rsidR="003A789E">
              <w:rPr>
                <w:rFonts w:ascii="Times New Roman" w:hAnsi="Times New Roman" w:cs="Times New Roman"/>
                <w:sz w:val="24"/>
                <w:szCs w:val="24"/>
              </w:rPr>
              <w:t>o</w:t>
            </w:r>
            <w:r w:rsidRPr="003A789E">
              <w:rPr>
                <w:rFonts w:ascii="Times New Roman" w:hAnsi="Times New Roman" w:cs="Times New Roman"/>
                <w:sz w:val="24"/>
                <w:szCs w:val="24"/>
              </w:rPr>
              <w:t xml:space="preserve">perator – </w:t>
            </w:r>
            <w:r w:rsidR="003A789E">
              <w:rPr>
                <w:rFonts w:ascii="Times New Roman" w:hAnsi="Times New Roman" w:cs="Times New Roman"/>
                <w:sz w:val="24"/>
                <w:szCs w:val="24"/>
              </w:rPr>
              <w:t>c</w:t>
            </w:r>
            <w:r w:rsidRPr="003A789E">
              <w:rPr>
                <w:rFonts w:ascii="Times New Roman" w:hAnsi="Times New Roman" w:cs="Times New Roman"/>
                <w:sz w:val="24"/>
                <w:szCs w:val="24"/>
              </w:rPr>
              <w:t xml:space="preserve">url of a </w:t>
            </w:r>
            <w:r w:rsidR="003A789E">
              <w:rPr>
                <w:rFonts w:ascii="Times New Roman" w:hAnsi="Times New Roman" w:cs="Times New Roman"/>
                <w:sz w:val="24"/>
                <w:szCs w:val="24"/>
              </w:rPr>
              <w:t>v</w:t>
            </w:r>
            <w:r w:rsidRPr="003A789E">
              <w:rPr>
                <w:rFonts w:ascii="Times New Roman" w:hAnsi="Times New Roman" w:cs="Times New Roman"/>
                <w:sz w:val="24"/>
                <w:szCs w:val="24"/>
              </w:rPr>
              <w:t xml:space="preserve">ector – </w:t>
            </w:r>
            <w:r w:rsidR="003A789E">
              <w:rPr>
                <w:rFonts w:ascii="Times New Roman" w:hAnsi="Times New Roman" w:cs="Times New Roman"/>
                <w:sz w:val="24"/>
                <w:szCs w:val="24"/>
              </w:rPr>
              <w:t>l</w:t>
            </w:r>
            <w:r w:rsidRPr="003A789E">
              <w:rPr>
                <w:rFonts w:ascii="Times New Roman" w:hAnsi="Times New Roman" w:cs="Times New Roman"/>
                <w:sz w:val="24"/>
                <w:szCs w:val="24"/>
              </w:rPr>
              <w:t xml:space="preserve">ine </w:t>
            </w:r>
            <w:r w:rsidR="003A789E">
              <w:rPr>
                <w:rFonts w:ascii="Times New Roman" w:hAnsi="Times New Roman" w:cs="Times New Roman"/>
                <w:sz w:val="24"/>
                <w:szCs w:val="24"/>
              </w:rPr>
              <w:t>i</w:t>
            </w:r>
            <w:r w:rsidRPr="003A789E">
              <w:rPr>
                <w:rFonts w:ascii="Times New Roman" w:hAnsi="Times New Roman" w:cs="Times New Roman"/>
                <w:sz w:val="24"/>
                <w:szCs w:val="24"/>
              </w:rPr>
              <w:t xml:space="preserve">ntegral – </w:t>
            </w:r>
            <w:r w:rsidR="003A789E">
              <w:rPr>
                <w:rFonts w:ascii="Times New Roman" w:hAnsi="Times New Roman" w:cs="Times New Roman"/>
                <w:sz w:val="24"/>
                <w:szCs w:val="24"/>
              </w:rPr>
              <w:t>l</w:t>
            </w:r>
            <w:r w:rsidRPr="003A789E">
              <w:rPr>
                <w:rFonts w:ascii="Times New Roman" w:hAnsi="Times New Roman" w:cs="Times New Roman"/>
                <w:sz w:val="24"/>
                <w:szCs w:val="24"/>
              </w:rPr>
              <w:t xml:space="preserve">ine Integral of a </w:t>
            </w:r>
            <w:r w:rsidR="003A789E">
              <w:rPr>
                <w:rFonts w:ascii="Times New Roman" w:hAnsi="Times New Roman" w:cs="Times New Roman"/>
                <w:sz w:val="24"/>
                <w:szCs w:val="24"/>
              </w:rPr>
              <w:t>v</w:t>
            </w:r>
            <w:r w:rsidRPr="003A789E">
              <w:rPr>
                <w:rFonts w:ascii="Times New Roman" w:hAnsi="Times New Roman" w:cs="Times New Roman"/>
                <w:sz w:val="24"/>
                <w:szCs w:val="24"/>
              </w:rPr>
              <w:t xml:space="preserve">ector field around an infinitesimal rectangle – </w:t>
            </w:r>
            <w:r w:rsidR="003A789E">
              <w:rPr>
                <w:rFonts w:ascii="Times New Roman" w:hAnsi="Times New Roman" w:cs="Times New Roman"/>
                <w:sz w:val="24"/>
                <w:szCs w:val="24"/>
              </w:rPr>
              <w:t>c</w:t>
            </w:r>
            <w:r w:rsidRPr="003A789E">
              <w:rPr>
                <w:rFonts w:ascii="Times New Roman" w:hAnsi="Times New Roman" w:cs="Times New Roman"/>
                <w:sz w:val="24"/>
                <w:szCs w:val="24"/>
              </w:rPr>
              <w:t xml:space="preserve">url of </w:t>
            </w:r>
            <w:r w:rsidR="003A789E">
              <w:rPr>
                <w:rFonts w:ascii="Times New Roman" w:hAnsi="Times New Roman" w:cs="Times New Roman"/>
                <w:sz w:val="24"/>
                <w:szCs w:val="24"/>
              </w:rPr>
              <w:t>c</w:t>
            </w:r>
            <w:r w:rsidRPr="003A789E">
              <w:rPr>
                <w:rFonts w:ascii="Times New Roman" w:hAnsi="Times New Roman" w:cs="Times New Roman"/>
                <w:sz w:val="24"/>
                <w:szCs w:val="24"/>
              </w:rPr>
              <w:t xml:space="preserve">onservative field – </w:t>
            </w:r>
            <w:r w:rsidR="003A789E">
              <w:rPr>
                <w:rFonts w:ascii="Times New Roman" w:hAnsi="Times New Roman" w:cs="Times New Roman"/>
                <w:sz w:val="24"/>
                <w:szCs w:val="24"/>
              </w:rPr>
              <w:t>s</w:t>
            </w:r>
            <w:r w:rsidRPr="003A789E">
              <w:rPr>
                <w:rFonts w:ascii="Times New Roman" w:hAnsi="Times New Roman" w:cs="Times New Roman"/>
                <w:sz w:val="24"/>
                <w:szCs w:val="24"/>
              </w:rPr>
              <w:t xml:space="preserve">urface </w:t>
            </w:r>
            <w:r w:rsidR="003A789E">
              <w:rPr>
                <w:rFonts w:ascii="Times New Roman" w:hAnsi="Times New Roman" w:cs="Times New Roman"/>
                <w:sz w:val="24"/>
                <w:szCs w:val="24"/>
              </w:rPr>
              <w:t>i</w:t>
            </w:r>
            <w:r w:rsidRPr="003A789E">
              <w:rPr>
                <w:rFonts w:ascii="Times New Roman" w:hAnsi="Times New Roman" w:cs="Times New Roman"/>
                <w:sz w:val="24"/>
                <w:szCs w:val="24"/>
              </w:rPr>
              <w:t xml:space="preserve">ntegral – </w:t>
            </w:r>
            <w:r w:rsidR="003A789E">
              <w:rPr>
                <w:rFonts w:ascii="Times New Roman" w:hAnsi="Times New Roman" w:cs="Times New Roman"/>
                <w:sz w:val="24"/>
                <w:szCs w:val="24"/>
              </w:rPr>
              <w:t>v</w:t>
            </w:r>
            <w:r w:rsidRPr="003A789E">
              <w:rPr>
                <w:rFonts w:ascii="Times New Roman" w:hAnsi="Times New Roman" w:cs="Times New Roman"/>
                <w:sz w:val="24"/>
                <w:szCs w:val="24"/>
              </w:rPr>
              <w:t xml:space="preserve">olume </w:t>
            </w:r>
            <w:r w:rsidR="003A789E">
              <w:rPr>
                <w:rFonts w:ascii="Times New Roman" w:hAnsi="Times New Roman" w:cs="Times New Roman"/>
                <w:sz w:val="24"/>
                <w:szCs w:val="24"/>
              </w:rPr>
              <w:t>i</w:t>
            </w:r>
            <w:r w:rsidRPr="003A789E">
              <w:rPr>
                <w:rFonts w:ascii="Times New Roman" w:hAnsi="Times New Roman" w:cs="Times New Roman"/>
                <w:sz w:val="24"/>
                <w:szCs w:val="24"/>
              </w:rPr>
              <w:t xml:space="preserve">ntegral (without problem) – Gauss’s </w:t>
            </w:r>
            <w:r w:rsidR="003A789E">
              <w:rPr>
                <w:rFonts w:ascii="Times New Roman" w:hAnsi="Times New Roman" w:cs="Times New Roman"/>
                <w:sz w:val="24"/>
                <w:szCs w:val="24"/>
              </w:rPr>
              <w:t>d</w:t>
            </w:r>
            <w:r w:rsidRPr="003A789E">
              <w:rPr>
                <w:rFonts w:ascii="Times New Roman" w:hAnsi="Times New Roman" w:cs="Times New Roman"/>
                <w:sz w:val="24"/>
                <w:szCs w:val="24"/>
              </w:rPr>
              <w:t xml:space="preserve">ivergence theorem and proof </w:t>
            </w:r>
            <w:r w:rsidR="003A789E">
              <w:rPr>
                <w:rFonts w:ascii="Times New Roman" w:hAnsi="Times New Roman" w:cs="Times New Roman"/>
                <w:sz w:val="24"/>
                <w:szCs w:val="24"/>
              </w:rPr>
              <w:t>–</w:t>
            </w:r>
            <w:r w:rsidRPr="003A789E">
              <w:rPr>
                <w:rFonts w:ascii="Times New Roman" w:hAnsi="Times New Roman" w:cs="Times New Roman"/>
                <w:sz w:val="24"/>
                <w:szCs w:val="24"/>
              </w:rPr>
              <w:t xml:space="preserve"> Stroke’s theorem and proof </w:t>
            </w:r>
            <w:r w:rsidR="003A789E">
              <w:rPr>
                <w:rFonts w:ascii="Times New Roman" w:hAnsi="Times New Roman" w:cs="Times New Roman"/>
                <w:sz w:val="24"/>
                <w:szCs w:val="24"/>
              </w:rPr>
              <w:t>–s</w:t>
            </w:r>
            <w:r w:rsidRPr="003A789E">
              <w:rPr>
                <w:rFonts w:ascii="Times New Roman" w:hAnsi="Times New Roman" w:cs="Times New Roman"/>
                <w:sz w:val="24"/>
                <w:szCs w:val="24"/>
              </w:rPr>
              <w:t>imple problems.</w:t>
            </w:r>
          </w:p>
        </w:tc>
      </w:tr>
      <w:tr w:rsidR="00894A9E" w:rsidRPr="008A31D9" w:rsidTr="000C4486">
        <w:tc>
          <w:tcPr>
            <w:tcW w:w="1985" w:type="dxa"/>
            <w:tcBorders>
              <w:top w:val="single" w:sz="6" w:space="0" w:color="000000"/>
              <w:left w:val="single" w:sz="6" w:space="0" w:color="000000"/>
              <w:bottom w:val="single" w:sz="6" w:space="0" w:color="000000"/>
              <w:right w:val="single" w:sz="6" w:space="0" w:color="000000"/>
            </w:tcBorders>
            <w:vAlign w:val="center"/>
            <w:hideMark/>
          </w:tcPr>
          <w:p w:rsidR="00894A9E" w:rsidRPr="003A789E" w:rsidRDefault="00894A9E" w:rsidP="003A789E">
            <w:pPr>
              <w:pStyle w:val="TableParagraph"/>
              <w:ind w:left="34"/>
              <w:rPr>
                <w:sz w:val="24"/>
                <w:szCs w:val="24"/>
              </w:rPr>
            </w:pPr>
          </w:p>
          <w:p w:rsidR="00894A9E" w:rsidRPr="003A789E" w:rsidRDefault="00894A9E" w:rsidP="003A789E">
            <w:pPr>
              <w:pStyle w:val="TableParagraph"/>
              <w:ind w:left="34"/>
              <w:rPr>
                <w:b/>
                <w:sz w:val="24"/>
                <w:szCs w:val="24"/>
              </w:rPr>
            </w:pPr>
            <w:r w:rsidRPr="003A789E">
              <w:rPr>
                <w:b/>
                <w:sz w:val="24"/>
                <w:szCs w:val="24"/>
              </w:rPr>
              <w:t>UNIT-III</w:t>
            </w:r>
          </w:p>
        </w:tc>
        <w:tc>
          <w:tcPr>
            <w:tcW w:w="6945" w:type="dxa"/>
            <w:tcBorders>
              <w:top w:val="single" w:sz="6" w:space="0" w:color="000000"/>
              <w:left w:val="single" w:sz="6" w:space="0" w:color="000000"/>
              <w:bottom w:val="single" w:sz="6" w:space="0" w:color="000000"/>
              <w:right w:val="single" w:sz="6" w:space="0" w:color="000000"/>
            </w:tcBorders>
            <w:hideMark/>
          </w:tcPr>
          <w:p w:rsidR="00894A9E" w:rsidRPr="003A789E" w:rsidRDefault="00894A9E" w:rsidP="001E1DAB">
            <w:pPr>
              <w:spacing w:after="0"/>
              <w:rPr>
                <w:rFonts w:ascii="Times New Roman" w:hAnsi="Times New Roman" w:cs="Times New Roman"/>
                <w:sz w:val="24"/>
                <w:szCs w:val="24"/>
                <w:lang w:val="en-IN"/>
              </w:rPr>
            </w:pPr>
            <w:r w:rsidRPr="003A789E">
              <w:rPr>
                <w:rFonts w:ascii="Times New Roman" w:hAnsi="Times New Roman" w:cs="Times New Roman"/>
                <w:b/>
                <w:bCs/>
                <w:sz w:val="24"/>
                <w:szCs w:val="24"/>
              </w:rPr>
              <w:t xml:space="preserve">SPECIAL FUNCTIONS: </w:t>
            </w:r>
            <w:r w:rsidR="003A789E">
              <w:rPr>
                <w:rFonts w:ascii="Times New Roman" w:hAnsi="Times New Roman" w:cs="Times New Roman"/>
                <w:sz w:val="24"/>
                <w:szCs w:val="24"/>
              </w:rPr>
              <w:t>d</w:t>
            </w:r>
            <w:r w:rsidRPr="003A789E">
              <w:rPr>
                <w:rFonts w:ascii="Times New Roman" w:hAnsi="Times New Roman" w:cs="Times New Roman"/>
                <w:sz w:val="24"/>
                <w:szCs w:val="24"/>
              </w:rPr>
              <w:t xml:space="preserve">efinition –Beta function – Gamma function – </w:t>
            </w:r>
            <w:r w:rsidR="003A789E">
              <w:rPr>
                <w:rFonts w:ascii="Times New Roman" w:hAnsi="Times New Roman" w:cs="Times New Roman"/>
                <w:sz w:val="24"/>
                <w:szCs w:val="24"/>
              </w:rPr>
              <w:t>e</w:t>
            </w:r>
            <w:r w:rsidRPr="003A789E">
              <w:rPr>
                <w:rFonts w:ascii="Times New Roman" w:hAnsi="Times New Roman" w:cs="Times New Roman"/>
                <w:sz w:val="24"/>
                <w:szCs w:val="24"/>
              </w:rPr>
              <w:t xml:space="preserve">valuation of Beta function – </w:t>
            </w:r>
            <w:r w:rsidR="003A789E">
              <w:rPr>
                <w:rFonts w:ascii="Times New Roman" w:hAnsi="Times New Roman" w:cs="Times New Roman"/>
                <w:sz w:val="24"/>
                <w:szCs w:val="24"/>
              </w:rPr>
              <w:t>o</w:t>
            </w:r>
            <w:r w:rsidRPr="003A789E">
              <w:rPr>
                <w:rFonts w:ascii="Times New Roman" w:hAnsi="Times New Roman" w:cs="Times New Roman"/>
                <w:sz w:val="24"/>
                <w:szCs w:val="24"/>
              </w:rPr>
              <w:t xml:space="preserve">ther forms of Beta function – </w:t>
            </w:r>
            <w:r w:rsidR="003A789E">
              <w:rPr>
                <w:rFonts w:ascii="Times New Roman" w:hAnsi="Times New Roman" w:cs="Times New Roman"/>
                <w:sz w:val="24"/>
                <w:szCs w:val="24"/>
              </w:rPr>
              <w:t>e</w:t>
            </w:r>
            <w:r w:rsidRPr="003A789E">
              <w:rPr>
                <w:rFonts w:ascii="Times New Roman" w:hAnsi="Times New Roman" w:cs="Times New Roman"/>
                <w:sz w:val="24"/>
                <w:szCs w:val="24"/>
              </w:rPr>
              <w:t xml:space="preserve">valuation of Gamma function – </w:t>
            </w:r>
            <w:r w:rsidR="003A789E">
              <w:rPr>
                <w:rFonts w:ascii="Times New Roman" w:hAnsi="Times New Roman" w:cs="Times New Roman"/>
                <w:sz w:val="24"/>
                <w:szCs w:val="24"/>
              </w:rPr>
              <w:t>o</w:t>
            </w:r>
            <w:r w:rsidRPr="003A789E">
              <w:rPr>
                <w:rFonts w:ascii="Times New Roman" w:hAnsi="Times New Roman" w:cs="Times New Roman"/>
                <w:sz w:val="24"/>
                <w:szCs w:val="24"/>
              </w:rPr>
              <w:t xml:space="preserve">ther forms of Gamma function – </w:t>
            </w:r>
            <w:r w:rsidR="003A789E">
              <w:rPr>
                <w:rFonts w:ascii="Times New Roman" w:hAnsi="Times New Roman" w:cs="Times New Roman"/>
                <w:sz w:val="24"/>
                <w:szCs w:val="24"/>
              </w:rPr>
              <w:t>r</w:t>
            </w:r>
            <w:r w:rsidRPr="003A789E">
              <w:rPr>
                <w:rFonts w:ascii="Times New Roman" w:hAnsi="Times New Roman" w:cs="Times New Roman"/>
                <w:sz w:val="24"/>
                <w:szCs w:val="24"/>
              </w:rPr>
              <w:t xml:space="preserve">elation between Beta and Gamma functions – </w:t>
            </w:r>
            <w:r w:rsidR="003A789E">
              <w:rPr>
                <w:rFonts w:ascii="Times New Roman" w:hAnsi="Times New Roman" w:cs="Times New Roman"/>
                <w:sz w:val="24"/>
                <w:szCs w:val="24"/>
              </w:rPr>
              <w:t>simple p</w:t>
            </w:r>
            <w:r w:rsidRPr="003A789E">
              <w:rPr>
                <w:rFonts w:ascii="Times New Roman" w:hAnsi="Times New Roman" w:cs="Times New Roman"/>
                <w:sz w:val="24"/>
                <w:szCs w:val="24"/>
              </w:rPr>
              <w:t>roblems.</w:t>
            </w:r>
          </w:p>
        </w:tc>
      </w:tr>
      <w:tr w:rsidR="00894A9E" w:rsidRPr="008A31D9" w:rsidTr="000C4486">
        <w:tc>
          <w:tcPr>
            <w:tcW w:w="1985" w:type="dxa"/>
            <w:tcBorders>
              <w:top w:val="single" w:sz="6" w:space="0" w:color="000000"/>
              <w:left w:val="single" w:sz="6" w:space="0" w:color="000000"/>
              <w:bottom w:val="single" w:sz="6" w:space="0" w:color="000000"/>
              <w:right w:val="single" w:sz="6" w:space="0" w:color="000000"/>
            </w:tcBorders>
            <w:vAlign w:val="center"/>
          </w:tcPr>
          <w:p w:rsidR="00894A9E" w:rsidRPr="003A789E" w:rsidRDefault="00894A9E" w:rsidP="003A789E">
            <w:pPr>
              <w:pStyle w:val="TableParagraph"/>
              <w:ind w:left="34"/>
              <w:rPr>
                <w:b/>
                <w:sz w:val="24"/>
                <w:szCs w:val="24"/>
              </w:rPr>
            </w:pPr>
            <w:r w:rsidRPr="003A789E">
              <w:rPr>
                <w:b/>
                <w:sz w:val="24"/>
                <w:szCs w:val="24"/>
              </w:rPr>
              <w:t>UNIT-IV</w:t>
            </w:r>
          </w:p>
        </w:tc>
        <w:tc>
          <w:tcPr>
            <w:tcW w:w="6945" w:type="dxa"/>
            <w:tcBorders>
              <w:top w:val="single" w:sz="6" w:space="0" w:color="000000"/>
              <w:left w:val="single" w:sz="6" w:space="0" w:color="000000"/>
              <w:bottom w:val="single" w:sz="6" w:space="0" w:color="000000"/>
              <w:right w:val="single" w:sz="6" w:space="0" w:color="000000"/>
            </w:tcBorders>
          </w:tcPr>
          <w:p w:rsidR="00894A9E" w:rsidRPr="003A789E" w:rsidRDefault="00894A9E" w:rsidP="001E1DAB">
            <w:pPr>
              <w:spacing w:after="0"/>
              <w:rPr>
                <w:rFonts w:ascii="Times New Roman" w:hAnsi="Times New Roman" w:cs="Times New Roman"/>
                <w:sz w:val="24"/>
                <w:szCs w:val="24"/>
                <w:lang w:val="en-IN"/>
              </w:rPr>
            </w:pPr>
            <w:r w:rsidRPr="003A789E">
              <w:rPr>
                <w:rFonts w:ascii="Times New Roman" w:hAnsi="Times New Roman" w:cs="Times New Roman"/>
                <w:b/>
                <w:bCs/>
                <w:sz w:val="24"/>
                <w:szCs w:val="24"/>
              </w:rPr>
              <w:t>FROBENIUS METHOD AND SPECIAL FUNCTIONS:</w:t>
            </w:r>
            <w:r w:rsidR="003540D0">
              <w:rPr>
                <w:rFonts w:ascii="Times New Roman" w:hAnsi="Times New Roman" w:cs="Times New Roman"/>
                <w:sz w:val="24"/>
                <w:szCs w:val="24"/>
              </w:rPr>
              <w:t>s</w:t>
            </w:r>
            <w:r w:rsidRPr="003A789E">
              <w:rPr>
                <w:rFonts w:ascii="Times New Roman" w:hAnsi="Times New Roman" w:cs="Times New Roman"/>
                <w:sz w:val="24"/>
                <w:szCs w:val="24"/>
              </w:rPr>
              <w:t xml:space="preserve">ingular </w:t>
            </w:r>
            <w:r w:rsidR="003540D0">
              <w:rPr>
                <w:rFonts w:ascii="Times New Roman" w:hAnsi="Times New Roman" w:cs="Times New Roman"/>
                <w:sz w:val="24"/>
                <w:szCs w:val="24"/>
              </w:rPr>
              <w:t>p</w:t>
            </w:r>
            <w:r w:rsidRPr="003A789E">
              <w:rPr>
                <w:rFonts w:ascii="Times New Roman" w:hAnsi="Times New Roman" w:cs="Times New Roman"/>
                <w:sz w:val="24"/>
                <w:szCs w:val="24"/>
              </w:rPr>
              <w:t xml:space="preserve">oints of </w:t>
            </w:r>
            <w:r w:rsidR="003540D0">
              <w:rPr>
                <w:rFonts w:ascii="Times New Roman" w:hAnsi="Times New Roman" w:cs="Times New Roman"/>
                <w:sz w:val="24"/>
                <w:szCs w:val="24"/>
              </w:rPr>
              <w:t>s</w:t>
            </w:r>
            <w:r w:rsidRPr="003A789E">
              <w:rPr>
                <w:rFonts w:ascii="Times New Roman" w:hAnsi="Times New Roman" w:cs="Times New Roman"/>
                <w:sz w:val="24"/>
                <w:szCs w:val="24"/>
              </w:rPr>
              <w:t xml:space="preserve">econd </w:t>
            </w:r>
            <w:r w:rsidR="003540D0">
              <w:rPr>
                <w:rFonts w:ascii="Times New Roman" w:hAnsi="Times New Roman" w:cs="Times New Roman"/>
                <w:sz w:val="24"/>
                <w:szCs w:val="24"/>
              </w:rPr>
              <w:t>o</w:t>
            </w:r>
            <w:r w:rsidRPr="003A789E">
              <w:rPr>
                <w:rFonts w:ascii="Times New Roman" w:hAnsi="Times New Roman" w:cs="Times New Roman"/>
                <w:sz w:val="24"/>
                <w:szCs w:val="24"/>
              </w:rPr>
              <w:t xml:space="preserve">rder </w:t>
            </w:r>
            <w:r w:rsidR="003540D0">
              <w:rPr>
                <w:rFonts w:ascii="Times New Roman" w:hAnsi="Times New Roman" w:cs="Times New Roman"/>
                <w:sz w:val="24"/>
                <w:szCs w:val="24"/>
              </w:rPr>
              <w:t>l</w:t>
            </w:r>
            <w:r w:rsidRPr="003A789E">
              <w:rPr>
                <w:rFonts w:ascii="Times New Roman" w:hAnsi="Times New Roman" w:cs="Times New Roman"/>
                <w:sz w:val="24"/>
                <w:szCs w:val="24"/>
              </w:rPr>
              <w:t xml:space="preserve">inear </w:t>
            </w:r>
            <w:r w:rsidR="003540D0">
              <w:rPr>
                <w:rFonts w:ascii="Times New Roman" w:hAnsi="Times New Roman" w:cs="Times New Roman"/>
                <w:sz w:val="24"/>
                <w:szCs w:val="24"/>
              </w:rPr>
              <w:t>d</w:t>
            </w:r>
            <w:r w:rsidRPr="003A789E">
              <w:rPr>
                <w:rFonts w:ascii="Times New Roman" w:hAnsi="Times New Roman" w:cs="Times New Roman"/>
                <w:sz w:val="24"/>
                <w:szCs w:val="24"/>
              </w:rPr>
              <w:t xml:space="preserve">ifferential </w:t>
            </w:r>
            <w:r w:rsidR="003540D0">
              <w:rPr>
                <w:rFonts w:ascii="Times New Roman" w:hAnsi="Times New Roman" w:cs="Times New Roman"/>
                <w:sz w:val="24"/>
                <w:szCs w:val="24"/>
              </w:rPr>
              <w:t>equations and importance –s</w:t>
            </w:r>
            <w:r w:rsidRPr="003A789E">
              <w:rPr>
                <w:rFonts w:ascii="Times New Roman" w:hAnsi="Times New Roman" w:cs="Times New Roman"/>
                <w:sz w:val="24"/>
                <w:szCs w:val="24"/>
              </w:rPr>
              <w:t xml:space="preserve">ingularities of Bessels and Laguerre </w:t>
            </w:r>
            <w:r w:rsidR="003540D0">
              <w:rPr>
                <w:rFonts w:ascii="Times New Roman" w:hAnsi="Times New Roman" w:cs="Times New Roman"/>
                <w:sz w:val="24"/>
                <w:szCs w:val="24"/>
              </w:rPr>
              <w:t>e</w:t>
            </w:r>
            <w:r w:rsidRPr="003A789E">
              <w:rPr>
                <w:rFonts w:ascii="Times New Roman" w:hAnsi="Times New Roman" w:cs="Times New Roman"/>
                <w:sz w:val="24"/>
                <w:szCs w:val="24"/>
              </w:rPr>
              <w:t xml:space="preserve">quations, Frobenius method and applications to differential equations: Legendre and Hermite </w:t>
            </w:r>
            <w:r w:rsidR="003540D0">
              <w:rPr>
                <w:rFonts w:ascii="Times New Roman" w:hAnsi="Times New Roman" w:cs="Times New Roman"/>
                <w:sz w:val="24"/>
                <w:szCs w:val="24"/>
              </w:rPr>
              <w:t>d</w:t>
            </w:r>
            <w:r w:rsidRPr="003A789E">
              <w:rPr>
                <w:rFonts w:ascii="Times New Roman" w:hAnsi="Times New Roman" w:cs="Times New Roman"/>
                <w:sz w:val="24"/>
                <w:szCs w:val="24"/>
              </w:rPr>
              <w:t xml:space="preserve">ifferential </w:t>
            </w:r>
            <w:r w:rsidR="003540D0">
              <w:rPr>
                <w:rFonts w:ascii="Times New Roman" w:hAnsi="Times New Roman" w:cs="Times New Roman"/>
                <w:sz w:val="24"/>
                <w:szCs w:val="24"/>
              </w:rPr>
              <w:t xml:space="preserve">equations – </w:t>
            </w:r>
            <w:r w:rsidRPr="003A789E">
              <w:rPr>
                <w:rFonts w:ascii="Times New Roman" w:hAnsi="Times New Roman" w:cs="Times New Roman"/>
                <w:sz w:val="24"/>
                <w:szCs w:val="24"/>
              </w:rPr>
              <w:t xml:space="preserve">Legendre and Hermite </w:t>
            </w:r>
            <w:r w:rsidR="003540D0">
              <w:rPr>
                <w:rFonts w:ascii="Times New Roman" w:hAnsi="Times New Roman" w:cs="Times New Roman"/>
                <w:sz w:val="24"/>
                <w:szCs w:val="24"/>
              </w:rPr>
              <w:t>p</w:t>
            </w:r>
            <w:r w:rsidRPr="003A789E">
              <w:rPr>
                <w:rFonts w:ascii="Times New Roman" w:hAnsi="Times New Roman" w:cs="Times New Roman"/>
                <w:sz w:val="24"/>
                <w:szCs w:val="24"/>
              </w:rPr>
              <w:t>olynomials</w:t>
            </w:r>
            <w:r w:rsidR="003540D0">
              <w:rPr>
                <w:rFonts w:ascii="Times New Roman" w:hAnsi="Times New Roman" w:cs="Times New Roman"/>
                <w:sz w:val="24"/>
                <w:szCs w:val="24"/>
              </w:rPr>
              <w:t xml:space="preserve"> –</w:t>
            </w:r>
            <w:r w:rsidRPr="003A789E">
              <w:rPr>
                <w:rFonts w:ascii="Times New Roman" w:hAnsi="Times New Roman" w:cs="Times New Roman"/>
                <w:sz w:val="24"/>
                <w:szCs w:val="24"/>
              </w:rPr>
              <w:t xml:space="preserve"> Rodrigues </w:t>
            </w:r>
            <w:r w:rsidR="003540D0">
              <w:rPr>
                <w:rFonts w:ascii="Times New Roman" w:hAnsi="Times New Roman" w:cs="Times New Roman"/>
                <w:sz w:val="24"/>
                <w:szCs w:val="24"/>
              </w:rPr>
              <w:t>f</w:t>
            </w:r>
            <w:r w:rsidRPr="003A789E">
              <w:rPr>
                <w:rFonts w:ascii="Times New Roman" w:hAnsi="Times New Roman" w:cs="Times New Roman"/>
                <w:sz w:val="24"/>
                <w:szCs w:val="24"/>
              </w:rPr>
              <w:t>ormula</w:t>
            </w:r>
            <w:r w:rsidR="003540D0">
              <w:rPr>
                <w:rFonts w:ascii="Times New Roman" w:hAnsi="Times New Roman" w:cs="Times New Roman"/>
                <w:sz w:val="24"/>
                <w:szCs w:val="24"/>
              </w:rPr>
              <w:t xml:space="preserve"> –g</w:t>
            </w:r>
            <w:r w:rsidRPr="003A789E">
              <w:rPr>
                <w:rFonts w:ascii="Times New Roman" w:hAnsi="Times New Roman" w:cs="Times New Roman"/>
                <w:sz w:val="24"/>
                <w:szCs w:val="24"/>
              </w:rPr>
              <w:t xml:space="preserve">enerating </w:t>
            </w:r>
            <w:r w:rsidR="003540D0">
              <w:rPr>
                <w:rFonts w:ascii="Times New Roman" w:hAnsi="Times New Roman" w:cs="Times New Roman"/>
                <w:sz w:val="24"/>
                <w:szCs w:val="24"/>
              </w:rPr>
              <w:t>f</w:t>
            </w:r>
            <w:r w:rsidRPr="003A789E">
              <w:rPr>
                <w:rFonts w:ascii="Times New Roman" w:hAnsi="Times New Roman" w:cs="Times New Roman"/>
                <w:sz w:val="24"/>
                <w:szCs w:val="24"/>
              </w:rPr>
              <w:t>unction</w:t>
            </w:r>
            <w:r w:rsidR="003540D0">
              <w:rPr>
                <w:rFonts w:ascii="Times New Roman" w:hAnsi="Times New Roman" w:cs="Times New Roman"/>
                <w:sz w:val="24"/>
                <w:szCs w:val="24"/>
              </w:rPr>
              <w:t xml:space="preserve"> – orthogonality</w:t>
            </w:r>
          </w:p>
        </w:tc>
      </w:tr>
      <w:tr w:rsidR="00894A9E" w:rsidRPr="008A31D9" w:rsidTr="000C4486">
        <w:tc>
          <w:tcPr>
            <w:tcW w:w="1985" w:type="dxa"/>
            <w:tcBorders>
              <w:top w:val="single" w:sz="6" w:space="0" w:color="000000"/>
              <w:left w:val="single" w:sz="6" w:space="0" w:color="000000"/>
              <w:bottom w:val="single" w:sz="6" w:space="0" w:color="000000"/>
              <w:right w:val="single" w:sz="6" w:space="0" w:color="000000"/>
            </w:tcBorders>
            <w:vAlign w:val="center"/>
          </w:tcPr>
          <w:p w:rsidR="00894A9E" w:rsidRPr="003A789E" w:rsidRDefault="00894A9E" w:rsidP="003A789E">
            <w:pPr>
              <w:pStyle w:val="TableParagraph"/>
              <w:ind w:left="34"/>
              <w:rPr>
                <w:b/>
                <w:sz w:val="24"/>
                <w:szCs w:val="24"/>
              </w:rPr>
            </w:pPr>
            <w:r w:rsidRPr="003A789E">
              <w:rPr>
                <w:b/>
                <w:spacing w:val="-4"/>
                <w:sz w:val="24"/>
                <w:szCs w:val="24"/>
              </w:rPr>
              <w:t>UNIT-</w:t>
            </w:r>
            <w:r w:rsidRPr="003A789E">
              <w:rPr>
                <w:b/>
                <w:spacing w:val="-3"/>
                <w:sz w:val="24"/>
                <w:szCs w:val="24"/>
              </w:rPr>
              <w:t>V</w:t>
            </w:r>
          </w:p>
        </w:tc>
        <w:tc>
          <w:tcPr>
            <w:tcW w:w="6945" w:type="dxa"/>
            <w:tcBorders>
              <w:top w:val="single" w:sz="6" w:space="0" w:color="000000"/>
              <w:left w:val="single" w:sz="6" w:space="0" w:color="000000"/>
              <w:bottom w:val="single" w:sz="6" w:space="0" w:color="000000"/>
              <w:right w:val="single" w:sz="6" w:space="0" w:color="000000"/>
            </w:tcBorders>
          </w:tcPr>
          <w:p w:rsidR="00894A9E" w:rsidRPr="003A789E" w:rsidRDefault="00894A9E" w:rsidP="001E1DAB">
            <w:pPr>
              <w:spacing w:after="0"/>
              <w:rPr>
                <w:rFonts w:ascii="Times New Roman" w:hAnsi="Times New Roman" w:cs="Times New Roman"/>
                <w:sz w:val="24"/>
                <w:szCs w:val="24"/>
                <w:lang w:val="en-IN"/>
              </w:rPr>
            </w:pPr>
            <w:r w:rsidRPr="003A789E">
              <w:rPr>
                <w:rFonts w:ascii="Times New Roman" w:hAnsi="Times New Roman" w:cs="Times New Roman"/>
                <w:b/>
                <w:bCs/>
                <w:sz w:val="24"/>
                <w:szCs w:val="24"/>
              </w:rPr>
              <w:t>PARTIAL DIFFERENTIAL EQUATIONS:</w:t>
            </w:r>
            <w:r w:rsidR="003540D0">
              <w:rPr>
                <w:rFonts w:ascii="Times New Roman" w:hAnsi="Times New Roman" w:cs="Times New Roman"/>
                <w:sz w:val="24"/>
                <w:szCs w:val="24"/>
              </w:rPr>
              <w:t>s</w:t>
            </w:r>
            <w:r w:rsidRPr="003A789E">
              <w:rPr>
                <w:rFonts w:ascii="Times New Roman" w:hAnsi="Times New Roman" w:cs="Times New Roman"/>
                <w:sz w:val="24"/>
                <w:szCs w:val="24"/>
              </w:rPr>
              <w:t>olutions to partial differential equations using separation of variables</w:t>
            </w:r>
            <w:r w:rsidR="003540D0">
              <w:rPr>
                <w:rFonts w:ascii="Times New Roman" w:hAnsi="Times New Roman" w:cs="Times New Roman"/>
                <w:sz w:val="24"/>
                <w:szCs w:val="24"/>
              </w:rPr>
              <w:t xml:space="preserve"> -</w:t>
            </w:r>
            <w:r w:rsidRPr="003A789E">
              <w:rPr>
                <w:rFonts w:ascii="Times New Roman" w:hAnsi="Times New Roman" w:cs="Times New Roman"/>
                <w:sz w:val="24"/>
                <w:szCs w:val="24"/>
              </w:rPr>
              <w:t xml:space="preserve"> Laplace’s </w:t>
            </w:r>
            <w:r w:rsidR="003540D0">
              <w:rPr>
                <w:rFonts w:ascii="Times New Roman" w:hAnsi="Times New Roman" w:cs="Times New Roman"/>
                <w:sz w:val="24"/>
                <w:szCs w:val="24"/>
              </w:rPr>
              <w:t>e</w:t>
            </w:r>
            <w:r w:rsidRPr="003A789E">
              <w:rPr>
                <w:rFonts w:ascii="Times New Roman" w:hAnsi="Times New Roman" w:cs="Times New Roman"/>
                <w:sz w:val="24"/>
                <w:szCs w:val="24"/>
              </w:rPr>
              <w:t>quation in problems of rectangular</w:t>
            </w:r>
            <w:r w:rsidR="003540D0">
              <w:rPr>
                <w:rFonts w:ascii="Times New Roman" w:hAnsi="Times New Roman" w:cs="Times New Roman"/>
                <w:sz w:val="24"/>
                <w:szCs w:val="24"/>
              </w:rPr>
              <w:t xml:space="preserve"> –</w:t>
            </w:r>
            <w:r w:rsidRPr="003A789E">
              <w:rPr>
                <w:rFonts w:ascii="Times New Roman" w:hAnsi="Times New Roman" w:cs="Times New Roman"/>
                <w:sz w:val="24"/>
                <w:szCs w:val="24"/>
              </w:rPr>
              <w:t xml:space="preserve"> cylindrical and spherical symmetry</w:t>
            </w:r>
            <w:r w:rsidR="003540D0">
              <w:rPr>
                <w:rFonts w:ascii="Times New Roman" w:hAnsi="Times New Roman" w:cs="Times New Roman"/>
                <w:sz w:val="24"/>
                <w:szCs w:val="24"/>
              </w:rPr>
              <w:t xml:space="preserve"> – c</w:t>
            </w:r>
            <w:r w:rsidRPr="003A789E">
              <w:rPr>
                <w:rFonts w:ascii="Times New Roman" w:hAnsi="Times New Roman" w:cs="Times New Roman"/>
                <w:sz w:val="24"/>
                <w:szCs w:val="24"/>
              </w:rPr>
              <w:t>onducting and dielectric sphere in an external uniform electric field</w:t>
            </w:r>
            <w:r w:rsidR="001E1DAB">
              <w:rPr>
                <w:rFonts w:ascii="Times New Roman" w:hAnsi="Times New Roman" w:cs="Times New Roman"/>
                <w:sz w:val="24"/>
                <w:szCs w:val="24"/>
              </w:rPr>
              <w:t xml:space="preserve"> – w</w:t>
            </w:r>
            <w:r w:rsidRPr="003A789E">
              <w:rPr>
                <w:rFonts w:ascii="Times New Roman" w:hAnsi="Times New Roman" w:cs="Times New Roman"/>
                <w:sz w:val="24"/>
                <w:szCs w:val="24"/>
              </w:rPr>
              <w:t>ave equation and its solution for vibrational modes of a stretched string</w:t>
            </w:r>
          </w:p>
        </w:tc>
      </w:tr>
      <w:tr w:rsidR="001E1DAB" w:rsidRPr="008A31D9" w:rsidTr="000C4486">
        <w:tc>
          <w:tcPr>
            <w:tcW w:w="1985" w:type="dxa"/>
            <w:tcBorders>
              <w:top w:val="single" w:sz="6" w:space="0" w:color="000000"/>
              <w:left w:val="single" w:sz="6" w:space="0" w:color="000000"/>
              <w:bottom w:val="single" w:sz="6" w:space="0" w:color="000000"/>
              <w:right w:val="single" w:sz="6" w:space="0" w:color="000000"/>
            </w:tcBorders>
            <w:vAlign w:val="center"/>
          </w:tcPr>
          <w:p w:rsidR="001E1DAB" w:rsidRPr="003112F8" w:rsidRDefault="001E1DAB" w:rsidP="001E1DAB">
            <w:pPr>
              <w:pStyle w:val="TableParagraph"/>
              <w:ind w:left="34"/>
              <w:rPr>
                <w:b/>
                <w:sz w:val="24"/>
                <w:szCs w:val="24"/>
              </w:rPr>
            </w:pPr>
            <w:r w:rsidRPr="003112F8">
              <w:rPr>
                <w:b/>
                <w:sz w:val="24"/>
                <w:szCs w:val="24"/>
              </w:rPr>
              <w:t>TEXT BOOKS</w:t>
            </w:r>
          </w:p>
        </w:tc>
        <w:tc>
          <w:tcPr>
            <w:tcW w:w="6945" w:type="dxa"/>
            <w:tcBorders>
              <w:top w:val="single" w:sz="6" w:space="0" w:color="000000"/>
              <w:left w:val="single" w:sz="6" w:space="0" w:color="000000"/>
              <w:bottom w:val="single" w:sz="6" w:space="0" w:color="000000"/>
              <w:right w:val="single" w:sz="6" w:space="0" w:color="000000"/>
            </w:tcBorders>
          </w:tcPr>
          <w:p w:rsidR="001E1DAB" w:rsidRPr="008A31D9" w:rsidRDefault="001E1DAB" w:rsidP="00C85370">
            <w:pPr>
              <w:pStyle w:val="ListParagraph"/>
              <w:numPr>
                <w:ilvl w:val="0"/>
                <w:numId w:val="14"/>
              </w:numPr>
              <w:spacing w:after="0" w:line="240" w:lineRule="auto"/>
              <w:ind w:left="318" w:hanging="284"/>
              <w:rPr>
                <w:rFonts w:ascii="Times New Roman" w:hAnsi="Times New Roman" w:cs="Times New Roman"/>
                <w:sz w:val="24"/>
                <w:szCs w:val="24"/>
              </w:rPr>
            </w:pPr>
            <w:r w:rsidRPr="008A31D9">
              <w:rPr>
                <w:rFonts w:ascii="Times New Roman" w:hAnsi="Times New Roman" w:cs="Times New Roman"/>
                <w:sz w:val="24"/>
                <w:szCs w:val="24"/>
              </w:rPr>
              <w:t>Mathematical Physics, B.D. Gupta-Vikas Publishing House, 4 th Edition (2006)</w:t>
            </w:r>
          </w:p>
          <w:p w:rsidR="001E1DAB" w:rsidRPr="003A789E" w:rsidRDefault="001E1DAB" w:rsidP="00C85370">
            <w:pPr>
              <w:pStyle w:val="ListParagraph"/>
              <w:numPr>
                <w:ilvl w:val="0"/>
                <w:numId w:val="14"/>
              </w:numPr>
              <w:spacing w:after="0" w:line="240" w:lineRule="auto"/>
              <w:ind w:left="318" w:hanging="284"/>
              <w:rPr>
                <w:rFonts w:ascii="Times New Roman" w:hAnsi="Times New Roman" w:cs="Times New Roman"/>
                <w:b/>
                <w:bCs/>
                <w:sz w:val="24"/>
                <w:szCs w:val="24"/>
              </w:rPr>
            </w:pPr>
            <w:r w:rsidRPr="008A31D9">
              <w:rPr>
                <w:rFonts w:ascii="Times New Roman" w:hAnsi="Times New Roman" w:cs="Times New Roman"/>
                <w:sz w:val="24"/>
                <w:szCs w:val="24"/>
              </w:rPr>
              <w:t>Mathematical Physics, SatyaPrakash (Sultan Chand)</w:t>
            </w:r>
          </w:p>
        </w:tc>
      </w:tr>
      <w:tr w:rsidR="001E1DAB" w:rsidRPr="008A31D9" w:rsidTr="000C4486">
        <w:tc>
          <w:tcPr>
            <w:tcW w:w="1985" w:type="dxa"/>
            <w:tcBorders>
              <w:top w:val="single" w:sz="6" w:space="0" w:color="000000"/>
              <w:left w:val="single" w:sz="6" w:space="0" w:color="000000"/>
              <w:bottom w:val="single" w:sz="6" w:space="0" w:color="000000"/>
              <w:right w:val="single" w:sz="6" w:space="0" w:color="000000"/>
            </w:tcBorders>
            <w:vAlign w:val="center"/>
          </w:tcPr>
          <w:p w:rsidR="001E1DAB" w:rsidRPr="00D815E5" w:rsidRDefault="001E1DAB" w:rsidP="001E1DAB">
            <w:pPr>
              <w:pStyle w:val="TableParagraph"/>
              <w:ind w:left="34" w:right="34"/>
              <w:rPr>
                <w:b/>
                <w:sz w:val="24"/>
                <w:szCs w:val="24"/>
                <w:highlight w:val="yellow"/>
              </w:rPr>
            </w:pPr>
            <w:r w:rsidRPr="00F5539E">
              <w:rPr>
                <w:b/>
                <w:spacing w:val="-1"/>
                <w:sz w:val="24"/>
                <w:szCs w:val="24"/>
              </w:rPr>
              <w:t xml:space="preserve">REFERENCE </w:t>
            </w:r>
            <w:r w:rsidRPr="00F5539E">
              <w:rPr>
                <w:b/>
                <w:sz w:val="24"/>
                <w:szCs w:val="24"/>
              </w:rPr>
              <w:t>BOOKS</w:t>
            </w:r>
          </w:p>
        </w:tc>
        <w:tc>
          <w:tcPr>
            <w:tcW w:w="6945" w:type="dxa"/>
            <w:tcBorders>
              <w:top w:val="single" w:sz="6" w:space="0" w:color="000000"/>
              <w:left w:val="single" w:sz="6" w:space="0" w:color="000000"/>
              <w:bottom w:val="single" w:sz="6" w:space="0" w:color="000000"/>
              <w:right w:val="single" w:sz="6" w:space="0" w:color="000000"/>
            </w:tcBorders>
          </w:tcPr>
          <w:p w:rsidR="001E1DAB" w:rsidRPr="008A31D9" w:rsidRDefault="001E1DAB" w:rsidP="00C85370">
            <w:pPr>
              <w:pStyle w:val="ListParagraph"/>
              <w:numPr>
                <w:ilvl w:val="0"/>
                <w:numId w:val="15"/>
              </w:numPr>
              <w:spacing w:after="0" w:line="240" w:lineRule="auto"/>
              <w:ind w:left="318" w:hanging="284"/>
              <w:rPr>
                <w:rFonts w:ascii="Times New Roman" w:hAnsi="Times New Roman" w:cs="Times New Roman"/>
                <w:sz w:val="24"/>
                <w:szCs w:val="24"/>
              </w:rPr>
            </w:pPr>
            <w:r w:rsidRPr="008A31D9">
              <w:rPr>
                <w:rFonts w:ascii="Times New Roman" w:hAnsi="Times New Roman" w:cs="Times New Roman"/>
                <w:sz w:val="24"/>
                <w:szCs w:val="24"/>
              </w:rPr>
              <w:t>Mathematical MethodsorPhysicists,G.B.Arfken,H.J.Weber,F.E.Harris (2013, 7th Edn., Elsevier)</w:t>
            </w:r>
          </w:p>
          <w:p w:rsidR="001E1DAB" w:rsidRPr="008A31D9" w:rsidRDefault="001E1DAB" w:rsidP="00C85370">
            <w:pPr>
              <w:pStyle w:val="ListParagraph"/>
              <w:numPr>
                <w:ilvl w:val="0"/>
                <w:numId w:val="15"/>
              </w:numPr>
              <w:spacing w:after="0" w:line="240" w:lineRule="auto"/>
              <w:ind w:left="318" w:hanging="284"/>
              <w:rPr>
                <w:rFonts w:ascii="Times New Roman" w:hAnsi="Times New Roman" w:cs="Times New Roman"/>
                <w:sz w:val="24"/>
                <w:szCs w:val="24"/>
              </w:rPr>
            </w:pPr>
            <w:r w:rsidRPr="008A31D9">
              <w:rPr>
                <w:rFonts w:ascii="Times New Roman" w:hAnsi="Times New Roman" w:cs="Times New Roman"/>
                <w:sz w:val="24"/>
                <w:szCs w:val="24"/>
              </w:rPr>
              <w:t>Mathematical Physics–H. K. Dass, Dr. Rama Verma (S. Chand Publishing)</w:t>
            </w:r>
          </w:p>
          <w:p w:rsidR="001E1DAB" w:rsidRPr="008A31D9" w:rsidRDefault="001E1DAB" w:rsidP="00C85370">
            <w:pPr>
              <w:pStyle w:val="ListParagraph"/>
              <w:numPr>
                <w:ilvl w:val="0"/>
                <w:numId w:val="15"/>
              </w:numPr>
              <w:spacing w:after="0" w:line="240" w:lineRule="auto"/>
              <w:ind w:left="318" w:hanging="284"/>
              <w:rPr>
                <w:rFonts w:ascii="Times New Roman" w:hAnsi="Times New Roman" w:cs="Times New Roman"/>
                <w:sz w:val="24"/>
                <w:szCs w:val="24"/>
              </w:rPr>
            </w:pPr>
            <w:r w:rsidRPr="008A31D9">
              <w:rPr>
                <w:rFonts w:ascii="Times New Roman" w:hAnsi="Times New Roman" w:cs="Times New Roman"/>
                <w:sz w:val="24"/>
                <w:szCs w:val="24"/>
              </w:rPr>
              <w:t>Advanced Engineering Mathematics, Erwin Kreyszig (Wiley India)</w:t>
            </w:r>
          </w:p>
          <w:p w:rsidR="001E1DAB" w:rsidRPr="003A789E" w:rsidRDefault="001E1DAB" w:rsidP="00C85370">
            <w:pPr>
              <w:pStyle w:val="ListParagraph"/>
              <w:numPr>
                <w:ilvl w:val="0"/>
                <w:numId w:val="15"/>
              </w:numPr>
              <w:spacing w:after="0" w:line="240" w:lineRule="auto"/>
              <w:ind w:left="318" w:hanging="284"/>
              <w:rPr>
                <w:rFonts w:ascii="Times New Roman" w:hAnsi="Times New Roman" w:cs="Times New Roman"/>
                <w:b/>
                <w:bCs/>
                <w:sz w:val="24"/>
                <w:szCs w:val="24"/>
              </w:rPr>
            </w:pPr>
            <w:r w:rsidRPr="008A31D9">
              <w:rPr>
                <w:rFonts w:ascii="Times New Roman" w:hAnsi="Times New Roman" w:cs="Times New Roman"/>
                <w:sz w:val="24"/>
                <w:szCs w:val="24"/>
              </w:rPr>
              <w:t>Mathematical Physics and Special Relativity, M. Das, P.K. Jena and B.K. Dash (SrikrishnaPrakashan)</w:t>
            </w:r>
          </w:p>
        </w:tc>
      </w:tr>
    </w:tbl>
    <w:p w:rsidR="001E1DAB" w:rsidRDefault="001E1DAB" w:rsidP="00A734BC">
      <w:pPr>
        <w:pStyle w:val="BodyText"/>
        <w:rPr>
          <w:b/>
          <w:spacing w:val="-3"/>
        </w:rPr>
      </w:pPr>
    </w:p>
    <w:p w:rsidR="00A734BC" w:rsidRDefault="00A734BC" w:rsidP="00A734BC">
      <w:pPr>
        <w:pStyle w:val="BodyText"/>
        <w:rPr>
          <w:b/>
          <w:spacing w:val="-3"/>
        </w:rPr>
      </w:pPr>
      <w:r w:rsidRPr="00B06B1D">
        <w:rPr>
          <w:b/>
          <w:spacing w:val="-3"/>
        </w:rPr>
        <w:t>METHOD OF EVALUATION</w:t>
      </w:r>
      <w:r>
        <w:rPr>
          <w:b/>
          <w:spacing w:val="-3"/>
        </w:rPr>
        <w:t>:</w:t>
      </w:r>
    </w:p>
    <w:p w:rsidR="000E3877" w:rsidRPr="00B06B1D" w:rsidRDefault="000E3877" w:rsidP="00A734BC">
      <w:pPr>
        <w:pStyle w:val="BodyText"/>
        <w:rPr>
          <w:b/>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6"/>
        <w:gridCol w:w="3408"/>
        <w:gridCol w:w="852"/>
        <w:gridCol w:w="1104"/>
      </w:tblGrid>
      <w:tr w:rsidR="000E3877" w:rsidRPr="00B31F5B" w:rsidTr="000E3877">
        <w:trPr>
          <w:trHeight w:val="296"/>
        </w:trPr>
        <w:tc>
          <w:tcPr>
            <w:tcW w:w="3566" w:type="dxa"/>
          </w:tcPr>
          <w:p w:rsidR="000E3877" w:rsidRPr="00B31F5B" w:rsidRDefault="000E3877" w:rsidP="000C4486">
            <w:pPr>
              <w:pStyle w:val="TableParagraph"/>
              <w:ind w:left="108" w:right="102" w:firstLine="13"/>
              <w:jc w:val="center"/>
              <w:rPr>
                <w:b/>
                <w:sz w:val="24"/>
                <w:szCs w:val="24"/>
              </w:rPr>
            </w:pPr>
            <w:r w:rsidRPr="00B31F5B">
              <w:rPr>
                <w:b/>
                <w:sz w:val="24"/>
                <w:szCs w:val="24"/>
              </w:rPr>
              <w:t>Continuous InternalAssessment</w:t>
            </w:r>
          </w:p>
        </w:tc>
        <w:tc>
          <w:tcPr>
            <w:tcW w:w="3408" w:type="dxa"/>
          </w:tcPr>
          <w:p w:rsidR="000E3877" w:rsidRPr="00B31F5B" w:rsidRDefault="000E3877" w:rsidP="000C4486">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2" w:type="dxa"/>
          </w:tcPr>
          <w:p w:rsidR="000E3877" w:rsidRPr="00B31F5B" w:rsidRDefault="000E3877" w:rsidP="000C4486">
            <w:pPr>
              <w:pStyle w:val="TableParagraph"/>
              <w:jc w:val="center"/>
              <w:rPr>
                <w:b/>
                <w:sz w:val="24"/>
                <w:szCs w:val="24"/>
              </w:rPr>
            </w:pPr>
            <w:r w:rsidRPr="00B31F5B">
              <w:rPr>
                <w:b/>
                <w:sz w:val="24"/>
                <w:szCs w:val="24"/>
              </w:rPr>
              <w:t>Total</w:t>
            </w:r>
          </w:p>
        </w:tc>
        <w:tc>
          <w:tcPr>
            <w:tcW w:w="1104" w:type="dxa"/>
          </w:tcPr>
          <w:p w:rsidR="000E3877" w:rsidRPr="00B31F5B" w:rsidRDefault="000E3877" w:rsidP="000C4486">
            <w:pPr>
              <w:pStyle w:val="TableParagraph"/>
              <w:jc w:val="center"/>
              <w:rPr>
                <w:b/>
                <w:sz w:val="24"/>
                <w:szCs w:val="24"/>
              </w:rPr>
            </w:pPr>
            <w:r w:rsidRPr="00B31F5B">
              <w:rPr>
                <w:b/>
                <w:sz w:val="24"/>
                <w:szCs w:val="24"/>
              </w:rPr>
              <w:t>Grade</w:t>
            </w:r>
          </w:p>
        </w:tc>
      </w:tr>
      <w:tr w:rsidR="000E3877" w:rsidRPr="00B31F5B" w:rsidTr="000E3877">
        <w:trPr>
          <w:trHeight w:val="130"/>
        </w:trPr>
        <w:tc>
          <w:tcPr>
            <w:tcW w:w="3566" w:type="dxa"/>
          </w:tcPr>
          <w:p w:rsidR="000E3877" w:rsidRPr="00B31F5B" w:rsidRDefault="000E3877" w:rsidP="000C4486">
            <w:pPr>
              <w:pStyle w:val="TableParagraph"/>
              <w:ind w:left="1026" w:right="1024"/>
              <w:jc w:val="center"/>
              <w:rPr>
                <w:sz w:val="24"/>
                <w:szCs w:val="24"/>
              </w:rPr>
            </w:pPr>
            <w:r w:rsidRPr="00B31F5B">
              <w:rPr>
                <w:sz w:val="24"/>
                <w:szCs w:val="24"/>
              </w:rPr>
              <w:t>25</w:t>
            </w:r>
          </w:p>
        </w:tc>
        <w:tc>
          <w:tcPr>
            <w:tcW w:w="3408" w:type="dxa"/>
          </w:tcPr>
          <w:p w:rsidR="000E3877" w:rsidRPr="00B31F5B" w:rsidRDefault="000E3877" w:rsidP="000C4486">
            <w:pPr>
              <w:pStyle w:val="TableParagraph"/>
              <w:ind w:left="1205" w:right="1206"/>
              <w:jc w:val="center"/>
              <w:rPr>
                <w:b/>
                <w:sz w:val="24"/>
                <w:szCs w:val="24"/>
              </w:rPr>
            </w:pPr>
            <w:r w:rsidRPr="00B31F5B">
              <w:rPr>
                <w:b/>
                <w:sz w:val="24"/>
                <w:szCs w:val="24"/>
              </w:rPr>
              <w:t>75</w:t>
            </w:r>
          </w:p>
        </w:tc>
        <w:tc>
          <w:tcPr>
            <w:tcW w:w="852" w:type="dxa"/>
          </w:tcPr>
          <w:p w:rsidR="000E3877" w:rsidRPr="00B31F5B" w:rsidRDefault="000E3877" w:rsidP="000C4486">
            <w:pPr>
              <w:pStyle w:val="TableParagraph"/>
              <w:jc w:val="center"/>
              <w:rPr>
                <w:b/>
                <w:sz w:val="24"/>
                <w:szCs w:val="24"/>
              </w:rPr>
            </w:pPr>
            <w:r w:rsidRPr="00B31F5B">
              <w:rPr>
                <w:b/>
                <w:sz w:val="24"/>
                <w:szCs w:val="24"/>
              </w:rPr>
              <w:t>100</w:t>
            </w:r>
          </w:p>
        </w:tc>
        <w:tc>
          <w:tcPr>
            <w:tcW w:w="1104" w:type="dxa"/>
          </w:tcPr>
          <w:p w:rsidR="000E3877" w:rsidRPr="00B31F5B" w:rsidRDefault="000E3877" w:rsidP="000C4486">
            <w:pPr>
              <w:pStyle w:val="TableParagraph"/>
              <w:jc w:val="center"/>
              <w:rPr>
                <w:sz w:val="24"/>
                <w:szCs w:val="24"/>
              </w:rPr>
            </w:pPr>
          </w:p>
        </w:tc>
      </w:tr>
    </w:tbl>
    <w:p w:rsidR="000E3877" w:rsidRPr="00B31F5B" w:rsidRDefault="000E3877" w:rsidP="00484D88">
      <w:pPr>
        <w:pStyle w:val="BodyText"/>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9106FF">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BF5AC5">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NUMERICAL METHODS AND C PROGRAMMING</w:t>
            </w:r>
          </w:p>
        </w:tc>
      </w:tr>
      <w:tr w:rsidR="00501D60" w:rsidRPr="008A31D9" w:rsidTr="009106FF">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9106FF" w:rsidRDefault="00501D60" w:rsidP="009106FF">
            <w:pPr>
              <w:pStyle w:val="ListParagraph"/>
              <w:spacing w:after="0" w:line="240" w:lineRule="auto"/>
              <w:ind w:left="34"/>
              <w:jc w:val="both"/>
              <w:rPr>
                <w:rFonts w:ascii="Times New Roman" w:hAnsi="Times New Roman" w:cs="Times New Roman"/>
                <w:sz w:val="24"/>
                <w:szCs w:val="24"/>
              </w:rPr>
            </w:pPr>
            <w:r w:rsidRPr="008A31D9">
              <w:rPr>
                <w:rFonts w:ascii="Times New Roman" w:eastAsia="Times New Roman" w:hAnsi="Times New Roman" w:cs="Times New Roman"/>
                <w:b/>
                <w:bCs/>
                <w:color w:val="000000"/>
                <w:sz w:val="24"/>
                <w:szCs w:val="24"/>
                <w:lang w:eastAsia="en-IN"/>
              </w:rPr>
              <w:t>Learning Objective:</w:t>
            </w:r>
            <w:r w:rsidRPr="008A31D9">
              <w:rPr>
                <w:rFonts w:ascii="Times New Roman" w:hAnsi="Times New Roman" w:cs="Times New Roman"/>
                <w:sz w:val="24"/>
                <w:szCs w:val="24"/>
              </w:rPr>
              <w:t>To understand the methods in numerical differentiation</w:t>
            </w:r>
            <w:r w:rsidR="009106FF">
              <w:rPr>
                <w:rFonts w:ascii="Times New Roman" w:hAnsi="Times New Roman" w:cs="Times New Roman"/>
                <w:sz w:val="24"/>
                <w:szCs w:val="24"/>
              </w:rPr>
              <w:t xml:space="preserve"> and integration </w:t>
            </w:r>
            <w:r w:rsidR="009106FF" w:rsidRPr="008A31D9">
              <w:rPr>
                <w:rFonts w:ascii="Times New Roman" w:hAnsi="Times New Roman" w:cs="Times New Roman"/>
                <w:sz w:val="24"/>
                <w:szCs w:val="24"/>
              </w:rPr>
              <w:t>and</w:t>
            </w:r>
            <w:r w:rsidR="009106FF">
              <w:rPr>
                <w:rFonts w:ascii="Times New Roman" w:hAnsi="Times New Roman" w:cs="Times New Roman"/>
                <w:sz w:val="24"/>
                <w:szCs w:val="24"/>
              </w:rPr>
              <w:t xml:space="preserve">to </w:t>
            </w:r>
            <w:r w:rsidRPr="008A31D9">
              <w:rPr>
                <w:rFonts w:ascii="Times New Roman" w:hAnsi="Times New Roman" w:cs="Times New Roman"/>
                <w:sz w:val="24"/>
                <w:szCs w:val="24"/>
              </w:rPr>
              <w:t xml:space="preserve">develop the problem solving skills of the student. </w:t>
            </w:r>
            <w:r w:rsidRPr="009106FF">
              <w:rPr>
                <w:rFonts w:ascii="Times New Roman" w:hAnsi="Times New Roman" w:cs="Times New Roman"/>
                <w:sz w:val="24"/>
                <w:szCs w:val="24"/>
              </w:rPr>
              <w:t>To introduce and explain the basic structure, rules of compiling and execution of C programming.</w:t>
            </w:r>
          </w:p>
        </w:tc>
      </w:tr>
      <w:tr w:rsidR="009106FF" w:rsidRPr="008A31D9" w:rsidTr="00B96D78">
        <w:tc>
          <w:tcPr>
            <w:tcW w:w="1843" w:type="dxa"/>
            <w:tcBorders>
              <w:top w:val="single" w:sz="6" w:space="0" w:color="000000"/>
              <w:left w:val="single" w:sz="6" w:space="0" w:color="000000"/>
              <w:bottom w:val="single" w:sz="6" w:space="0" w:color="000000"/>
              <w:right w:val="single" w:sz="6" w:space="0" w:color="000000"/>
            </w:tcBorders>
            <w:vAlign w:val="center"/>
          </w:tcPr>
          <w:p w:rsidR="009106FF" w:rsidRPr="003A789E" w:rsidRDefault="009106FF" w:rsidP="009106FF">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tcPr>
          <w:p w:rsidR="009106FF" w:rsidRPr="008A31D9" w:rsidRDefault="009106FF" w:rsidP="009106FF">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9106FF" w:rsidRPr="008A31D9" w:rsidTr="000B1C79">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9106FF" w:rsidRPr="003A789E" w:rsidRDefault="009106FF" w:rsidP="009106FF">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tcPr>
          <w:p w:rsidR="009106FF" w:rsidRPr="008A31D9" w:rsidRDefault="000B1C79" w:rsidP="009106FF">
            <w:pPr>
              <w:spacing w:after="0"/>
              <w:ind w:right="2"/>
              <w:jc w:val="both"/>
              <w:rPr>
                <w:rFonts w:ascii="Times New Roman" w:hAnsi="Times New Roman" w:cs="Times New Roman"/>
                <w:sz w:val="24"/>
                <w:szCs w:val="24"/>
              </w:rPr>
            </w:pPr>
            <w:r w:rsidRPr="008A31D9">
              <w:rPr>
                <w:rFonts w:ascii="Times New Roman" w:hAnsi="Times New Roman" w:cs="Times New Roman"/>
                <w:b/>
                <w:bCs/>
                <w:sz w:val="24"/>
                <w:szCs w:val="24"/>
              </w:rPr>
              <w:t>NUMERICAL</w:t>
            </w:r>
            <w:r>
              <w:rPr>
                <w:rFonts w:ascii="Times New Roman" w:hAnsi="Times New Roman" w:cs="Times New Roman"/>
                <w:b/>
                <w:bCs/>
                <w:sz w:val="24"/>
                <w:szCs w:val="24"/>
              </w:rPr>
              <w:t xml:space="preserve"> SOLUTIONS:</w:t>
            </w:r>
            <w:r w:rsidRPr="000B1C79">
              <w:rPr>
                <w:rFonts w:ascii="Times New Roman" w:hAnsi="Times New Roman" w:cs="Times New Roman"/>
                <w:bCs/>
                <w:sz w:val="24"/>
                <w:szCs w:val="24"/>
              </w:rPr>
              <w:t xml:space="preserve"> determination of </w:t>
            </w:r>
            <w:r>
              <w:rPr>
                <w:rFonts w:ascii="Times New Roman" w:hAnsi="Times New Roman" w:cs="Times New Roman"/>
                <w:bCs/>
                <w:sz w:val="24"/>
                <w:szCs w:val="24"/>
              </w:rPr>
              <w:t>zeros of polynomials – roots of linear and nonlinear algebraic and transcendental equations – bisection and Newton-Raphson methods – convergence and divergence of solutions</w:t>
            </w:r>
          </w:p>
        </w:tc>
      </w:tr>
      <w:tr w:rsidR="000B1C79" w:rsidRPr="008A31D9" w:rsidTr="009106FF">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0B1C79" w:rsidRPr="003A789E" w:rsidRDefault="000B1C79" w:rsidP="000B1C79">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hideMark/>
          </w:tcPr>
          <w:p w:rsidR="000B1C79" w:rsidRPr="008A31D9" w:rsidRDefault="000B1C79" w:rsidP="000B1C79">
            <w:pPr>
              <w:spacing w:after="0"/>
              <w:rPr>
                <w:rFonts w:ascii="Times New Roman" w:hAnsi="Times New Roman" w:cs="Times New Roman"/>
                <w:sz w:val="24"/>
                <w:szCs w:val="24"/>
              </w:rPr>
            </w:pPr>
            <w:r w:rsidRPr="008A31D9">
              <w:rPr>
                <w:rFonts w:ascii="Times New Roman" w:hAnsi="Times New Roman" w:cs="Times New Roman"/>
                <w:b/>
                <w:bCs/>
                <w:sz w:val="24"/>
                <w:szCs w:val="24"/>
              </w:rPr>
              <w:t>NUMERICAL DIFFERENTI</w:t>
            </w:r>
            <w:r>
              <w:rPr>
                <w:rFonts w:ascii="Times New Roman" w:hAnsi="Times New Roman" w:cs="Times New Roman"/>
                <w:b/>
                <w:bCs/>
                <w:sz w:val="24"/>
                <w:szCs w:val="24"/>
              </w:rPr>
              <w:t xml:space="preserve">ATION, INTEGRATION </w:t>
            </w:r>
            <w:r w:rsidRPr="008A31D9">
              <w:rPr>
                <w:rFonts w:ascii="Times New Roman" w:hAnsi="Times New Roman" w:cs="Times New Roman"/>
                <w:b/>
                <w:bCs/>
                <w:sz w:val="24"/>
                <w:szCs w:val="24"/>
              </w:rPr>
              <w:t>AND CURVE FITTING</w:t>
            </w:r>
            <w:r>
              <w:rPr>
                <w:rFonts w:ascii="Times New Roman" w:hAnsi="Times New Roman" w:cs="Times New Roman"/>
                <w:b/>
                <w:bCs/>
                <w:sz w:val="24"/>
                <w:szCs w:val="24"/>
              </w:rPr>
              <w:t xml:space="preserve">: </w:t>
            </w:r>
            <w:r w:rsidRPr="008A31D9">
              <w:rPr>
                <w:rFonts w:ascii="Times New Roman" w:hAnsi="Times New Roman" w:cs="Times New Roman"/>
                <w:sz w:val="24"/>
                <w:szCs w:val="24"/>
              </w:rPr>
              <w:t xml:space="preserve">Newton’s forward and backward interpolation </w:t>
            </w:r>
            <w:r>
              <w:rPr>
                <w:rFonts w:ascii="Times New Roman" w:hAnsi="Times New Roman" w:cs="Times New Roman"/>
                <w:sz w:val="24"/>
                <w:szCs w:val="24"/>
              </w:rPr>
              <w:t>–</w:t>
            </w:r>
            <w:r w:rsidRPr="008A31D9">
              <w:rPr>
                <w:rFonts w:ascii="Times New Roman" w:hAnsi="Times New Roman" w:cs="Times New Roman"/>
                <w:sz w:val="24"/>
                <w:szCs w:val="24"/>
              </w:rPr>
              <w:t xml:space="preserve"> Lagrange’s interpolation</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N</w:t>
            </w:r>
            <w:r>
              <w:rPr>
                <w:rFonts w:ascii="Times New Roman" w:hAnsi="Times New Roman" w:cs="Times New Roman"/>
                <w:sz w:val="24"/>
                <w:szCs w:val="24"/>
              </w:rPr>
              <w:t>ewton-</w:t>
            </w:r>
            <w:r w:rsidRPr="008A31D9">
              <w:rPr>
                <w:rFonts w:ascii="Times New Roman" w:hAnsi="Times New Roman" w:cs="Times New Roman"/>
                <w:sz w:val="24"/>
                <w:szCs w:val="24"/>
              </w:rPr>
              <w:t>Raphson method to find square root and cube roots</w:t>
            </w:r>
            <w:r>
              <w:rPr>
                <w:rFonts w:ascii="Times New Roman" w:hAnsi="Times New Roman" w:cs="Times New Roman"/>
                <w:sz w:val="24"/>
                <w:szCs w:val="24"/>
              </w:rPr>
              <w:t xml:space="preserve"> – </w:t>
            </w:r>
            <w:r w:rsidRPr="008A31D9">
              <w:rPr>
                <w:rFonts w:ascii="Times New Roman" w:hAnsi="Times New Roman" w:cs="Times New Roman"/>
                <w:sz w:val="24"/>
                <w:szCs w:val="24"/>
              </w:rPr>
              <w:t>principle of least squares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fitting a straight line and exponential curve</w:t>
            </w:r>
            <w:r>
              <w:rPr>
                <w:rFonts w:ascii="Times New Roman" w:hAnsi="Times New Roman" w:cs="Times New Roman"/>
                <w:sz w:val="24"/>
                <w:szCs w:val="24"/>
              </w:rPr>
              <w:t xml:space="preserve"> – trapezoidal rule – Simpson’s 1/3 and 1/8 rule</w:t>
            </w:r>
          </w:p>
        </w:tc>
      </w:tr>
      <w:tr w:rsidR="000B1C79" w:rsidRPr="008A31D9" w:rsidTr="009106FF">
        <w:trPr>
          <w:trHeight w:val="543"/>
        </w:trPr>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tcPr>
          <w:p w:rsidR="000B1C79" w:rsidRPr="005E57DC" w:rsidRDefault="000B1C79" w:rsidP="000B1C79">
            <w:pPr>
              <w:spacing w:after="0"/>
              <w:rPr>
                <w:rFonts w:ascii="Times New Roman" w:hAnsi="Times New Roman" w:cs="Times New Roman"/>
                <w:b/>
                <w:bCs/>
                <w:sz w:val="24"/>
                <w:szCs w:val="24"/>
                <w:highlight w:val="yellow"/>
              </w:rPr>
            </w:pPr>
            <w:r w:rsidRPr="008A31D9">
              <w:rPr>
                <w:rFonts w:ascii="Times New Roman" w:hAnsi="Times New Roman" w:cs="Times New Roman"/>
                <w:b/>
                <w:bCs/>
                <w:sz w:val="24"/>
                <w:szCs w:val="24"/>
              </w:rPr>
              <w:t>ALGORITHM</w:t>
            </w:r>
            <w:r>
              <w:rPr>
                <w:rFonts w:ascii="Times New Roman" w:hAnsi="Times New Roman" w:cs="Times New Roman"/>
                <w:b/>
                <w:bCs/>
                <w:sz w:val="24"/>
                <w:szCs w:val="24"/>
              </w:rPr>
              <w:t>,</w:t>
            </w:r>
            <w:r w:rsidRPr="008A31D9">
              <w:rPr>
                <w:rFonts w:ascii="Times New Roman" w:hAnsi="Times New Roman" w:cs="Times New Roman"/>
                <w:b/>
                <w:bCs/>
                <w:sz w:val="24"/>
                <w:szCs w:val="24"/>
              </w:rPr>
              <w:t xml:space="preserve"> FLOW CHART AND PROGRAM</w:t>
            </w:r>
            <w:r>
              <w:rPr>
                <w:rFonts w:ascii="Times New Roman" w:hAnsi="Times New Roman" w:cs="Times New Roman"/>
                <w:b/>
                <w:bCs/>
                <w:sz w:val="24"/>
                <w:szCs w:val="24"/>
              </w:rPr>
              <w:t xml:space="preserve">: </w:t>
            </w:r>
            <w:r>
              <w:rPr>
                <w:rFonts w:ascii="Times New Roman" w:hAnsi="Times New Roman" w:cs="Times New Roman"/>
                <w:sz w:val="24"/>
                <w:szCs w:val="24"/>
              </w:rPr>
              <w:t>d</w:t>
            </w:r>
            <w:r w:rsidRPr="008A31D9">
              <w:rPr>
                <w:rFonts w:ascii="Times New Roman" w:hAnsi="Times New Roman" w:cs="Times New Roman"/>
                <w:sz w:val="24"/>
                <w:szCs w:val="24"/>
              </w:rPr>
              <w:t>evelopment of algorithm</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flow chart for solving simple </w:t>
            </w:r>
            <w:r>
              <w:rPr>
                <w:rFonts w:ascii="Times New Roman" w:eastAsia="Times New Roman" w:hAnsi="Times New Roman" w:cs="Times New Roman"/>
                <w:sz w:val="24"/>
                <w:szCs w:val="24"/>
              </w:rPr>
              <w:t>p</w:t>
            </w:r>
            <w:r w:rsidRPr="00CF1CCD">
              <w:rPr>
                <w:rFonts w:ascii="Times New Roman" w:eastAsia="Times New Roman" w:hAnsi="Times New Roman" w:cs="Times New Roman"/>
                <w:sz w:val="24"/>
                <w:szCs w:val="24"/>
              </w:rPr>
              <w:t>roblems</w:t>
            </w:r>
            <w:r>
              <w:rPr>
                <w:rFonts w:ascii="Times New Roman" w:hAnsi="Times New Roman" w:cs="Times New Roman"/>
                <w:sz w:val="24"/>
                <w:szCs w:val="24"/>
              </w:rPr>
              <w:t>–</w:t>
            </w:r>
            <w:r w:rsidRPr="008A31D9">
              <w:rPr>
                <w:rFonts w:ascii="Times New Roman" w:hAnsi="Times New Roman" w:cs="Times New Roman"/>
                <w:sz w:val="24"/>
                <w:szCs w:val="24"/>
              </w:rPr>
              <w:t xml:space="preserve"> average of set of numbers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greatest, smallest</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conversion of Fahrenheit to Celsius</w:t>
            </w:r>
            <w:r>
              <w:rPr>
                <w:rFonts w:ascii="Times New Roman" w:hAnsi="Times New Roman" w:cs="Times New Roman"/>
                <w:sz w:val="24"/>
                <w:szCs w:val="24"/>
              </w:rPr>
              <w:t xml:space="preserve"> and</w:t>
            </w:r>
            <w:r w:rsidRPr="008A31D9">
              <w:rPr>
                <w:rFonts w:ascii="Times New Roman" w:hAnsi="Times New Roman" w:cs="Times New Roman"/>
                <w:sz w:val="24"/>
                <w:szCs w:val="24"/>
              </w:rPr>
              <w:t xml:space="preserve"> Celsius to Kelvin, miles to </w:t>
            </w:r>
            <w:r>
              <w:rPr>
                <w:rFonts w:ascii="Times New Roman" w:hAnsi="Times New Roman" w:cs="Times New Roman"/>
                <w:sz w:val="24"/>
                <w:szCs w:val="24"/>
              </w:rPr>
              <w:t>kilometer –</w:t>
            </w:r>
            <w:r w:rsidRPr="008A31D9">
              <w:rPr>
                <w:rFonts w:ascii="Times New Roman" w:hAnsi="Times New Roman" w:cs="Times New Roman"/>
                <w:sz w:val="24"/>
                <w:szCs w:val="24"/>
              </w:rPr>
              <w:t xml:space="preserve"> sorting set of numbers in ascending and descending order</w:t>
            </w:r>
            <w:r>
              <w:rPr>
                <w:rFonts w:ascii="Times New Roman" w:hAnsi="Times New Roman" w:cs="Times New Roman"/>
                <w:sz w:val="24"/>
                <w:szCs w:val="24"/>
              </w:rPr>
              <w:t xml:space="preserve"> – </w:t>
            </w:r>
            <w:r w:rsidRPr="008A31D9">
              <w:rPr>
                <w:rFonts w:ascii="Times New Roman" w:hAnsi="Times New Roman" w:cs="Times New Roman"/>
                <w:sz w:val="24"/>
                <w:szCs w:val="24"/>
              </w:rPr>
              <w:t>s</w:t>
            </w:r>
            <w:r>
              <w:rPr>
                <w:rFonts w:ascii="Times New Roman" w:hAnsi="Times New Roman" w:cs="Times New Roman"/>
                <w:sz w:val="24"/>
                <w:szCs w:val="24"/>
              </w:rPr>
              <w:t xml:space="preserve">quare matrix, </w:t>
            </w:r>
            <w:r w:rsidRPr="008A31D9">
              <w:rPr>
                <w:rFonts w:ascii="Times New Roman" w:hAnsi="Times New Roman" w:cs="Times New Roman"/>
                <w:sz w:val="24"/>
                <w:szCs w:val="24"/>
              </w:rPr>
              <w:t>addition, subtraction and multiplication of order (2x2) using arrays.</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hideMark/>
          </w:tcPr>
          <w:p w:rsidR="000B1C79" w:rsidRPr="008A31D9" w:rsidRDefault="000B1C79" w:rsidP="000B1C79">
            <w:pPr>
              <w:spacing w:after="0"/>
              <w:rPr>
                <w:rFonts w:ascii="Times New Roman" w:hAnsi="Times New Roman" w:cs="Times New Roman"/>
                <w:sz w:val="24"/>
                <w:szCs w:val="24"/>
              </w:rPr>
            </w:pPr>
            <w:r w:rsidRPr="008A31D9">
              <w:rPr>
                <w:rFonts w:ascii="Times New Roman" w:hAnsi="Times New Roman" w:cs="Times New Roman"/>
                <w:b/>
                <w:bCs/>
                <w:sz w:val="24"/>
                <w:szCs w:val="24"/>
              </w:rPr>
              <w:t>INTRODUCTION TO C</w:t>
            </w:r>
            <w:r>
              <w:rPr>
                <w:rFonts w:ascii="Times New Roman" w:hAnsi="Times New Roman" w:cs="Times New Roman"/>
                <w:b/>
                <w:bCs/>
                <w:sz w:val="24"/>
                <w:szCs w:val="24"/>
              </w:rPr>
              <w:t xml:space="preserve">: </w:t>
            </w:r>
            <w:r w:rsidRPr="00A0361E">
              <w:rPr>
                <w:rFonts w:ascii="Times New Roman" w:hAnsi="Times New Roman" w:cs="Times New Roman"/>
                <w:bCs/>
                <w:sz w:val="24"/>
                <w:szCs w:val="24"/>
              </w:rPr>
              <w:t>i</w:t>
            </w:r>
            <w:r w:rsidRPr="008A31D9">
              <w:rPr>
                <w:rFonts w:ascii="Times New Roman" w:hAnsi="Times New Roman" w:cs="Times New Roman"/>
                <w:sz w:val="24"/>
                <w:szCs w:val="24"/>
              </w:rPr>
              <w:t>mportance of C</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basic structure of C programming</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constants, variables and data types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character set, key words and identifiers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declaration of variables and data types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operators </w:t>
            </w:r>
            <w:r>
              <w:rPr>
                <w:rFonts w:ascii="Times New Roman" w:hAnsi="Times New Roman" w:cs="Times New Roman"/>
                <w:sz w:val="24"/>
                <w:szCs w:val="24"/>
              </w:rPr>
              <w:t xml:space="preserve">– </w:t>
            </w:r>
            <w:r w:rsidRPr="008A31D9">
              <w:rPr>
                <w:rFonts w:ascii="Times New Roman" w:hAnsi="Times New Roman" w:cs="Times New Roman"/>
                <w:sz w:val="24"/>
                <w:szCs w:val="24"/>
              </w:rPr>
              <w:t>expression</w:t>
            </w:r>
            <w:r>
              <w:rPr>
                <w:rFonts w:ascii="Times New Roman" w:hAnsi="Times New Roman" w:cs="Times New Roman"/>
                <w:sz w:val="24"/>
                <w:szCs w:val="24"/>
              </w:rPr>
              <w:t xml:space="preserve">s: </w:t>
            </w:r>
            <w:r w:rsidRPr="008A31D9">
              <w:rPr>
                <w:rFonts w:ascii="Times New Roman" w:hAnsi="Times New Roman" w:cs="Times New Roman"/>
                <w:sz w:val="24"/>
                <w:szCs w:val="24"/>
              </w:rPr>
              <w:t>arithmetic, relational, logical, assignment</w:t>
            </w:r>
            <w:r>
              <w:rPr>
                <w:rFonts w:ascii="Times New Roman" w:hAnsi="Times New Roman" w:cs="Times New Roman"/>
                <w:sz w:val="24"/>
                <w:szCs w:val="24"/>
              </w:rPr>
              <w:t xml:space="preserve"> – i</w:t>
            </w:r>
            <w:r w:rsidRPr="008A31D9">
              <w:rPr>
                <w:rFonts w:ascii="Times New Roman" w:hAnsi="Times New Roman" w:cs="Times New Roman"/>
                <w:sz w:val="24"/>
                <w:szCs w:val="24"/>
              </w:rPr>
              <w:t>ncre</w:t>
            </w:r>
            <w:r>
              <w:rPr>
                <w:rFonts w:ascii="Times New Roman" w:hAnsi="Times New Roman" w:cs="Times New Roman"/>
                <w:sz w:val="24"/>
                <w:szCs w:val="24"/>
              </w:rPr>
              <w:t>ment and decrement –</w:t>
            </w:r>
            <w:r w:rsidRPr="008A31D9">
              <w:rPr>
                <w:rFonts w:ascii="Times New Roman" w:hAnsi="Times New Roman" w:cs="Times New Roman"/>
                <w:sz w:val="24"/>
                <w:szCs w:val="24"/>
              </w:rPr>
              <w:t xml:space="preserve"> conditional</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comma operators</w:t>
            </w:r>
          </w:p>
        </w:tc>
      </w:tr>
      <w:tr w:rsidR="000B1C79" w:rsidRPr="008A31D9" w:rsidTr="009106FF">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tcPr>
          <w:p w:rsidR="000B1C79" w:rsidRPr="008A31D9" w:rsidRDefault="000B1C79" w:rsidP="000B1C79">
            <w:pPr>
              <w:spacing w:after="0"/>
              <w:rPr>
                <w:rFonts w:ascii="Times New Roman" w:hAnsi="Times New Roman" w:cs="Times New Roman"/>
                <w:sz w:val="24"/>
                <w:szCs w:val="24"/>
              </w:rPr>
            </w:pPr>
            <w:r>
              <w:rPr>
                <w:rFonts w:ascii="Times New Roman" w:hAnsi="Times New Roman" w:cs="Times New Roman"/>
                <w:b/>
                <w:bCs/>
                <w:sz w:val="24"/>
                <w:szCs w:val="24"/>
              </w:rPr>
              <w:t>CONTROL STRUCTURE:</w:t>
            </w:r>
            <w:r w:rsidRPr="00A0361E">
              <w:rPr>
                <w:rFonts w:ascii="Times New Roman" w:hAnsi="Times New Roman" w:cs="Times New Roman"/>
                <w:bCs/>
                <w:sz w:val="24"/>
                <w:szCs w:val="24"/>
              </w:rPr>
              <w:t xml:space="preserve"> d</w:t>
            </w:r>
            <w:r>
              <w:rPr>
                <w:rFonts w:ascii="Times New Roman" w:hAnsi="Times New Roman" w:cs="Times New Roman"/>
                <w:sz w:val="24"/>
                <w:szCs w:val="24"/>
              </w:rPr>
              <w:t>ecision making with if, if-e</w:t>
            </w:r>
            <w:r w:rsidRPr="008A31D9">
              <w:rPr>
                <w:rFonts w:ascii="Times New Roman" w:hAnsi="Times New Roman" w:cs="Times New Roman"/>
                <w:sz w:val="24"/>
                <w:szCs w:val="24"/>
              </w:rPr>
              <w:t xml:space="preserve">lse, </w:t>
            </w:r>
            <w:r>
              <w:rPr>
                <w:rFonts w:ascii="Times New Roman" w:hAnsi="Times New Roman" w:cs="Times New Roman"/>
                <w:sz w:val="24"/>
                <w:szCs w:val="24"/>
              </w:rPr>
              <w:t>n</w:t>
            </w:r>
            <w:r w:rsidRPr="008A31D9">
              <w:rPr>
                <w:rFonts w:ascii="Times New Roman" w:hAnsi="Times New Roman" w:cs="Times New Roman"/>
                <w:sz w:val="24"/>
                <w:szCs w:val="24"/>
              </w:rPr>
              <w:t xml:space="preserve">ested </w:t>
            </w:r>
            <w:r>
              <w:rPr>
                <w:rFonts w:ascii="Times New Roman" w:hAnsi="Times New Roman" w:cs="Times New Roman"/>
                <w:sz w:val="24"/>
                <w:szCs w:val="24"/>
              </w:rPr>
              <w:t>if – s</w:t>
            </w:r>
            <w:r w:rsidRPr="008A31D9">
              <w:rPr>
                <w:rFonts w:ascii="Times New Roman" w:hAnsi="Times New Roman" w:cs="Times New Roman"/>
                <w:sz w:val="24"/>
                <w:szCs w:val="24"/>
              </w:rPr>
              <w:t>witch</w:t>
            </w:r>
            <w:r>
              <w:rPr>
                <w:rFonts w:ascii="Times New Roman" w:hAnsi="Times New Roman" w:cs="Times New Roman"/>
                <w:sz w:val="24"/>
                <w:szCs w:val="24"/>
              </w:rPr>
              <w:t xml:space="preserve"> –g</w:t>
            </w:r>
            <w:r w:rsidRPr="008A31D9">
              <w:rPr>
                <w:rFonts w:ascii="Times New Roman" w:hAnsi="Times New Roman" w:cs="Times New Roman"/>
                <w:sz w:val="24"/>
                <w:szCs w:val="24"/>
              </w:rPr>
              <w:t xml:space="preserve">o </w:t>
            </w:r>
            <w:r>
              <w:rPr>
                <w:rFonts w:ascii="Times New Roman" w:hAnsi="Times New Roman" w:cs="Times New Roman"/>
                <w:sz w:val="24"/>
                <w:szCs w:val="24"/>
              </w:rPr>
              <w:t>t</w:t>
            </w:r>
            <w:r w:rsidRPr="008A31D9">
              <w:rPr>
                <w:rFonts w:ascii="Times New Roman" w:hAnsi="Times New Roman" w:cs="Times New Roman"/>
                <w:sz w:val="24"/>
                <w:szCs w:val="24"/>
              </w:rPr>
              <w:t>o</w:t>
            </w:r>
            <w:r>
              <w:rPr>
                <w:rFonts w:ascii="Times New Roman" w:hAnsi="Times New Roman" w:cs="Times New Roman"/>
                <w:sz w:val="24"/>
                <w:szCs w:val="24"/>
              </w:rPr>
              <w:t xml:space="preserve"> – b</w:t>
            </w:r>
            <w:r w:rsidRPr="008A31D9">
              <w:rPr>
                <w:rFonts w:ascii="Times New Roman" w:hAnsi="Times New Roman" w:cs="Times New Roman"/>
                <w:sz w:val="24"/>
                <w:szCs w:val="24"/>
              </w:rPr>
              <w:t>reak</w:t>
            </w:r>
            <w:r>
              <w:rPr>
                <w:rFonts w:ascii="Times New Roman" w:hAnsi="Times New Roman" w:cs="Times New Roman"/>
                <w:sz w:val="24"/>
                <w:szCs w:val="24"/>
              </w:rPr>
              <w:t xml:space="preserve"> – c</w:t>
            </w:r>
            <w:r w:rsidRPr="008A31D9">
              <w:rPr>
                <w:rFonts w:ascii="Times New Roman" w:hAnsi="Times New Roman" w:cs="Times New Roman"/>
                <w:sz w:val="24"/>
                <w:szCs w:val="24"/>
              </w:rPr>
              <w:t>ontinue</w:t>
            </w:r>
            <w:r>
              <w:rPr>
                <w:rFonts w:ascii="Times New Roman" w:hAnsi="Times New Roman" w:cs="Times New Roman"/>
                <w:sz w:val="24"/>
                <w:szCs w:val="24"/>
              </w:rPr>
              <w:t xml:space="preserve"> –w</w:t>
            </w:r>
            <w:r w:rsidRPr="008A31D9">
              <w:rPr>
                <w:rFonts w:ascii="Times New Roman" w:hAnsi="Times New Roman" w:cs="Times New Roman"/>
                <w:sz w:val="24"/>
                <w:szCs w:val="24"/>
              </w:rPr>
              <w:t xml:space="preserve">hile, </w:t>
            </w:r>
            <w:r>
              <w:rPr>
                <w:rFonts w:ascii="Times New Roman" w:hAnsi="Times New Roman" w:cs="Times New Roman"/>
                <w:sz w:val="24"/>
                <w:szCs w:val="24"/>
              </w:rPr>
              <w:t>d</w:t>
            </w:r>
            <w:r w:rsidRPr="008A31D9">
              <w:rPr>
                <w:rFonts w:ascii="Times New Roman" w:hAnsi="Times New Roman" w:cs="Times New Roman"/>
                <w:sz w:val="24"/>
                <w:szCs w:val="24"/>
              </w:rPr>
              <w:t xml:space="preserve">o </w:t>
            </w:r>
            <w:r>
              <w:rPr>
                <w:rFonts w:ascii="Times New Roman" w:hAnsi="Times New Roman" w:cs="Times New Roman"/>
                <w:sz w:val="24"/>
                <w:szCs w:val="24"/>
              </w:rPr>
              <w:t>w</w:t>
            </w:r>
            <w:r w:rsidRPr="008A31D9">
              <w:rPr>
                <w:rFonts w:ascii="Times New Roman" w:hAnsi="Times New Roman" w:cs="Times New Roman"/>
                <w:sz w:val="24"/>
                <w:szCs w:val="24"/>
              </w:rPr>
              <w:t xml:space="preserve">hile, </w:t>
            </w:r>
            <w:r>
              <w:rPr>
                <w:rFonts w:ascii="Times New Roman" w:hAnsi="Times New Roman" w:cs="Times New Roman"/>
                <w:sz w:val="24"/>
                <w:szCs w:val="24"/>
              </w:rPr>
              <w:t>for</w:t>
            </w:r>
            <w:r w:rsidRPr="008A31D9">
              <w:rPr>
                <w:rFonts w:ascii="Times New Roman" w:hAnsi="Times New Roman" w:cs="Times New Roman"/>
                <w:sz w:val="24"/>
                <w:szCs w:val="24"/>
              </w:rPr>
              <w:t xml:space="preserve"> statements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arrays</w:t>
            </w:r>
            <w:r>
              <w:rPr>
                <w:rFonts w:ascii="Times New Roman" w:hAnsi="Times New Roman" w:cs="Times New Roman"/>
                <w:sz w:val="24"/>
                <w:szCs w:val="24"/>
              </w:rPr>
              <w:t>,</w:t>
            </w:r>
            <w:r w:rsidRPr="008A31D9">
              <w:rPr>
                <w:rFonts w:ascii="Times New Roman" w:hAnsi="Times New Roman" w:cs="Times New Roman"/>
                <w:sz w:val="24"/>
                <w:szCs w:val="24"/>
              </w:rPr>
              <w:t xml:space="preserve"> one dimensional and two dimensional </w:t>
            </w:r>
            <w:r>
              <w:rPr>
                <w:rFonts w:ascii="Times New Roman" w:hAnsi="Times New Roman" w:cs="Times New Roman"/>
                <w:sz w:val="24"/>
                <w:szCs w:val="24"/>
              </w:rPr>
              <w:t>–</w:t>
            </w:r>
            <w:r w:rsidRPr="008A31D9">
              <w:rPr>
                <w:rFonts w:ascii="Times New Roman" w:hAnsi="Times New Roman" w:cs="Times New Roman"/>
                <w:sz w:val="24"/>
                <w:szCs w:val="24"/>
              </w:rPr>
              <w:t xml:space="preserve"> declaring arrays</w:t>
            </w:r>
            <w:r>
              <w:rPr>
                <w:rFonts w:ascii="Times New Roman" w:hAnsi="Times New Roman" w:cs="Times New Roman"/>
                <w:sz w:val="24"/>
                <w:szCs w:val="24"/>
              </w:rPr>
              <w:t xml:space="preserve"> –</w:t>
            </w:r>
            <w:r w:rsidRPr="008A31D9">
              <w:rPr>
                <w:rFonts w:ascii="Times New Roman" w:hAnsi="Times New Roman" w:cs="Times New Roman"/>
                <w:sz w:val="24"/>
                <w:szCs w:val="24"/>
              </w:rPr>
              <w:t xml:space="preserve"> storing arrays in memory</w:t>
            </w:r>
            <w:r>
              <w:rPr>
                <w:rFonts w:ascii="Times New Roman" w:hAnsi="Times New Roman" w:cs="Times New Roman"/>
                <w:sz w:val="24"/>
                <w:szCs w:val="24"/>
              </w:rPr>
              <w:t xml:space="preserve"> –initializing arrays – simple programs</w:t>
            </w:r>
          </w:p>
        </w:tc>
      </w:tr>
      <w:tr w:rsidR="000B1C79" w:rsidRPr="008A31D9" w:rsidTr="009106FF">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112F8" w:rsidRDefault="000B1C79" w:rsidP="000B1C79">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tcPr>
          <w:p w:rsidR="000B1C79" w:rsidRPr="008907B2" w:rsidRDefault="000B1C79" w:rsidP="00C85370">
            <w:pPr>
              <w:pStyle w:val="ListParagraph"/>
              <w:numPr>
                <w:ilvl w:val="0"/>
                <w:numId w:val="52"/>
              </w:numPr>
              <w:spacing w:after="0"/>
              <w:ind w:left="317" w:hanging="283"/>
              <w:rPr>
                <w:rFonts w:ascii="Times New Roman" w:hAnsi="Times New Roman" w:cs="Times New Roman"/>
                <w:sz w:val="24"/>
                <w:szCs w:val="24"/>
              </w:rPr>
            </w:pPr>
            <w:r w:rsidRPr="008907B2">
              <w:rPr>
                <w:rFonts w:ascii="Times New Roman" w:hAnsi="Times New Roman" w:cs="Times New Roman"/>
                <w:sz w:val="24"/>
                <w:szCs w:val="24"/>
              </w:rPr>
              <w:t>Numerical methods,Singaravelu,Meenakshipub</w:t>
            </w:r>
            <w:r>
              <w:rPr>
                <w:rFonts w:ascii="Times New Roman" w:hAnsi="Times New Roman" w:cs="Times New Roman"/>
                <w:sz w:val="24"/>
                <w:szCs w:val="24"/>
              </w:rPr>
              <w:t>lication</w:t>
            </w:r>
            <w:r w:rsidRPr="008907B2">
              <w:rPr>
                <w:rFonts w:ascii="Times New Roman" w:hAnsi="Times New Roman" w:cs="Times New Roman"/>
                <w:sz w:val="24"/>
                <w:szCs w:val="24"/>
              </w:rPr>
              <w:t>,</w:t>
            </w:r>
            <w:r>
              <w:rPr>
                <w:rFonts w:ascii="Times New Roman" w:hAnsi="Times New Roman" w:cs="Times New Roman"/>
                <w:sz w:val="24"/>
                <w:szCs w:val="24"/>
              </w:rPr>
              <w:t>4</w:t>
            </w:r>
            <w:r w:rsidRPr="008907B2">
              <w:rPr>
                <w:rFonts w:ascii="Times New Roman" w:hAnsi="Times New Roman" w:cs="Times New Roman"/>
                <w:sz w:val="24"/>
                <w:szCs w:val="24"/>
                <w:vertAlign w:val="superscript"/>
              </w:rPr>
              <w:t>th</w:t>
            </w:r>
            <w:r>
              <w:rPr>
                <w:rFonts w:ascii="Times New Roman" w:hAnsi="Times New Roman" w:cs="Times New Roman"/>
                <w:sz w:val="24"/>
                <w:szCs w:val="24"/>
              </w:rPr>
              <w:t>Edn.</w:t>
            </w:r>
            <w:r w:rsidRPr="008907B2">
              <w:rPr>
                <w:rFonts w:ascii="Times New Roman" w:hAnsi="Times New Roman" w:cs="Times New Roman"/>
                <w:sz w:val="24"/>
                <w:szCs w:val="24"/>
              </w:rPr>
              <w:t>, 1999.</w:t>
            </w:r>
          </w:p>
          <w:p w:rsidR="000B1C79" w:rsidRPr="008907B2" w:rsidRDefault="000B1C79" w:rsidP="00C85370">
            <w:pPr>
              <w:pStyle w:val="ListParagraph"/>
              <w:numPr>
                <w:ilvl w:val="0"/>
                <w:numId w:val="52"/>
              </w:numPr>
              <w:spacing w:after="0"/>
              <w:ind w:left="317" w:hanging="283"/>
              <w:rPr>
                <w:rFonts w:ascii="Times New Roman" w:hAnsi="Times New Roman" w:cs="Times New Roman"/>
                <w:sz w:val="24"/>
                <w:szCs w:val="24"/>
              </w:rPr>
            </w:pPr>
            <w:r w:rsidRPr="008907B2">
              <w:rPr>
                <w:rFonts w:ascii="Times New Roman" w:hAnsi="Times New Roman" w:cs="Times New Roman"/>
                <w:sz w:val="24"/>
                <w:szCs w:val="24"/>
              </w:rPr>
              <w:t>Numerical methodsP.Kandasamy, K.Thilagavathy, K. Gunavathi, S.Chand, 2016</w:t>
            </w:r>
          </w:p>
          <w:p w:rsidR="000B1C79" w:rsidRPr="008907B2" w:rsidRDefault="000B1C79" w:rsidP="00C85370">
            <w:pPr>
              <w:pStyle w:val="ListParagraph"/>
              <w:numPr>
                <w:ilvl w:val="0"/>
                <w:numId w:val="52"/>
              </w:numPr>
              <w:spacing w:after="0"/>
              <w:ind w:left="317" w:hanging="283"/>
              <w:rPr>
                <w:rFonts w:ascii="Times New Roman" w:hAnsi="Times New Roman" w:cs="Times New Roman"/>
                <w:sz w:val="24"/>
                <w:szCs w:val="24"/>
              </w:rPr>
            </w:pPr>
            <w:r w:rsidRPr="008907B2">
              <w:rPr>
                <w:rFonts w:ascii="Times New Roman" w:hAnsi="Times New Roman" w:cs="Times New Roman"/>
                <w:sz w:val="24"/>
                <w:szCs w:val="24"/>
              </w:rPr>
              <w:t>Programming in C, Balagurusamy, TMG, ND, 2012</w:t>
            </w:r>
          </w:p>
          <w:p w:rsidR="000B1C79" w:rsidRPr="008907B2" w:rsidRDefault="000B1C79" w:rsidP="00C85370">
            <w:pPr>
              <w:pStyle w:val="ListParagraph"/>
              <w:numPr>
                <w:ilvl w:val="0"/>
                <w:numId w:val="52"/>
              </w:numPr>
              <w:spacing w:after="0"/>
              <w:ind w:left="317" w:hanging="283"/>
              <w:rPr>
                <w:rFonts w:ascii="Times New Roman" w:hAnsi="Times New Roman" w:cs="Times New Roman"/>
                <w:sz w:val="24"/>
                <w:szCs w:val="24"/>
              </w:rPr>
            </w:pPr>
            <w:r w:rsidRPr="008907B2">
              <w:rPr>
                <w:rFonts w:ascii="Times New Roman" w:hAnsi="Times New Roman" w:cs="Times New Roman"/>
                <w:sz w:val="24"/>
                <w:szCs w:val="24"/>
              </w:rPr>
              <w:t>Numerical Analysis,,M.K.Venkatraman, NPH, 2013</w:t>
            </w:r>
          </w:p>
          <w:p w:rsidR="000B1C79" w:rsidRPr="008A31D9" w:rsidRDefault="000B1C79" w:rsidP="00C85370">
            <w:pPr>
              <w:pStyle w:val="ListParagraph"/>
              <w:numPr>
                <w:ilvl w:val="0"/>
                <w:numId w:val="52"/>
              </w:numPr>
              <w:spacing w:after="0"/>
              <w:ind w:left="317" w:hanging="283"/>
              <w:rPr>
                <w:rFonts w:ascii="Times New Roman" w:hAnsi="Times New Roman" w:cs="Times New Roman"/>
                <w:b/>
                <w:bCs/>
                <w:sz w:val="24"/>
                <w:szCs w:val="24"/>
              </w:rPr>
            </w:pPr>
            <w:r w:rsidRPr="008907B2">
              <w:rPr>
                <w:rFonts w:ascii="Times New Roman" w:hAnsi="Times New Roman" w:cs="Times New Roman"/>
                <w:sz w:val="24"/>
                <w:szCs w:val="24"/>
              </w:rPr>
              <w:t>Numerical Analysis, B.D.Gupta, Konark Publishers, New Delhi, 2013</w:t>
            </w:r>
          </w:p>
        </w:tc>
      </w:tr>
      <w:tr w:rsidR="000B1C79" w:rsidRPr="008A31D9" w:rsidTr="009106FF">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D815E5" w:rsidRDefault="000B1C79" w:rsidP="000B1C79">
            <w:pPr>
              <w:pStyle w:val="TableParagraph"/>
              <w:ind w:left="34"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Borders>
              <w:top w:val="single" w:sz="6" w:space="0" w:color="000000"/>
              <w:left w:val="single" w:sz="6" w:space="0" w:color="000000"/>
              <w:bottom w:val="single" w:sz="6" w:space="0" w:color="000000"/>
              <w:right w:val="single" w:sz="6" w:space="0" w:color="000000"/>
            </w:tcBorders>
          </w:tcPr>
          <w:p w:rsidR="000B1C79" w:rsidRPr="008907B2" w:rsidRDefault="000B1C79" w:rsidP="00C85370">
            <w:pPr>
              <w:pStyle w:val="ListParagraph"/>
              <w:numPr>
                <w:ilvl w:val="1"/>
                <w:numId w:val="14"/>
              </w:numPr>
              <w:tabs>
                <w:tab w:val="clear" w:pos="1440"/>
              </w:tabs>
              <w:spacing w:after="0"/>
              <w:ind w:left="317" w:hanging="283"/>
              <w:rPr>
                <w:rFonts w:ascii="Times New Roman" w:hAnsi="Times New Roman" w:cs="Times New Roman"/>
                <w:sz w:val="24"/>
                <w:szCs w:val="24"/>
              </w:rPr>
            </w:pPr>
            <w:r w:rsidRPr="008907B2">
              <w:rPr>
                <w:rFonts w:ascii="Times New Roman" w:hAnsi="Times New Roman" w:cs="Times New Roman"/>
                <w:sz w:val="24"/>
                <w:szCs w:val="24"/>
              </w:rPr>
              <w:t xml:space="preserve">Schaum’s outline series, Theory and </w:t>
            </w:r>
            <w:r w:rsidRPr="008907B2">
              <w:rPr>
                <w:rFonts w:ascii="Times New Roman" w:eastAsia="Times New Roman" w:hAnsi="Times New Roman" w:cs="Times New Roman"/>
                <w:sz w:val="24"/>
                <w:szCs w:val="24"/>
              </w:rPr>
              <w:t>Problems</w:t>
            </w:r>
            <w:r w:rsidRPr="008907B2">
              <w:rPr>
                <w:rFonts w:ascii="Times New Roman" w:hAnsi="Times New Roman" w:cs="Times New Roman"/>
                <w:sz w:val="24"/>
                <w:szCs w:val="24"/>
              </w:rPr>
              <w:t xml:space="preserve"> of programming in C, C.Byron</w:t>
            </w:r>
            <w:r w:rsidR="00D51AEC">
              <w:rPr>
                <w:rFonts w:ascii="Times New Roman" w:hAnsi="Times New Roman" w:cs="Times New Roman"/>
                <w:sz w:val="24"/>
                <w:szCs w:val="24"/>
              </w:rPr>
              <w:t>and</w:t>
            </w:r>
            <w:r w:rsidRPr="008907B2">
              <w:rPr>
                <w:rFonts w:ascii="Times New Roman" w:hAnsi="Times New Roman" w:cs="Times New Roman"/>
                <w:sz w:val="24"/>
                <w:szCs w:val="24"/>
              </w:rPr>
              <w:t xml:space="preserve"> S. Gottfried, Tata McGraw Hill 2003</w:t>
            </w:r>
          </w:p>
          <w:p w:rsidR="000B1C79" w:rsidRPr="008A31D9" w:rsidRDefault="000B1C79" w:rsidP="00C85370">
            <w:pPr>
              <w:pStyle w:val="ListParagraph"/>
              <w:numPr>
                <w:ilvl w:val="0"/>
                <w:numId w:val="14"/>
              </w:numPr>
              <w:spacing w:after="0"/>
              <w:ind w:left="317" w:hanging="283"/>
              <w:rPr>
                <w:rFonts w:ascii="Times New Roman" w:hAnsi="Times New Roman" w:cs="Times New Roman"/>
                <w:b/>
                <w:sz w:val="24"/>
                <w:szCs w:val="24"/>
              </w:rPr>
            </w:pPr>
            <w:r w:rsidRPr="008907B2">
              <w:rPr>
                <w:rFonts w:ascii="Times New Roman" w:hAnsi="Times New Roman" w:cs="Times New Roman"/>
                <w:sz w:val="24"/>
                <w:szCs w:val="24"/>
              </w:rPr>
              <w:t>Numerical methods and C Programming, Veerarajan, 2015</w:t>
            </w:r>
            <w:r>
              <w:rPr>
                <w:rFonts w:ascii="Times New Roman" w:hAnsi="Times New Roman" w:cs="Times New Roman"/>
                <w:sz w:val="24"/>
                <w:szCs w:val="24"/>
              </w:rPr>
              <w:t>.</w:t>
            </w:r>
          </w:p>
        </w:tc>
      </w:tr>
    </w:tbl>
    <w:p w:rsidR="00501D60" w:rsidRPr="008A31D9" w:rsidRDefault="00501D60" w:rsidP="00501D60">
      <w:pPr>
        <w:spacing w:after="0"/>
        <w:rPr>
          <w:rFonts w:ascii="Times New Roman" w:hAnsi="Times New Roman" w:cs="Times New Roman"/>
          <w:sz w:val="24"/>
          <w:szCs w:val="24"/>
        </w:rPr>
      </w:pPr>
    </w:p>
    <w:p w:rsidR="001B1B65" w:rsidRDefault="001B1B65" w:rsidP="00501D60">
      <w:pPr>
        <w:spacing w:after="0"/>
        <w:rPr>
          <w:rFonts w:ascii="Times New Roman" w:hAnsi="Times New Roman" w:cs="Times New Roman"/>
          <w:sz w:val="24"/>
          <w:szCs w:val="24"/>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6B124D" w:rsidRDefault="006B124D" w:rsidP="00A734BC">
      <w:pPr>
        <w:pStyle w:val="BodyText"/>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9106FF">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BF5AC5">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MATERIALS SCIENCE</w:t>
            </w:r>
          </w:p>
        </w:tc>
      </w:tr>
      <w:tr w:rsidR="00501D60" w:rsidRPr="008A31D9" w:rsidTr="009106FF">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701BB4">
            <w:pPr>
              <w:tabs>
                <w:tab w:val="left" w:pos="2556"/>
                <w:tab w:val="left" w:pos="3645"/>
              </w:tabs>
              <w:autoSpaceDE w:val="0"/>
              <w:autoSpaceDN w:val="0"/>
              <w:adjustRightInd w:val="0"/>
              <w:spacing w:after="0"/>
              <w:ind w:left="34"/>
              <w:jc w:val="both"/>
              <w:rPr>
                <w:rFonts w:ascii="Times New Roman" w:hAnsi="Times New Roman" w:cs="Times New Roman"/>
                <w:bCs/>
                <w:sz w:val="24"/>
                <w:szCs w:val="24"/>
              </w:rPr>
            </w:pPr>
            <w:r w:rsidRPr="008A31D9">
              <w:rPr>
                <w:rFonts w:ascii="Times New Roman" w:eastAsia="Times New Roman" w:hAnsi="Times New Roman" w:cs="Times New Roman"/>
                <w:b/>
                <w:bCs/>
                <w:color w:val="000000"/>
                <w:sz w:val="24"/>
                <w:szCs w:val="24"/>
                <w:lang w:eastAsia="en-IN"/>
              </w:rPr>
              <w:t>Learning Objective:</w:t>
            </w:r>
            <w:r w:rsidRPr="008A31D9">
              <w:rPr>
                <w:rFonts w:ascii="Times New Roman" w:hAnsi="Times New Roman" w:cs="Times New Roman"/>
                <w:sz w:val="24"/>
                <w:szCs w:val="24"/>
              </w:rPr>
              <w:t xml:space="preserve"> To learn imperfections in crystals, deformation of materials and testing of materials. To get knowledge on behavior of a material, under the action of light and their applications.</w:t>
            </w:r>
            <w:r w:rsidR="00701BB4">
              <w:rPr>
                <w:rFonts w:ascii="Times New Roman" w:hAnsi="Times New Roman" w:cs="Times New Roman"/>
                <w:sz w:val="24"/>
                <w:szCs w:val="24"/>
              </w:rPr>
              <w:t xml:space="preserve"> To know the applications of crystal defects.</w:t>
            </w:r>
          </w:p>
        </w:tc>
      </w:tr>
      <w:tr w:rsidR="000B1C79" w:rsidRPr="008A31D9" w:rsidTr="001934F5">
        <w:trPr>
          <w:trHeight w:val="65"/>
        </w:trPr>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tcPr>
          <w:p w:rsidR="000B1C79" w:rsidRPr="008A31D9" w:rsidRDefault="000B1C79" w:rsidP="000B1C79">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0B1C79" w:rsidRPr="008A31D9" w:rsidTr="000B1C79">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0B1C79" w:rsidRPr="003A789E" w:rsidRDefault="000B1C79" w:rsidP="000B1C79">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hideMark/>
          </w:tcPr>
          <w:p w:rsidR="000B1C79" w:rsidRPr="008A31D9" w:rsidRDefault="000B1C79" w:rsidP="00D5591B">
            <w:pPr>
              <w:spacing w:after="0"/>
              <w:ind w:left="53"/>
              <w:jc w:val="both"/>
              <w:rPr>
                <w:rFonts w:ascii="Times New Roman" w:hAnsi="Times New Roman" w:cs="Times New Roman"/>
                <w:sz w:val="24"/>
                <w:szCs w:val="24"/>
              </w:rPr>
            </w:pPr>
            <w:r w:rsidRPr="008A31D9">
              <w:rPr>
                <w:rFonts w:ascii="Times New Roman" w:hAnsi="Times New Roman" w:cs="Times New Roman"/>
                <w:b/>
                <w:sz w:val="24"/>
                <w:szCs w:val="24"/>
              </w:rPr>
              <w:t>CRYSTAL IMPERFECTIONS</w:t>
            </w:r>
            <w:r>
              <w:rPr>
                <w:rFonts w:ascii="Times New Roman" w:hAnsi="Times New Roman" w:cs="Times New Roman"/>
                <w:b/>
                <w:sz w:val="24"/>
                <w:szCs w:val="24"/>
              </w:rPr>
              <w:t>:</w:t>
            </w:r>
            <w:r w:rsidRPr="000B1C79">
              <w:rPr>
                <w:rFonts w:ascii="Times New Roman" w:hAnsi="Times New Roman" w:cs="Times New Roman"/>
                <w:sz w:val="24"/>
                <w:szCs w:val="24"/>
              </w:rPr>
              <w:t xml:space="preserve"> i</w:t>
            </w:r>
            <w:r w:rsidRPr="008A31D9">
              <w:rPr>
                <w:rFonts w:ascii="Times New Roman" w:hAnsi="Times New Roman" w:cs="Times New Roman"/>
                <w:sz w:val="24"/>
                <w:szCs w:val="24"/>
              </w:rPr>
              <w:t xml:space="preserve">ntroduction – </w:t>
            </w:r>
            <w:r>
              <w:rPr>
                <w:rFonts w:ascii="Times New Roman" w:hAnsi="Times New Roman" w:cs="Times New Roman"/>
                <w:sz w:val="24"/>
                <w:szCs w:val="24"/>
              </w:rPr>
              <w:t>p</w:t>
            </w:r>
            <w:r w:rsidRPr="008A31D9">
              <w:rPr>
                <w:rFonts w:ascii="Times New Roman" w:hAnsi="Times New Roman" w:cs="Times New Roman"/>
                <w:sz w:val="24"/>
                <w:szCs w:val="24"/>
              </w:rPr>
              <w:t xml:space="preserve">oint defects: </w:t>
            </w:r>
            <w:r>
              <w:rPr>
                <w:rFonts w:ascii="Times New Roman" w:hAnsi="Times New Roman" w:cs="Times New Roman"/>
                <w:sz w:val="24"/>
                <w:szCs w:val="24"/>
              </w:rPr>
              <w:t>v</w:t>
            </w:r>
            <w:r w:rsidRPr="008A31D9">
              <w:rPr>
                <w:rFonts w:ascii="Times New Roman" w:hAnsi="Times New Roman" w:cs="Times New Roman"/>
                <w:sz w:val="24"/>
                <w:szCs w:val="24"/>
              </w:rPr>
              <w:t>acancies</w:t>
            </w:r>
            <w:r w:rsidRPr="008A31D9">
              <w:rPr>
                <w:rFonts w:ascii="Times New Roman" w:hAnsi="Times New Roman" w:cs="Times New Roman"/>
                <w:b/>
                <w:sz w:val="24"/>
                <w:szCs w:val="24"/>
              </w:rPr>
              <w:t>(</w:t>
            </w:r>
            <w:r>
              <w:rPr>
                <w:rFonts w:ascii="Times New Roman" w:hAnsi="Times New Roman" w:cs="Times New Roman"/>
                <w:i/>
                <w:sz w:val="24"/>
                <w:szCs w:val="24"/>
              </w:rPr>
              <w:t>p</w:t>
            </w:r>
            <w:r w:rsidRPr="000B1C79">
              <w:rPr>
                <w:rFonts w:ascii="Times New Roman" w:hAnsi="Times New Roman" w:cs="Times New Roman"/>
                <w:i/>
                <w:sz w:val="24"/>
                <w:szCs w:val="24"/>
              </w:rPr>
              <w:t>roblems</w:t>
            </w:r>
            <w:r w:rsidRPr="008A31D9">
              <w:rPr>
                <w:rFonts w:ascii="Times New Roman" w:hAnsi="Times New Roman" w:cs="Times New Roman"/>
                <w:b/>
                <w:sz w:val="24"/>
                <w:szCs w:val="24"/>
              </w:rPr>
              <w:t>)</w:t>
            </w:r>
            <w:r w:rsidR="00D5591B">
              <w:rPr>
                <w:rFonts w:ascii="Times New Roman" w:hAnsi="Times New Roman" w:cs="Times New Roman"/>
                <w:sz w:val="24"/>
                <w:szCs w:val="24"/>
              </w:rPr>
              <w:t xml:space="preserve">, </w:t>
            </w:r>
            <w:r>
              <w:rPr>
                <w:rFonts w:ascii="Times New Roman" w:hAnsi="Times New Roman" w:cs="Times New Roman"/>
                <w:sz w:val="24"/>
                <w:szCs w:val="24"/>
              </w:rPr>
              <w:t>i</w:t>
            </w:r>
            <w:r w:rsidR="00D5591B">
              <w:rPr>
                <w:rFonts w:ascii="Times New Roman" w:hAnsi="Times New Roman" w:cs="Times New Roman"/>
                <w:sz w:val="24"/>
                <w:szCs w:val="24"/>
              </w:rPr>
              <w:t xml:space="preserve">nterstitials, </w:t>
            </w:r>
            <w:r>
              <w:rPr>
                <w:rFonts w:ascii="Times New Roman" w:hAnsi="Times New Roman" w:cs="Times New Roman"/>
                <w:sz w:val="24"/>
                <w:szCs w:val="24"/>
              </w:rPr>
              <w:t>i</w:t>
            </w:r>
            <w:r w:rsidRPr="008A31D9">
              <w:rPr>
                <w:rFonts w:ascii="Times New Roman" w:hAnsi="Times New Roman" w:cs="Times New Roman"/>
                <w:sz w:val="24"/>
                <w:szCs w:val="24"/>
              </w:rPr>
              <w:t>mpurities</w:t>
            </w:r>
            <w:r w:rsidR="00D5591B">
              <w:rPr>
                <w:rFonts w:ascii="Times New Roman" w:hAnsi="Times New Roman" w:cs="Times New Roman"/>
                <w:sz w:val="24"/>
                <w:szCs w:val="24"/>
              </w:rPr>
              <w:t xml:space="preserve">, </w:t>
            </w:r>
            <w:r>
              <w:rPr>
                <w:rFonts w:ascii="Times New Roman" w:hAnsi="Times New Roman" w:cs="Times New Roman"/>
                <w:sz w:val="24"/>
                <w:szCs w:val="24"/>
              </w:rPr>
              <w:t>e</w:t>
            </w:r>
            <w:r w:rsidRPr="008A31D9">
              <w:rPr>
                <w:rFonts w:ascii="Times New Roman" w:hAnsi="Times New Roman" w:cs="Times New Roman"/>
                <w:sz w:val="24"/>
                <w:szCs w:val="24"/>
              </w:rPr>
              <w:t>lectronic defects</w:t>
            </w:r>
            <w:r w:rsidR="00D5591B">
              <w:rPr>
                <w:rFonts w:ascii="Times New Roman" w:hAnsi="Times New Roman" w:cs="Times New Roman"/>
                <w:sz w:val="24"/>
                <w:szCs w:val="24"/>
              </w:rPr>
              <w:t xml:space="preserve"> – </w:t>
            </w:r>
            <w:r>
              <w:rPr>
                <w:rFonts w:ascii="Times New Roman" w:hAnsi="Times New Roman" w:cs="Times New Roman"/>
                <w:sz w:val="24"/>
                <w:szCs w:val="24"/>
              </w:rPr>
              <w:t>e</w:t>
            </w:r>
            <w:r w:rsidRPr="008A31D9">
              <w:rPr>
                <w:rFonts w:ascii="Times New Roman" w:hAnsi="Times New Roman" w:cs="Times New Roman"/>
                <w:sz w:val="24"/>
                <w:szCs w:val="24"/>
              </w:rPr>
              <w:t xml:space="preserve">quilibrium concentration of point imperfections </w:t>
            </w:r>
            <w:r w:rsidRPr="008A31D9">
              <w:rPr>
                <w:rFonts w:ascii="Times New Roman" w:hAnsi="Times New Roman" w:cs="Times New Roman"/>
                <w:b/>
                <w:sz w:val="24"/>
                <w:szCs w:val="24"/>
              </w:rPr>
              <w:t>(</w:t>
            </w:r>
            <w:r w:rsidRPr="000B1C79">
              <w:rPr>
                <w:rFonts w:ascii="Times New Roman" w:hAnsi="Times New Roman" w:cs="Times New Roman"/>
                <w:i/>
                <w:sz w:val="24"/>
                <w:szCs w:val="24"/>
              </w:rPr>
              <w:t>problems</w:t>
            </w:r>
            <w:r w:rsidRPr="008A31D9">
              <w:rPr>
                <w:rFonts w:ascii="Times New Roman" w:hAnsi="Times New Roman" w:cs="Times New Roman"/>
                <w:b/>
                <w:sz w:val="24"/>
                <w:szCs w:val="24"/>
              </w:rPr>
              <w:t>)</w:t>
            </w:r>
            <w:r w:rsidRPr="008A31D9">
              <w:rPr>
                <w:rFonts w:ascii="Times New Roman" w:hAnsi="Times New Roman" w:cs="Times New Roman"/>
                <w:sz w:val="24"/>
                <w:szCs w:val="24"/>
              </w:rPr>
              <w:t>–</w:t>
            </w:r>
            <w:r w:rsidR="00D5591B">
              <w:rPr>
                <w:rFonts w:ascii="Times New Roman" w:hAnsi="Times New Roman" w:cs="Times New Roman"/>
                <w:sz w:val="24"/>
                <w:szCs w:val="24"/>
              </w:rPr>
              <w:t>a</w:t>
            </w:r>
            <w:r w:rsidRPr="008A31D9">
              <w:rPr>
                <w:rFonts w:ascii="Times New Roman" w:hAnsi="Times New Roman" w:cs="Times New Roman"/>
                <w:sz w:val="24"/>
                <w:szCs w:val="24"/>
              </w:rPr>
              <w:t xml:space="preserve">pplication of point defects </w:t>
            </w:r>
            <w:r w:rsidR="00D5591B">
              <w:rPr>
                <w:rFonts w:ascii="Times New Roman" w:hAnsi="Times New Roman" w:cs="Times New Roman"/>
                <w:sz w:val="24"/>
                <w:szCs w:val="24"/>
              </w:rPr>
              <w:t>–l</w:t>
            </w:r>
            <w:r w:rsidRPr="008A31D9">
              <w:rPr>
                <w:rFonts w:ascii="Times New Roman" w:hAnsi="Times New Roman" w:cs="Times New Roman"/>
                <w:sz w:val="24"/>
                <w:szCs w:val="24"/>
              </w:rPr>
              <w:t xml:space="preserve">ine defects: </w:t>
            </w:r>
            <w:r w:rsidR="00D5591B">
              <w:rPr>
                <w:rFonts w:ascii="Times New Roman" w:hAnsi="Times New Roman" w:cs="Times New Roman"/>
                <w:sz w:val="24"/>
                <w:szCs w:val="24"/>
              </w:rPr>
              <w:t>e</w:t>
            </w:r>
            <w:r w:rsidRPr="008A31D9">
              <w:rPr>
                <w:rFonts w:ascii="Times New Roman" w:hAnsi="Times New Roman" w:cs="Times New Roman"/>
                <w:sz w:val="24"/>
                <w:szCs w:val="24"/>
              </w:rPr>
              <w:t>dge dislocation</w:t>
            </w:r>
            <w:r w:rsidRPr="008A31D9">
              <w:rPr>
                <w:rFonts w:ascii="Times New Roman" w:hAnsi="Times New Roman" w:cs="Times New Roman"/>
                <w:b/>
                <w:sz w:val="24"/>
                <w:szCs w:val="24"/>
              </w:rPr>
              <w:t>(</w:t>
            </w:r>
            <w:r w:rsidR="00D5591B" w:rsidRPr="00D5591B">
              <w:rPr>
                <w:rFonts w:ascii="Times New Roman" w:hAnsi="Times New Roman" w:cs="Times New Roman"/>
                <w:i/>
                <w:sz w:val="24"/>
                <w:szCs w:val="24"/>
              </w:rPr>
              <w:t>p</w:t>
            </w:r>
            <w:r w:rsidRPr="00D5591B">
              <w:rPr>
                <w:rFonts w:ascii="Times New Roman" w:hAnsi="Times New Roman" w:cs="Times New Roman"/>
                <w:i/>
                <w:sz w:val="24"/>
                <w:szCs w:val="24"/>
              </w:rPr>
              <w:t>roblems</w:t>
            </w:r>
            <w:r w:rsidRPr="008A31D9">
              <w:rPr>
                <w:rFonts w:ascii="Times New Roman" w:hAnsi="Times New Roman" w:cs="Times New Roman"/>
                <w:b/>
                <w:sz w:val="24"/>
                <w:szCs w:val="24"/>
              </w:rPr>
              <w:t>)</w:t>
            </w:r>
            <w:r w:rsidR="00D5591B">
              <w:rPr>
                <w:rFonts w:ascii="Times New Roman" w:hAnsi="Times New Roman" w:cs="Times New Roman"/>
                <w:sz w:val="24"/>
                <w:szCs w:val="24"/>
              </w:rPr>
              <w:t>, screw dislocation – s</w:t>
            </w:r>
            <w:r w:rsidRPr="008A31D9">
              <w:rPr>
                <w:rFonts w:ascii="Times New Roman" w:hAnsi="Times New Roman" w:cs="Times New Roman"/>
                <w:sz w:val="24"/>
                <w:szCs w:val="24"/>
              </w:rPr>
              <w:t xml:space="preserve">urface defects: </w:t>
            </w:r>
            <w:r w:rsidR="00D5591B">
              <w:rPr>
                <w:rFonts w:ascii="Times New Roman" w:hAnsi="Times New Roman" w:cs="Times New Roman"/>
                <w:sz w:val="24"/>
                <w:szCs w:val="24"/>
              </w:rPr>
              <w:t>e</w:t>
            </w:r>
            <w:r w:rsidRPr="008A31D9">
              <w:rPr>
                <w:rFonts w:ascii="Times New Roman" w:hAnsi="Times New Roman" w:cs="Times New Roman"/>
                <w:sz w:val="24"/>
                <w:szCs w:val="24"/>
              </w:rPr>
              <w:t xml:space="preserve">xtrinsic defects – </w:t>
            </w:r>
            <w:r w:rsidR="00D5591B">
              <w:rPr>
                <w:rFonts w:ascii="Times New Roman" w:hAnsi="Times New Roman" w:cs="Times New Roman"/>
                <w:sz w:val="24"/>
                <w:szCs w:val="24"/>
              </w:rPr>
              <w:t>i</w:t>
            </w:r>
            <w:r w:rsidRPr="008A31D9">
              <w:rPr>
                <w:rFonts w:ascii="Times New Roman" w:hAnsi="Times New Roman" w:cs="Times New Roman"/>
                <w:sz w:val="24"/>
                <w:szCs w:val="24"/>
              </w:rPr>
              <w:t xml:space="preserve">ntrinsic defects: </w:t>
            </w:r>
            <w:r w:rsidR="00D5591B">
              <w:rPr>
                <w:rFonts w:ascii="Times New Roman" w:hAnsi="Times New Roman" w:cs="Times New Roman"/>
                <w:sz w:val="24"/>
                <w:szCs w:val="24"/>
              </w:rPr>
              <w:t>g</w:t>
            </w:r>
            <w:r w:rsidRPr="008A31D9">
              <w:rPr>
                <w:rFonts w:ascii="Times New Roman" w:hAnsi="Times New Roman" w:cs="Times New Roman"/>
                <w:sz w:val="24"/>
                <w:szCs w:val="24"/>
              </w:rPr>
              <w:t>rain boundaries</w:t>
            </w:r>
            <w:r w:rsidR="00D5591B">
              <w:rPr>
                <w:rFonts w:ascii="Times New Roman" w:hAnsi="Times New Roman" w:cs="Times New Roman"/>
                <w:sz w:val="24"/>
                <w:szCs w:val="24"/>
              </w:rPr>
              <w:t>, t</w:t>
            </w:r>
            <w:r w:rsidRPr="008A31D9">
              <w:rPr>
                <w:rFonts w:ascii="Times New Roman" w:hAnsi="Times New Roman" w:cs="Times New Roman"/>
                <w:sz w:val="24"/>
                <w:szCs w:val="24"/>
              </w:rPr>
              <w:t xml:space="preserve">ilt </w:t>
            </w:r>
            <w:r w:rsidR="00D51AEC">
              <w:rPr>
                <w:rFonts w:ascii="Times New Roman" w:hAnsi="Times New Roman" w:cs="Times New Roman"/>
                <w:sz w:val="24"/>
                <w:szCs w:val="24"/>
              </w:rPr>
              <w:t>and</w:t>
            </w:r>
            <w:r w:rsidR="00D5591B">
              <w:rPr>
                <w:rFonts w:ascii="Times New Roman" w:hAnsi="Times New Roman" w:cs="Times New Roman"/>
                <w:sz w:val="24"/>
                <w:szCs w:val="24"/>
              </w:rPr>
              <w:t>t</w:t>
            </w:r>
            <w:r w:rsidRPr="008A31D9">
              <w:rPr>
                <w:rFonts w:ascii="Times New Roman" w:hAnsi="Times New Roman" w:cs="Times New Roman"/>
                <w:sz w:val="24"/>
                <w:szCs w:val="24"/>
              </w:rPr>
              <w:t>wist boundaries</w:t>
            </w:r>
            <w:r w:rsidR="00D5591B">
              <w:rPr>
                <w:rFonts w:ascii="Times New Roman" w:hAnsi="Times New Roman" w:cs="Times New Roman"/>
                <w:sz w:val="24"/>
                <w:szCs w:val="24"/>
              </w:rPr>
              <w:t>,twin boundaries, s</w:t>
            </w:r>
            <w:r w:rsidRPr="008A31D9">
              <w:rPr>
                <w:rFonts w:ascii="Times New Roman" w:hAnsi="Times New Roman" w:cs="Times New Roman"/>
                <w:sz w:val="24"/>
                <w:szCs w:val="24"/>
              </w:rPr>
              <w:t xml:space="preserve">tacking faults – </w:t>
            </w:r>
            <w:r w:rsidR="00D5591B">
              <w:rPr>
                <w:rFonts w:ascii="Times New Roman" w:hAnsi="Times New Roman" w:cs="Times New Roman"/>
                <w:sz w:val="24"/>
                <w:szCs w:val="24"/>
              </w:rPr>
              <w:t>v</w:t>
            </w:r>
            <w:r w:rsidRPr="008A31D9">
              <w:rPr>
                <w:rFonts w:ascii="Times New Roman" w:hAnsi="Times New Roman" w:cs="Times New Roman"/>
                <w:sz w:val="24"/>
                <w:szCs w:val="24"/>
              </w:rPr>
              <w:t xml:space="preserve">olume defects – </w:t>
            </w:r>
            <w:r w:rsidR="00D5591B">
              <w:rPr>
                <w:rFonts w:ascii="Times New Roman" w:hAnsi="Times New Roman" w:cs="Times New Roman"/>
                <w:sz w:val="24"/>
                <w:szCs w:val="24"/>
              </w:rPr>
              <w:t>e</w:t>
            </w:r>
            <w:r w:rsidRPr="008A31D9">
              <w:rPr>
                <w:rFonts w:ascii="Times New Roman" w:hAnsi="Times New Roman" w:cs="Times New Roman"/>
                <w:sz w:val="24"/>
                <w:szCs w:val="24"/>
              </w:rPr>
              <w:t>ffect of imperfections.</w:t>
            </w:r>
          </w:p>
        </w:tc>
      </w:tr>
      <w:tr w:rsidR="000B1C79" w:rsidRPr="008A31D9" w:rsidTr="000B1C79">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0B1C79" w:rsidRPr="003A789E" w:rsidRDefault="000B1C79" w:rsidP="000B1C79">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hideMark/>
          </w:tcPr>
          <w:p w:rsidR="000B1C79" w:rsidRPr="008A31D9" w:rsidRDefault="00701BB4" w:rsidP="00701BB4">
            <w:pPr>
              <w:spacing w:after="0"/>
              <w:ind w:left="53"/>
              <w:jc w:val="both"/>
              <w:rPr>
                <w:rFonts w:ascii="Times New Roman" w:hAnsi="Times New Roman" w:cs="Times New Roman"/>
                <w:sz w:val="24"/>
                <w:szCs w:val="24"/>
              </w:rPr>
            </w:pPr>
            <w:r>
              <w:rPr>
                <w:rFonts w:ascii="Times New Roman" w:hAnsi="Times New Roman" w:cs="Times New Roman"/>
                <w:b/>
                <w:sz w:val="24"/>
                <w:szCs w:val="24"/>
              </w:rPr>
              <w:t>MATERIAL DEFORMATION: i</w:t>
            </w:r>
            <w:r w:rsidR="000B1C79" w:rsidRPr="008A31D9">
              <w:rPr>
                <w:rFonts w:ascii="Times New Roman" w:hAnsi="Times New Roman" w:cs="Times New Roman"/>
                <w:sz w:val="24"/>
                <w:szCs w:val="24"/>
              </w:rPr>
              <w:t>ntroduction –</w:t>
            </w:r>
            <w:r>
              <w:rPr>
                <w:rFonts w:ascii="Times New Roman" w:hAnsi="Times New Roman" w:cs="Times New Roman"/>
                <w:sz w:val="24"/>
                <w:szCs w:val="24"/>
              </w:rPr>
              <w:t xml:space="preserve"> e</w:t>
            </w:r>
            <w:r w:rsidR="000B1C79" w:rsidRPr="008A31D9">
              <w:rPr>
                <w:rFonts w:ascii="Times New Roman" w:hAnsi="Times New Roman" w:cs="Times New Roman"/>
                <w:sz w:val="24"/>
                <w:szCs w:val="24"/>
              </w:rPr>
              <w:t xml:space="preserve">lastic behavior of materials – </w:t>
            </w:r>
            <w:r>
              <w:rPr>
                <w:rFonts w:ascii="Times New Roman" w:hAnsi="Times New Roman" w:cs="Times New Roman"/>
                <w:sz w:val="24"/>
                <w:szCs w:val="24"/>
              </w:rPr>
              <w:t>a</w:t>
            </w:r>
            <w:r w:rsidR="000B1C79" w:rsidRPr="008A31D9">
              <w:rPr>
                <w:rFonts w:ascii="Times New Roman" w:hAnsi="Times New Roman" w:cs="Times New Roman"/>
                <w:sz w:val="24"/>
                <w:szCs w:val="24"/>
              </w:rPr>
              <w:t xml:space="preserve">tomic model of elastic behavior –modulus as a parameter in design – </w:t>
            </w:r>
            <w:r>
              <w:rPr>
                <w:rFonts w:ascii="Times New Roman" w:hAnsi="Times New Roman" w:cs="Times New Roman"/>
                <w:sz w:val="24"/>
                <w:szCs w:val="24"/>
              </w:rPr>
              <w:t>r</w:t>
            </w:r>
            <w:r w:rsidR="000B1C79" w:rsidRPr="008A31D9">
              <w:rPr>
                <w:rFonts w:ascii="Times New Roman" w:hAnsi="Times New Roman" w:cs="Times New Roman"/>
                <w:sz w:val="24"/>
                <w:szCs w:val="24"/>
              </w:rPr>
              <w:t xml:space="preserve">ubber like elasticity – </w:t>
            </w:r>
            <w:r>
              <w:rPr>
                <w:rFonts w:ascii="Times New Roman" w:hAnsi="Times New Roman" w:cs="Times New Roman"/>
                <w:sz w:val="24"/>
                <w:szCs w:val="24"/>
              </w:rPr>
              <w:t>i</w:t>
            </w:r>
            <w:r w:rsidRPr="008A31D9">
              <w:rPr>
                <w:rFonts w:ascii="Times New Roman" w:hAnsi="Times New Roman" w:cs="Times New Roman"/>
                <w:sz w:val="24"/>
                <w:szCs w:val="24"/>
              </w:rPr>
              <w:t>nelastic</w:t>
            </w:r>
            <w:r w:rsidR="000B1C79" w:rsidRPr="008A31D9">
              <w:rPr>
                <w:rFonts w:ascii="Times New Roman" w:hAnsi="Times New Roman" w:cs="Times New Roman"/>
                <w:sz w:val="24"/>
                <w:szCs w:val="24"/>
              </w:rPr>
              <w:t xml:space="preserve"> behavior of materials – </w:t>
            </w:r>
            <w:r>
              <w:rPr>
                <w:rFonts w:ascii="Times New Roman" w:hAnsi="Times New Roman" w:cs="Times New Roman"/>
                <w:sz w:val="24"/>
                <w:szCs w:val="24"/>
              </w:rPr>
              <w:t>r</w:t>
            </w:r>
            <w:r w:rsidR="000B1C79" w:rsidRPr="008A31D9">
              <w:rPr>
                <w:rFonts w:ascii="Times New Roman" w:hAnsi="Times New Roman" w:cs="Times New Roman"/>
                <w:sz w:val="24"/>
                <w:szCs w:val="24"/>
              </w:rPr>
              <w:t xml:space="preserve">elaxation process – </w:t>
            </w:r>
            <w:r>
              <w:rPr>
                <w:rFonts w:ascii="Times New Roman" w:hAnsi="Times New Roman" w:cs="Times New Roman"/>
                <w:sz w:val="24"/>
                <w:szCs w:val="24"/>
              </w:rPr>
              <w:t>v</w:t>
            </w:r>
            <w:r w:rsidR="000B1C79" w:rsidRPr="008A31D9">
              <w:rPr>
                <w:rFonts w:ascii="Times New Roman" w:hAnsi="Times New Roman" w:cs="Times New Roman"/>
                <w:sz w:val="24"/>
                <w:szCs w:val="24"/>
              </w:rPr>
              <w:t xml:space="preserve">iscoelastic behavior of materials – </w:t>
            </w:r>
            <w:r>
              <w:rPr>
                <w:rFonts w:ascii="Times New Roman" w:hAnsi="Times New Roman" w:cs="Times New Roman"/>
                <w:sz w:val="24"/>
                <w:szCs w:val="24"/>
              </w:rPr>
              <w:t>spring</w:t>
            </w:r>
            <w:r w:rsidR="000B1C79" w:rsidRPr="008A31D9">
              <w:rPr>
                <w:rFonts w:ascii="Times New Roman" w:hAnsi="Times New Roman" w:cs="Times New Roman"/>
                <w:sz w:val="24"/>
                <w:szCs w:val="24"/>
              </w:rPr>
              <w:t>-Dash pot models of visc</w:t>
            </w:r>
            <w:r>
              <w:rPr>
                <w:rFonts w:ascii="Times New Roman" w:hAnsi="Times New Roman" w:cs="Times New Roman"/>
                <w:sz w:val="24"/>
                <w:szCs w:val="24"/>
              </w:rPr>
              <w:t>oelastic behavior of materials.</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hideMark/>
          </w:tcPr>
          <w:p w:rsidR="000B1C79" w:rsidRPr="003A789E" w:rsidRDefault="000B1C79" w:rsidP="000B1C79">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hideMark/>
          </w:tcPr>
          <w:p w:rsidR="000B1C79" w:rsidRPr="008A31D9" w:rsidRDefault="000B1C79" w:rsidP="0030346E">
            <w:pPr>
              <w:spacing w:after="0"/>
              <w:ind w:left="53"/>
              <w:jc w:val="both"/>
              <w:rPr>
                <w:rFonts w:ascii="Times New Roman" w:hAnsi="Times New Roman" w:cs="Times New Roman"/>
                <w:sz w:val="24"/>
                <w:szCs w:val="24"/>
              </w:rPr>
            </w:pPr>
            <w:r w:rsidRPr="008A31D9">
              <w:rPr>
                <w:rFonts w:ascii="Times New Roman" w:hAnsi="Times New Roman" w:cs="Times New Roman"/>
                <w:b/>
                <w:sz w:val="24"/>
                <w:szCs w:val="24"/>
              </w:rPr>
              <w:t>PERMANENT DEFORMATION AND STRENGTHENING METHODS OF MATERIALS</w:t>
            </w:r>
            <w:r w:rsidR="002874A7">
              <w:rPr>
                <w:rFonts w:ascii="Times New Roman" w:hAnsi="Times New Roman" w:cs="Times New Roman"/>
                <w:b/>
                <w:sz w:val="24"/>
                <w:szCs w:val="24"/>
              </w:rPr>
              <w:t xml:space="preserve">: </w:t>
            </w:r>
            <w:r w:rsidR="0030346E" w:rsidRPr="0030346E">
              <w:rPr>
                <w:rFonts w:ascii="Times New Roman" w:hAnsi="Times New Roman" w:cs="Times New Roman"/>
                <w:sz w:val="24"/>
                <w:szCs w:val="24"/>
              </w:rPr>
              <w:t>i</w:t>
            </w:r>
            <w:r w:rsidRPr="008A31D9">
              <w:rPr>
                <w:rFonts w:ascii="Times New Roman" w:hAnsi="Times New Roman" w:cs="Times New Roman"/>
                <w:sz w:val="24"/>
                <w:szCs w:val="24"/>
              </w:rPr>
              <w:t xml:space="preserve">ntroduction </w:t>
            </w:r>
            <w:r w:rsidR="002874A7">
              <w:rPr>
                <w:rFonts w:ascii="Times New Roman" w:hAnsi="Times New Roman" w:cs="Times New Roman"/>
                <w:sz w:val="24"/>
                <w:szCs w:val="24"/>
              </w:rPr>
              <w:t>–p</w:t>
            </w:r>
            <w:r w:rsidRPr="008A31D9">
              <w:rPr>
                <w:rFonts w:ascii="Times New Roman" w:hAnsi="Times New Roman" w:cs="Times New Roman"/>
                <w:sz w:val="24"/>
                <w:szCs w:val="24"/>
              </w:rPr>
              <w:t xml:space="preserve">lastic deformation: tensile stress-strain curve – </w:t>
            </w:r>
            <w:r w:rsidR="0030346E">
              <w:rPr>
                <w:rFonts w:ascii="Times New Roman" w:hAnsi="Times New Roman" w:cs="Times New Roman"/>
                <w:sz w:val="24"/>
                <w:szCs w:val="24"/>
              </w:rPr>
              <w:t>p</w:t>
            </w:r>
            <w:r w:rsidRPr="008A31D9">
              <w:rPr>
                <w:rFonts w:ascii="Times New Roman" w:hAnsi="Times New Roman" w:cs="Times New Roman"/>
                <w:sz w:val="24"/>
                <w:szCs w:val="24"/>
              </w:rPr>
              <w:t>lastic deformation by slip –</w:t>
            </w:r>
            <w:r w:rsidR="0030346E">
              <w:rPr>
                <w:rFonts w:ascii="Times New Roman" w:hAnsi="Times New Roman" w:cs="Times New Roman"/>
                <w:sz w:val="24"/>
                <w:szCs w:val="24"/>
              </w:rPr>
              <w:t xml:space="preserve"> c</w:t>
            </w:r>
            <w:r w:rsidRPr="008A31D9">
              <w:rPr>
                <w:rFonts w:ascii="Times New Roman" w:hAnsi="Times New Roman" w:cs="Times New Roman"/>
                <w:sz w:val="24"/>
                <w:szCs w:val="24"/>
              </w:rPr>
              <w:t xml:space="preserve">reep: </w:t>
            </w:r>
            <w:r w:rsidR="0030346E">
              <w:rPr>
                <w:rFonts w:ascii="Times New Roman" w:hAnsi="Times New Roman" w:cs="Times New Roman"/>
                <w:sz w:val="24"/>
                <w:szCs w:val="24"/>
              </w:rPr>
              <w:t>m</w:t>
            </w:r>
            <w:r w:rsidRPr="008A31D9">
              <w:rPr>
                <w:rFonts w:ascii="Times New Roman" w:hAnsi="Times New Roman" w:cs="Times New Roman"/>
                <w:sz w:val="24"/>
                <w:szCs w:val="24"/>
              </w:rPr>
              <w:t xml:space="preserve">echanism of creep – creep resistant materials – </w:t>
            </w:r>
            <w:r w:rsidR="0030346E">
              <w:rPr>
                <w:rFonts w:ascii="Times New Roman" w:hAnsi="Times New Roman" w:cs="Times New Roman"/>
                <w:sz w:val="24"/>
                <w:szCs w:val="24"/>
              </w:rPr>
              <w:t>s</w:t>
            </w:r>
            <w:r w:rsidRPr="008A31D9">
              <w:rPr>
                <w:rFonts w:ascii="Times New Roman" w:hAnsi="Times New Roman" w:cs="Times New Roman"/>
                <w:sz w:val="24"/>
                <w:szCs w:val="24"/>
              </w:rPr>
              <w:t xml:space="preserve">trengthening </w:t>
            </w:r>
            <w:r w:rsidR="0030346E">
              <w:rPr>
                <w:rFonts w:ascii="Times New Roman" w:hAnsi="Times New Roman" w:cs="Times New Roman"/>
                <w:sz w:val="24"/>
                <w:szCs w:val="24"/>
              </w:rPr>
              <w:t>m</w:t>
            </w:r>
            <w:r w:rsidRPr="008A31D9">
              <w:rPr>
                <w:rFonts w:ascii="Times New Roman" w:hAnsi="Times New Roman" w:cs="Times New Roman"/>
                <w:sz w:val="24"/>
                <w:szCs w:val="24"/>
              </w:rPr>
              <w:t xml:space="preserve">ethods: </w:t>
            </w:r>
            <w:r w:rsidR="0030346E">
              <w:rPr>
                <w:rFonts w:ascii="Times New Roman" w:hAnsi="Times New Roman" w:cs="Times New Roman"/>
                <w:sz w:val="24"/>
                <w:szCs w:val="24"/>
              </w:rPr>
              <w:t>strain hardening, grain refinement – s</w:t>
            </w:r>
            <w:r w:rsidRPr="008A31D9">
              <w:rPr>
                <w:rFonts w:ascii="Times New Roman" w:hAnsi="Times New Roman" w:cs="Times New Roman"/>
                <w:sz w:val="24"/>
                <w:szCs w:val="24"/>
              </w:rPr>
              <w:t xml:space="preserve">olid solution strengthening – </w:t>
            </w:r>
            <w:r w:rsidR="0030346E">
              <w:rPr>
                <w:rFonts w:ascii="Times New Roman" w:hAnsi="Times New Roman" w:cs="Times New Roman"/>
                <w:sz w:val="24"/>
                <w:szCs w:val="24"/>
              </w:rPr>
              <w:t>p</w:t>
            </w:r>
            <w:r w:rsidRPr="008A31D9">
              <w:rPr>
                <w:rFonts w:ascii="Times New Roman" w:hAnsi="Times New Roman" w:cs="Times New Roman"/>
                <w:sz w:val="24"/>
                <w:szCs w:val="24"/>
              </w:rPr>
              <w:t xml:space="preserve">recipitation strengthening. </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tcPr>
          <w:p w:rsidR="000B1C79" w:rsidRPr="008A31D9" w:rsidRDefault="000B1C79" w:rsidP="004F7D59">
            <w:pPr>
              <w:spacing w:after="0"/>
              <w:ind w:left="53"/>
              <w:jc w:val="both"/>
              <w:rPr>
                <w:rFonts w:ascii="Times New Roman" w:hAnsi="Times New Roman" w:cs="Times New Roman"/>
                <w:sz w:val="24"/>
                <w:szCs w:val="24"/>
              </w:rPr>
            </w:pPr>
            <w:r w:rsidRPr="008A31D9">
              <w:rPr>
                <w:rFonts w:ascii="Times New Roman" w:hAnsi="Times New Roman" w:cs="Times New Roman"/>
                <w:b/>
                <w:sz w:val="24"/>
                <w:szCs w:val="24"/>
              </w:rPr>
              <w:t>OPTICAL MATERIALS</w:t>
            </w:r>
            <w:r w:rsidR="0030346E">
              <w:rPr>
                <w:rFonts w:ascii="Times New Roman" w:hAnsi="Times New Roman" w:cs="Times New Roman"/>
                <w:b/>
                <w:sz w:val="24"/>
                <w:szCs w:val="24"/>
              </w:rPr>
              <w:t xml:space="preserve">: </w:t>
            </w:r>
            <w:r w:rsidR="0030346E" w:rsidRPr="004F7D59">
              <w:rPr>
                <w:rFonts w:ascii="Times New Roman" w:hAnsi="Times New Roman" w:cs="Times New Roman"/>
                <w:sz w:val="24"/>
                <w:szCs w:val="24"/>
              </w:rPr>
              <w:t>i</w:t>
            </w:r>
            <w:r w:rsidRPr="008A31D9">
              <w:rPr>
                <w:rFonts w:ascii="Times New Roman" w:hAnsi="Times New Roman" w:cs="Times New Roman"/>
                <w:sz w:val="24"/>
                <w:szCs w:val="24"/>
              </w:rPr>
              <w:t xml:space="preserve">ntroduction – </w:t>
            </w:r>
            <w:r w:rsidR="004F7D59">
              <w:rPr>
                <w:rFonts w:ascii="Times New Roman" w:hAnsi="Times New Roman" w:cs="Times New Roman"/>
                <w:sz w:val="24"/>
                <w:szCs w:val="24"/>
              </w:rPr>
              <w:t>o</w:t>
            </w:r>
            <w:r w:rsidRPr="008A31D9">
              <w:rPr>
                <w:rFonts w:ascii="Times New Roman" w:hAnsi="Times New Roman" w:cs="Times New Roman"/>
                <w:sz w:val="24"/>
                <w:szCs w:val="24"/>
              </w:rPr>
              <w:t>ptical absorption in metals</w:t>
            </w:r>
            <w:r w:rsidR="004F7D59">
              <w:rPr>
                <w:rFonts w:ascii="Times New Roman" w:hAnsi="Times New Roman" w:cs="Times New Roman"/>
                <w:sz w:val="24"/>
                <w:szCs w:val="24"/>
              </w:rPr>
              <w:t>,</w:t>
            </w:r>
            <w:r w:rsidRPr="008A31D9">
              <w:rPr>
                <w:rFonts w:ascii="Times New Roman" w:hAnsi="Times New Roman" w:cs="Times New Roman"/>
                <w:sz w:val="24"/>
                <w:szCs w:val="24"/>
              </w:rPr>
              <w:t xml:space="preserve"> semiconductors and insulators – NLO materials and their applications – </w:t>
            </w:r>
            <w:r w:rsidR="004F7D59">
              <w:rPr>
                <w:rFonts w:ascii="Times New Roman" w:hAnsi="Times New Roman" w:cs="Times New Roman"/>
                <w:sz w:val="24"/>
                <w:szCs w:val="24"/>
              </w:rPr>
              <w:t>d</w:t>
            </w:r>
            <w:r w:rsidRPr="008A31D9">
              <w:rPr>
                <w:rFonts w:ascii="Times New Roman" w:hAnsi="Times New Roman" w:cs="Times New Roman"/>
                <w:sz w:val="24"/>
                <w:szCs w:val="24"/>
              </w:rPr>
              <w:t xml:space="preserve">isplay devices and display materials: </w:t>
            </w:r>
            <w:r w:rsidR="004F7D59">
              <w:rPr>
                <w:rFonts w:ascii="Times New Roman" w:hAnsi="Times New Roman" w:cs="Times New Roman"/>
                <w:sz w:val="24"/>
                <w:szCs w:val="24"/>
              </w:rPr>
              <w:t>f</w:t>
            </w:r>
            <w:r w:rsidRPr="008A31D9">
              <w:rPr>
                <w:rFonts w:ascii="Times New Roman" w:hAnsi="Times New Roman" w:cs="Times New Roman"/>
                <w:sz w:val="24"/>
                <w:szCs w:val="24"/>
              </w:rPr>
              <w:t xml:space="preserve">luorescence and phosphorescence – </w:t>
            </w:r>
            <w:r w:rsidR="004F7D59">
              <w:rPr>
                <w:rFonts w:ascii="Times New Roman" w:hAnsi="Times New Roman" w:cs="Times New Roman"/>
                <w:sz w:val="24"/>
                <w:szCs w:val="24"/>
              </w:rPr>
              <w:t>l</w:t>
            </w:r>
            <w:r w:rsidRPr="008A31D9">
              <w:rPr>
                <w:rFonts w:ascii="Times New Roman" w:hAnsi="Times New Roman" w:cs="Times New Roman"/>
                <w:sz w:val="24"/>
                <w:szCs w:val="24"/>
              </w:rPr>
              <w:t xml:space="preserve">ight emitting diodes </w:t>
            </w:r>
            <w:r w:rsidR="004F7D59">
              <w:rPr>
                <w:rFonts w:ascii="Times New Roman" w:hAnsi="Times New Roman" w:cs="Times New Roman"/>
                <w:sz w:val="24"/>
                <w:szCs w:val="24"/>
              </w:rPr>
              <w:t>–l</w:t>
            </w:r>
            <w:r w:rsidRPr="008A31D9">
              <w:rPr>
                <w:rFonts w:ascii="Times New Roman" w:hAnsi="Times New Roman" w:cs="Times New Roman"/>
                <w:sz w:val="24"/>
                <w:szCs w:val="24"/>
              </w:rPr>
              <w:t>iquid crystal displays.</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A789E" w:rsidRDefault="000B1C79" w:rsidP="000B1C79">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tcPr>
          <w:p w:rsidR="000B1C79" w:rsidRPr="008A31D9" w:rsidRDefault="000B1C79" w:rsidP="00FF0E91">
            <w:pPr>
              <w:spacing w:after="0"/>
              <w:ind w:left="53"/>
              <w:jc w:val="both"/>
              <w:rPr>
                <w:rFonts w:ascii="Times New Roman" w:hAnsi="Times New Roman" w:cs="Times New Roman"/>
                <w:sz w:val="24"/>
                <w:szCs w:val="24"/>
              </w:rPr>
            </w:pPr>
            <w:r w:rsidRPr="008A31D9">
              <w:rPr>
                <w:rFonts w:ascii="Times New Roman" w:hAnsi="Times New Roman" w:cs="Times New Roman"/>
                <w:b/>
                <w:sz w:val="24"/>
                <w:szCs w:val="24"/>
              </w:rPr>
              <w:t>MECHANICAL TESTING</w:t>
            </w:r>
            <w:r w:rsidR="004F7D59">
              <w:rPr>
                <w:rFonts w:ascii="Times New Roman" w:hAnsi="Times New Roman" w:cs="Times New Roman"/>
                <w:b/>
                <w:sz w:val="24"/>
                <w:szCs w:val="24"/>
              </w:rPr>
              <w:t xml:space="preserve">: </w:t>
            </w:r>
            <w:r w:rsidR="004F7D59">
              <w:rPr>
                <w:rFonts w:ascii="Times New Roman" w:hAnsi="Times New Roman" w:cs="Times New Roman"/>
                <w:sz w:val="24"/>
                <w:szCs w:val="24"/>
              </w:rPr>
              <w:t>d</w:t>
            </w:r>
            <w:r w:rsidRPr="008A31D9">
              <w:rPr>
                <w:rFonts w:ascii="Times New Roman" w:hAnsi="Times New Roman" w:cs="Times New Roman"/>
                <w:sz w:val="24"/>
                <w:szCs w:val="24"/>
              </w:rPr>
              <w:t xml:space="preserve">estructive testing: </w:t>
            </w:r>
            <w:r w:rsidR="004F7D59">
              <w:rPr>
                <w:rFonts w:ascii="Times New Roman" w:hAnsi="Times New Roman" w:cs="Times New Roman"/>
                <w:sz w:val="24"/>
                <w:szCs w:val="24"/>
              </w:rPr>
              <w:t>tensile test,compression test, h</w:t>
            </w:r>
            <w:r w:rsidRPr="008A31D9">
              <w:rPr>
                <w:rFonts w:ascii="Times New Roman" w:hAnsi="Times New Roman" w:cs="Times New Roman"/>
                <w:sz w:val="24"/>
                <w:szCs w:val="24"/>
              </w:rPr>
              <w:t>ardness test –</w:t>
            </w:r>
            <w:r w:rsidR="004F7D59">
              <w:rPr>
                <w:rFonts w:ascii="Times New Roman" w:hAnsi="Times New Roman" w:cs="Times New Roman"/>
                <w:sz w:val="24"/>
                <w:szCs w:val="24"/>
              </w:rPr>
              <w:t xml:space="preserve"> n</w:t>
            </w:r>
            <w:r w:rsidRPr="008A31D9">
              <w:rPr>
                <w:rFonts w:ascii="Times New Roman" w:hAnsi="Times New Roman" w:cs="Times New Roman"/>
                <w:sz w:val="24"/>
                <w:szCs w:val="24"/>
              </w:rPr>
              <w:t xml:space="preserve">ondestructive testing (NDT): </w:t>
            </w:r>
            <w:r w:rsidR="004F7D59">
              <w:rPr>
                <w:rFonts w:ascii="Times New Roman" w:hAnsi="Times New Roman" w:cs="Times New Roman"/>
                <w:sz w:val="24"/>
                <w:szCs w:val="24"/>
              </w:rPr>
              <w:t>radiographic methods, u</w:t>
            </w:r>
            <w:r w:rsidRPr="008A31D9">
              <w:rPr>
                <w:rFonts w:ascii="Times New Roman" w:hAnsi="Times New Roman" w:cs="Times New Roman"/>
                <w:sz w:val="24"/>
                <w:szCs w:val="24"/>
              </w:rPr>
              <w:t>ltrasonic meth</w:t>
            </w:r>
            <w:r w:rsidR="004F7D59">
              <w:rPr>
                <w:rFonts w:ascii="Times New Roman" w:hAnsi="Times New Roman" w:cs="Times New Roman"/>
                <w:sz w:val="24"/>
                <w:szCs w:val="24"/>
              </w:rPr>
              <w:t xml:space="preserve">ods </w:t>
            </w:r>
            <w:r w:rsidRPr="008A31D9">
              <w:rPr>
                <w:rFonts w:ascii="Times New Roman" w:hAnsi="Times New Roman" w:cs="Times New Roman"/>
                <w:sz w:val="24"/>
                <w:szCs w:val="24"/>
              </w:rPr>
              <w:t xml:space="preserve">– </w:t>
            </w:r>
            <w:r w:rsidR="004F7D59">
              <w:rPr>
                <w:rFonts w:ascii="Times New Roman" w:hAnsi="Times New Roman" w:cs="Times New Roman"/>
                <w:sz w:val="24"/>
                <w:szCs w:val="24"/>
              </w:rPr>
              <w:t>t</w:t>
            </w:r>
            <w:r w:rsidRPr="008A31D9">
              <w:rPr>
                <w:rFonts w:ascii="Times New Roman" w:hAnsi="Times New Roman" w:cs="Times New Roman"/>
                <w:sz w:val="24"/>
                <w:szCs w:val="24"/>
              </w:rPr>
              <w:t xml:space="preserve">hermal methods of NDT: </w:t>
            </w:r>
            <w:r w:rsidR="004F7D59">
              <w:rPr>
                <w:rFonts w:ascii="Times New Roman" w:hAnsi="Times New Roman" w:cs="Times New Roman"/>
                <w:sz w:val="24"/>
                <w:szCs w:val="24"/>
              </w:rPr>
              <w:t>t</w:t>
            </w:r>
            <w:r w:rsidRPr="008A31D9">
              <w:rPr>
                <w:rFonts w:ascii="Times New Roman" w:hAnsi="Times New Roman" w:cs="Times New Roman"/>
                <w:sz w:val="24"/>
                <w:szCs w:val="24"/>
              </w:rPr>
              <w:t xml:space="preserve">hermography – </w:t>
            </w:r>
            <w:r w:rsidR="004F7D59">
              <w:rPr>
                <w:rFonts w:ascii="Times New Roman" w:hAnsi="Times New Roman" w:cs="Times New Roman"/>
                <w:sz w:val="24"/>
                <w:szCs w:val="24"/>
              </w:rPr>
              <w:t>e</w:t>
            </w:r>
            <w:r w:rsidR="004F7D59" w:rsidRPr="008A31D9">
              <w:rPr>
                <w:rFonts w:ascii="Times New Roman" w:hAnsi="Times New Roman" w:cs="Times New Roman"/>
                <w:sz w:val="24"/>
                <w:szCs w:val="24"/>
              </w:rPr>
              <w:t>quipment</w:t>
            </w:r>
            <w:r w:rsidRPr="008A31D9">
              <w:rPr>
                <w:rFonts w:ascii="Times New Roman" w:hAnsi="Times New Roman" w:cs="Times New Roman"/>
                <w:sz w:val="24"/>
                <w:szCs w:val="24"/>
              </w:rPr>
              <w:t xml:space="preserve"> used for NDT: </w:t>
            </w:r>
            <w:r w:rsidR="004F7D59">
              <w:rPr>
                <w:rFonts w:ascii="Times New Roman" w:hAnsi="Times New Roman" w:cs="Times New Roman"/>
                <w:sz w:val="24"/>
                <w:szCs w:val="24"/>
              </w:rPr>
              <w:t>m</w:t>
            </w:r>
            <w:r w:rsidRPr="008A31D9">
              <w:rPr>
                <w:rFonts w:ascii="Times New Roman" w:hAnsi="Times New Roman" w:cs="Times New Roman"/>
                <w:sz w:val="24"/>
                <w:szCs w:val="24"/>
              </w:rPr>
              <w:t xml:space="preserve">etallurgical </w:t>
            </w:r>
            <w:r w:rsidR="004F7D59">
              <w:rPr>
                <w:rFonts w:ascii="Times New Roman" w:hAnsi="Times New Roman" w:cs="Times New Roman"/>
                <w:sz w:val="24"/>
                <w:szCs w:val="24"/>
              </w:rPr>
              <w:t>microscope</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3112F8" w:rsidRDefault="000B1C79" w:rsidP="000B1C79">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tcPr>
          <w:p w:rsidR="00FF0E91" w:rsidRPr="006B124D" w:rsidRDefault="00FF0E91" w:rsidP="00C85370">
            <w:pPr>
              <w:pStyle w:val="ListParagraph"/>
              <w:numPr>
                <w:ilvl w:val="1"/>
                <w:numId w:val="9"/>
              </w:numPr>
              <w:tabs>
                <w:tab w:val="clear" w:pos="1440"/>
              </w:tabs>
              <w:spacing w:after="0"/>
              <w:ind w:left="317" w:hanging="317"/>
              <w:jc w:val="both"/>
              <w:rPr>
                <w:rFonts w:ascii="Times New Roman" w:hAnsi="Times New Roman" w:cs="Times New Roman"/>
                <w:sz w:val="23"/>
                <w:szCs w:val="23"/>
              </w:rPr>
            </w:pPr>
            <w:r w:rsidRPr="006B124D">
              <w:rPr>
                <w:rFonts w:ascii="Times New Roman" w:hAnsi="Times New Roman" w:cs="Times New Roman"/>
                <w:sz w:val="23"/>
                <w:szCs w:val="23"/>
              </w:rPr>
              <w:t>Material science and Engineering,</w:t>
            </w:r>
            <w:r w:rsidRPr="006B124D">
              <w:rPr>
                <w:rFonts w:ascii="Times New Roman" w:hAnsi="Times New Roman" w:cs="Times New Roman"/>
                <w:sz w:val="23"/>
                <w:szCs w:val="23"/>
              </w:rPr>
              <w:tab/>
              <w:t>Raghavan V</w:t>
            </w:r>
            <w:r w:rsidR="001934F5" w:rsidRPr="006B124D">
              <w:rPr>
                <w:rFonts w:ascii="Times New Roman" w:hAnsi="Times New Roman" w:cs="Times New Roman"/>
                <w:sz w:val="23"/>
                <w:szCs w:val="23"/>
              </w:rPr>
              <w:t>,</w:t>
            </w:r>
            <w:r w:rsidRPr="006B124D">
              <w:rPr>
                <w:rFonts w:ascii="Times New Roman" w:hAnsi="Times New Roman" w:cs="Times New Roman"/>
                <w:sz w:val="23"/>
                <w:szCs w:val="23"/>
              </w:rPr>
              <w:tab/>
              <w:t>Prentice Hall of India, Sixth Edition, 2015</w:t>
            </w:r>
          </w:p>
          <w:p w:rsidR="00FF0E91" w:rsidRPr="006B124D" w:rsidRDefault="00FF0E91" w:rsidP="00C85370">
            <w:pPr>
              <w:pStyle w:val="ListParagraph"/>
              <w:numPr>
                <w:ilvl w:val="1"/>
                <w:numId w:val="9"/>
              </w:numPr>
              <w:tabs>
                <w:tab w:val="clear" w:pos="1440"/>
              </w:tabs>
              <w:spacing w:after="0"/>
              <w:ind w:left="317" w:hanging="317"/>
              <w:jc w:val="both"/>
              <w:rPr>
                <w:rFonts w:ascii="Times New Roman" w:hAnsi="Times New Roman" w:cs="Times New Roman"/>
                <w:sz w:val="23"/>
                <w:szCs w:val="23"/>
              </w:rPr>
            </w:pPr>
            <w:r w:rsidRPr="006B124D">
              <w:rPr>
                <w:rFonts w:ascii="Times New Roman" w:hAnsi="Times New Roman" w:cs="Times New Roman"/>
                <w:sz w:val="23"/>
                <w:szCs w:val="23"/>
              </w:rPr>
              <w:t>Materials science, V. Rajendran</w:t>
            </w:r>
            <w:r w:rsidR="001934F5" w:rsidRPr="006B124D">
              <w:rPr>
                <w:rFonts w:ascii="Times New Roman" w:hAnsi="Times New Roman" w:cs="Times New Roman"/>
                <w:sz w:val="23"/>
                <w:szCs w:val="23"/>
              </w:rPr>
              <w:t xml:space="preserve">, </w:t>
            </w:r>
            <w:r w:rsidRPr="006B124D">
              <w:rPr>
                <w:rFonts w:ascii="Times New Roman" w:hAnsi="Times New Roman" w:cs="Times New Roman"/>
                <w:sz w:val="23"/>
                <w:szCs w:val="23"/>
              </w:rPr>
              <w:t>McGraw Hill publications 2011</w:t>
            </w:r>
          </w:p>
        </w:tc>
      </w:tr>
      <w:tr w:rsidR="000B1C79" w:rsidRPr="008A31D9" w:rsidTr="000B1C79">
        <w:tc>
          <w:tcPr>
            <w:tcW w:w="1843" w:type="dxa"/>
            <w:tcBorders>
              <w:top w:val="single" w:sz="6" w:space="0" w:color="000000"/>
              <w:left w:val="single" w:sz="6" w:space="0" w:color="000000"/>
              <w:bottom w:val="single" w:sz="6" w:space="0" w:color="000000"/>
              <w:right w:val="single" w:sz="6" w:space="0" w:color="000000"/>
            </w:tcBorders>
            <w:vAlign w:val="center"/>
          </w:tcPr>
          <w:p w:rsidR="000B1C79" w:rsidRPr="00D815E5" w:rsidRDefault="000B1C79" w:rsidP="000B1C79">
            <w:pPr>
              <w:pStyle w:val="TableParagraph"/>
              <w:ind w:left="34"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Borders>
              <w:top w:val="single" w:sz="6" w:space="0" w:color="000000"/>
              <w:left w:val="single" w:sz="6" w:space="0" w:color="000000"/>
              <w:bottom w:val="single" w:sz="6" w:space="0" w:color="000000"/>
              <w:right w:val="single" w:sz="6" w:space="0" w:color="000000"/>
            </w:tcBorders>
          </w:tcPr>
          <w:p w:rsidR="00FF0E91" w:rsidRPr="006B124D" w:rsidRDefault="00FF0E91" w:rsidP="00C85370">
            <w:pPr>
              <w:pStyle w:val="ListParagraph"/>
              <w:numPr>
                <w:ilvl w:val="0"/>
                <w:numId w:val="53"/>
              </w:numPr>
              <w:tabs>
                <w:tab w:val="clear" w:pos="1440"/>
              </w:tabs>
              <w:spacing w:after="0"/>
              <w:ind w:left="317" w:hanging="283"/>
              <w:jc w:val="both"/>
              <w:rPr>
                <w:rFonts w:ascii="Times New Roman" w:hAnsi="Times New Roman" w:cs="Times New Roman"/>
                <w:sz w:val="23"/>
                <w:szCs w:val="23"/>
              </w:rPr>
            </w:pPr>
            <w:r w:rsidRPr="006B124D">
              <w:rPr>
                <w:rFonts w:ascii="Times New Roman" w:hAnsi="Times New Roman" w:cs="Times New Roman"/>
                <w:sz w:val="23"/>
                <w:szCs w:val="23"/>
              </w:rPr>
              <w:t xml:space="preserve">William D. Callister, Jr., Material Science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Engineering – An Introduction, 8th Edition, John Wiley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Sons, Inc., 2007</w:t>
            </w:r>
          </w:p>
          <w:p w:rsidR="00FF0E91" w:rsidRPr="006B124D" w:rsidRDefault="00FF0E91" w:rsidP="00C85370">
            <w:pPr>
              <w:pStyle w:val="ListParagraph"/>
              <w:numPr>
                <w:ilvl w:val="0"/>
                <w:numId w:val="53"/>
              </w:numPr>
              <w:tabs>
                <w:tab w:val="clear" w:pos="1440"/>
              </w:tabs>
              <w:spacing w:after="0"/>
              <w:ind w:left="317" w:hanging="283"/>
              <w:jc w:val="both"/>
              <w:rPr>
                <w:rFonts w:ascii="Times New Roman" w:hAnsi="Times New Roman" w:cs="Times New Roman"/>
                <w:sz w:val="23"/>
                <w:szCs w:val="23"/>
              </w:rPr>
            </w:pPr>
            <w:r w:rsidRPr="006B124D">
              <w:rPr>
                <w:rFonts w:ascii="Times New Roman" w:hAnsi="Times New Roman" w:cs="Times New Roman"/>
                <w:sz w:val="23"/>
                <w:szCs w:val="23"/>
              </w:rPr>
              <w:t xml:space="preserve">W. Bolton, “Engineering materials technology”, 3rd Edition, Butterworth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Heinemann, 2001.</w:t>
            </w:r>
          </w:p>
          <w:p w:rsidR="00FF0E91" w:rsidRPr="006B124D" w:rsidRDefault="00FF0E91" w:rsidP="00C85370">
            <w:pPr>
              <w:pStyle w:val="ListParagraph"/>
              <w:numPr>
                <w:ilvl w:val="0"/>
                <w:numId w:val="53"/>
              </w:numPr>
              <w:tabs>
                <w:tab w:val="clear" w:pos="1440"/>
              </w:tabs>
              <w:spacing w:after="0"/>
              <w:ind w:left="317" w:hanging="283"/>
              <w:jc w:val="both"/>
              <w:rPr>
                <w:rFonts w:ascii="Times New Roman" w:hAnsi="Times New Roman" w:cs="Times New Roman"/>
                <w:sz w:val="23"/>
                <w:szCs w:val="23"/>
              </w:rPr>
            </w:pPr>
            <w:r w:rsidRPr="006B124D">
              <w:rPr>
                <w:rFonts w:ascii="Times New Roman" w:hAnsi="Times New Roman" w:cs="Times New Roman"/>
                <w:sz w:val="23"/>
                <w:szCs w:val="23"/>
              </w:rPr>
              <w:t>Donald R. Askeland, Pradeep P. Phule, “The Science and Engineering of Materials”, 5th Edition, Thomson Learning, First Indian Reprint, 2007.</w:t>
            </w:r>
          </w:p>
          <w:p w:rsidR="000B1C79" w:rsidRPr="006B124D" w:rsidRDefault="00FF0E91" w:rsidP="00C85370">
            <w:pPr>
              <w:pStyle w:val="ListParagraph"/>
              <w:numPr>
                <w:ilvl w:val="0"/>
                <w:numId w:val="9"/>
              </w:numPr>
              <w:spacing w:after="0"/>
              <w:ind w:left="317" w:hanging="283"/>
              <w:jc w:val="both"/>
              <w:rPr>
                <w:rFonts w:ascii="Times New Roman" w:hAnsi="Times New Roman" w:cs="Times New Roman"/>
                <w:sz w:val="23"/>
                <w:szCs w:val="23"/>
              </w:rPr>
            </w:pPr>
            <w:r w:rsidRPr="006B124D">
              <w:rPr>
                <w:rFonts w:ascii="Times New Roman" w:hAnsi="Times New Roman" w:cs="Times New Roman"/>
                <w:sz w:val="23"/>
                <w:szCs w:val="23"/>
              </w:rPr>
              <w:t>William F. Smith, “Structure and Properties of Engineering Alloys”, Mc-Graw-Hill Inc., U.S.A, 2nd edition, 1993.</w:t>
            </w:r>
          </w:p>
        </w:tc>
      </w:tr>
    </w:tbl>
    <w:p w:rsidR="00DF1B77" w:rsidRPr="008A31D9" w:rsidRDefault="00DF1B77" w:rsidP="00501D60">
      <w:pPr>
        <w:spacing w:after="0"/>
        <w:rPr>
          <w:rFonts w:ascii="Times New Roman" w:hAnsi="Times New Roman" w:cs="Times New Roman"/>
          <w:sz w:val="24"/>
          <w:szCs w:val="24"/>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0423DA">
        <w:trPr>
          <w:trHeight w:val="296"/>
        </w:trPr>
        <w:tc>
          <w:tcPr>
            <w:tcW w:w="3692"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8"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2" w:type="dxa"/>
          </w:tcPr>
          <w:p w:rsidR="00A734BC" w:rsidRPr="00B31F5B" w:rsidRDefault="00A734BC" w:rsidP="00965603">
            <w:pPr>
              <w:pStyle w:val="TableParagraph"/>
              <w:jc w:val="center"/>
              <w:rPr>
                <w:b/>
                <w:sz w:val="24"/>
                <w:szCs w:val="24"/>
              </w:rPr>
            </w:pPr>
            <w:r w:rsidRPr="00B31F5B">
              <w:rPr>
                <w:b/>
                <w:sz w:val="24"/>
                <w:szCs w:val="24"/>
              </w:rPr>
              <w:t>Total</w:t>
            </w:r>
          </w:p>
        </w:tc>
        <w:tc>
          <w:tcPr>
            <w:tcW w:w="994"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0423DA">
        <w:trPr>
          <w:trHeight w:val="130"/>
        </w:trPr>
        <w:tc>
          <w:tcPr>
            <w:tcW w:w="3692"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8"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2" w:type="dxa"/>
          </w:tcPr>
          <w:p w:rsidR="00A734BC" w:rsidRPr="00B31F5B" w:rsidRDefault="00A734BC" w:rsidP="00965603">
            <w:pPr>
              <w:pStyle w:val="TableParagraph"/>
              <w:jc w:val="center"/>
              <w:rPr>
                <w:b/>
                <w:sz w:val="24"/>
                <w:szCs w:val="24"/>
              </w:rPr>
            </w:pPr>
            <w:r w:rsidRPr="00B31F5B">
              <w:rPr>
                <w:b/>
                <w:sz w:val="24"/>
                <w:szCs w:val="24"/>
              </w:rPr>
              <w:t>100</w:t>
            </w:r>
          </w:p>
        </w:tc>
        <w:tc>
          <w:tcPr>
            <w:tcW w:w="994" w:type="dxa"/>
          </w:tcPr>
          <w:p w:rsidR="00A734BC" w:rsidRPr="00B31F5B" w:rsidRDefault="00A734BC" w:rsidP="00965603">
            <w:pPr>
              <w:pStyle w:val="TableParagraph"/>
              <w:jc w:val="center"/>
              <w:rPr>
                <w:sz w:val="24"/>
                <w:szCs w:val="24"/>
              </w:rPr>
            </w:pPr>
          </w:p>
        </w:tc>
      </w:tr>
    </w:tbl>
    <w:p w:rsidR="006B124D" w:rsidRDefault="006B124D" w:rsidP="00A734BC">
      <w:pPr>
        <w:pStyle w:val="BodyText"/>
        <w:rPr>
          <w:b/>
          <w:spacing w:val="-3"/>
        </w:rPr>
      </w:pPr>
    </w:p>
    <w:tbl>
      <w:tblPr>
        <w:tblW w:w="8946"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46"/>
        <w:gridCol w:w="7100"/>
      </w:tblGrid>
      <w:tr w:rsidR="006B124D" w:rsidRPr="008A31D9" w:rsidTr="00D62D7B">
        <w:trPr>
          <w:trHeight w:val="277"/>
        </w:trPr>
        <w:tc>
          <w:tcPr>
            <w:tcW w:w="8930" w:type="dxa"/>
            <w:gridSpan w:val="2"/>
            <w:vAlign w:val="center"/>
          </w:tcPr>
          <w:p w:rsidR="006B124D" w:rsidRPr="008A31D9" w:rsidRDefault="006B124D" w:rsidP="00D62D7B">
            <w:pPr>
              <w:pStyle w:val="TableParagraph"/>
              <w:spacing w:line="258" w:lineRule="exact"/>
              <w:ind w:left="3686" w:right="1006" w:hanging="2648"/>
              <w:jc w:val="center"/>
              <w:rPr>
                <w:b/>
                <w:sz w:val="24"/>
                <w:szCs w:val="24"/>
              </w:rPr>
            </w:pPr>
            <w:r w:rsidRPr="008A31D9">
              <w:rPr>
                <w:b/>
                <w:sz w:val="24"/>
                <w:szCs w:val="24"/>
              </w:rPr>
              <w:t>LASERSANDFIBEROPTICS</w:t>
            </w:r>
          </w:p>
        </w:tc>
      </w:tr>
      <w:tr w:rsidR="006B124D" w:rsidRPr="008A31D9" w:rsidTr="00D62D7B">
        <w:trPr>
          <w:trHeight w:val="277"/>
        </w:trPr>
        <w:tc>
          <w:tcPr>
            <w:tcW w:w="8930" w:type="dxa"/>
            <w:gridSpan w:val="2"/>
            <w:vAlign w:val="center"/>
          </w:tcPr>
          <w:p w:rsidR="006B124D" w:rsidRPr="008A31D9" w:rsidRDefault="006B124D" w:rsidP="00D62D7B">
            <w:pPr>
              <w:spacing w:after="0"/>
              <w:ind w:left="142" w:right="141"/>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Learning Objective:</w:t>
            </w:r>
            <w:r w:rsidRPr="008A31D9">
              <w:rPr>
                <w:rFonts w:ascii="Times New Roman" w:eastAsia="Times New Roman" w:hAnsi="Times New Roman" w:cs="Times New Roman"/>
                <w:bCs/>
                <w:color w:val="000000"/>
                <w:sz w:val="24"/>
                <w:szCs w:val="24"/>
                <w:lang w:eastAsia="en-IN"/>
              </w:rPr>
              <w:t xml:space="preserve"> The students will learn the fundamentals, types of lasers, laser instrumentation and their applications</w:t>
            </w:r>
            <w:r>
              <w:rPr>
                <w:rFonts w:ascii="Times New Roman" w:eastAsia="Times New Roman" w:hAnsi="Times New Roman" w:cs="Times New Roman"/>
                <w:bCs/>
                <w:color w:val="000000"/>
                <w:sz w:val="24"/>
                <w:szCs w:val="24"/>
                <w:lang w:eastAsia="en-IN"/>
              </w:rPr>
              <w:t xml:space="preserve"> also the </w:t>
            </w:r>
            <w:r w:rsidRPr="008A31D9">
              <w:rPr>
                <w:rFonts w:ascii="Times New Roman" w:eastAsia="Times New Roman" w:hAnsi="Times New Roman" w:cs="Times New Roman"/>
                <w:bCs/>
                <w:color w:val="000000"/>
                <w:sz w:val="24"/>
                <w:szCs w:val="24"/>
                <w:lang w:eastAsia="en-IN"/>
              </w:rPr>
              <w:t>interconnect</w:t>
            </w:r>
            <w:r>
              <w:rPr>
                <w:rFonts w:ascii="Times New Roman" w:eastAsia="Times New Roman" w:hAnsi="Times New Roman" w:cs="Times New Roman"/>
                <w:bCs/>
                <w:color w:val="000000"/>
                <w:sz w:val="24"/>
                <w:szCs w:val="24"/>
                <w:lang w:eastAsia="en-IN"/>
              </w:rPr>
              <w:t xml:space="preserve">between </w:t>
            </w:r>
            <w:r w:rsidRPr="008A31D9">
              <w:rPr>
                <w:rFonts w:ascii="Times New Roman" w:eastAsia="Times New Roman" w:hAnsi="Times New Roman" w:cs="Times New Roman"/>
                <w:bCs/>
                <w:color w:val="000000"/>
                <w:sz w:val="24"/>
                <w:szCs w:val="24"/>
                <w:lang w:eastAsia="en-IN"/>
              </w:rPr>
              <w:t>optics with lasers</w:t>
            </w:r>
            <w:r>
              <w:rPr>
                <w:rFonts w:ascii="Times New Roman" w:eastAsia="Times New Roman" w:hAnsi="Times New Roman" w:cs="Times New Roman"/>
                <w:bCs/>
                <w:color w:val="000000"/>
                <w:sz w:val="24"/>
                <w:szCs w:val="24"/>
                <w:lang w:eastAsia="en-IN"/>
              </w:rPr>
              <w:t>.</w:t>
            </w:r>
          </w:p>
        </w:tc>
      </w:tr>
      <w:tr w:rsidR="006B124D" w:rsidRPr="008A31D9" w:rsidTr="00D62D7B">
        <w:trPr>
          <w:trHeight w:val="65"/>
        </w:trPr>
        <w:tc>
          <w:tcPr>
            <w:tcW w:w="1843" w:type="dxa"/>
            <w:vAlign w:val="center"/>
          </w:tcPr>
          <w:p w:rsidR="006B124D" w:rsidRPr="003A789E" w:rsidRDefault="006B124D" w:rsidP="00D62D7B">
            <w:pPr>
              <w:pStyle w:val="TableParagraph"/>
              <w:ind w:left="145"/>
              <w:rPr>
                <w:b/>
                <w:sz w:val="24"/>
                <w:szCs w:val="24"/>
              </w:rPr>
            </w:pPr>
            <w:r w:rsidRPr="003A789E">
              <w:rPr>
                <w:b/>
                <w:sz w:val="24"/>
                <w:szCs w:val="24"/>
              </w:rPr>
              <w:t>UNITS</w:t>
            </w:r>
          </w:p>
        </w:tc>
        <w:tc>
          <w:tcPr>
            <w:tcW w:w="7087" w:type="dxa"/>
          </w:tcPr>
          <w:p w:rsidR="006B124D" w:rsidRPr="008A31D9" w:rsidRDefault="006B124D" w:rsidP="00D62D7B">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6B124D" w:rsidRPr="008A31D9" w:rsidTr="00D62D7B">
        <w:trPr>
          <w:trHeight w:val="1395"/>
        </w:trPr>
        <w:tc>
          <w:tcPr>
            <w:tcW w:w="1843" w:type="dxa"/>
            <w:vAlign w:val="center"/>
          </w:tcPr>
          <w:p w:rsidR="006B124D" w:rsidRPr="003A789E" w:rsidRDefault="006B124D" w:rsidP="00D62D7B">
            <w:pPr>
              <w:pStyle w:val="TableParagraph"/>
              <w:ind w:left="142"/>
              <w:rPr>
                <w:b/>
                <w:sz w:val="24"/>
                <w:szCs w:val="24"/>
              </w:rPr>
            </w:pPr>
            <w:r w:rsidRPr="003A789E">
              <w:rPr>
                <w:b/>
                <w:sz w:val="24"/>
                <w:szCs w:val="24"/>
              </w:rPr>
              <w:t>UNIT-I</w:t>
            </w:r>
          </w:p>
        </w:tc>
        <w:tc>
          <w:tcPr>
            <w:tcW w:w="7087" w:type="dxa"/>
          </w:tcPr>
          <w:p w:rsidR="006B124D" w:rsidRPr="008A31D9" w:rsidRDefault="006B124D" w:rsidP="00D62D7B">
            <w:pPr>
              <w:pStyle w:val="TableParagraph"/>
              <w:ind w:left="113" w:right="141"/>
              <w:rPr>
                <w:sz w:val="24"/>
                <w:szCs w:val="24"/>
              </w:rPr>
            </w:pPr>
            <w:r w:rsidRPr="008A31D9">
              <w:rPr>
                <w:b/>
                <w:sz w:val="24"/>
                <w:szCs w:val="24"/>
              </w:rPr>
              <w:t>FUNDAMENTALSOFLASER</w:t>
            </w:r>
            <w:r>
              <w:rPr>
                <w:b/>
                <w:sz w:val="24"/>
                <w:szCs w:val="24"/>
              </w:rPr>
              <w:t xml:space="preserve">: </w:t>
            </w:r>
            <w:r w:rsidRPr="001934F5">
              <w:rPr>
                <w:sz w:val="24"/>
                <w:szCs w:val="24"/>
              </w:rPr>
              <w:t>b</w:t>
            </w:r>
            <w:r w:rsidRPr="008A31D9">
              <w:rPr>
                <w:sz w:val="24"/>
                <w:szCs w:val="24"/>
              </w:rPr>
              <w:t xml:space="preserve">asic principles: </w:t>
            </w:r>
            <w:r>
              <w:rPr>
                <w:sz w:val="24"/>
                <w:szCs w:val="24"/>
              </w:rPr>
              <w:t>s</w:t>
            </w:r>
            <w:r w:rsidRPr="008A31D9">
              <w:rPr>
                <w:sz w:val="24"/>
                <w:szCs w:val="24"/>
              </w:rPr>
              <w:t xml:space="preserve">pontaneous and stimulated emission – Einstein’scoefficient – </w:t>
            </w:r>
            <w:r>
              <w:rPr>
                <w:sz w:val="24"/>
                <w:szCs w:val="24"/>
              </w:rPr>
              <w:t>p</w:t>
            </w:r>
            <w:r w:rsidRPr="008A31D9">
              <w:rPr>
                <w:sz w:val="24"/>
                <w:szCs w:val="24"/>
              </w:rPr>
              <w:t xml:space="preserve">umping mechanism: </w:t>
            </w:r>
            <w:r>
              <w:rPr>
                <w:sz w:val="24"/>
                <w:szCs w:val="24"/>
              </w:rPr>
              <w:t>o</w:t>
            </w:r>
            <w:r w:rsidRPr="008A31D9">
              <w:rPr>
                <w:sz w:val="24"/>
                <w:szCs w:val="24"/>
              </w:rPr>
              <w:t xml:space="preserve">ptical, electrical and </w:t>
            </w:r>
            <w:r>
              <w:rPr>
                <w:sz w:val="24"/>
                <w:szCs w:val="24"/>
              </w:rPr>
              <w:t>l</w:t>
            </w:r>
            <w:r w:rsidRPr="008A31D9">
              <w:rPr>
                <w:sz w:val="24"/>
                <w:szCs w:val="24"/>
              </w:rPr>
              <w:t>aser pumping –</w:t>
            </w:r>
            <w:r>
              <w:rPr>
                <w:sz w:val="24"/>
                <w:szCs w:val="24"/>
              </w:rPr>
              <w:t xml:space="preserve"> p</w:t>
            </w:r>
            <w:r w:rsidRPr="008A31D9">
              <w:rPr>
                <w:sz w:val="24"/>
                <w:szCs w:val="24"/>
              </w:rPr>
              <w:t xml:space="preserve">opulation inversion – </w:t>
            </w:r>
            <w:r>
              <w:rPr>
                <w:sz w:val="24"/>
                <w:szCs w:val="24"/>
              </w:rPr>
              <w:t>t</w:t>
            </w:r>
            <w:r w:rsidRPr="008A31D9">
              <w:rPr>
                <w:sz w:val="24"/>
                <w:szCs w:val="24"/>
              </w:rPr>
              <w:t xml:space="preserve">wo and three level laser system – </w:t>
            </w:r>
            <w:r>
              <w:rPr>
                <w:sz w:val="24"/>
                <w:szCs w:val="24"/>
              </w:rPr>
              <w:t>r</w:t>
            </w:r>
            <w:r w:rsidRPr="008A31D9">
              <w:rPr>
                <w:sz w:val="24"/>
                <w:szCs w:val="24"/>
              </w:rPr>
              <w:t xml:space="preserve">esonatorconfiguration – </w:t>
            </w:r>
            <w:r>
              <w:rPr>
                <w:sz w:val="24"/>
                <w:szCs w:val="24"/>
              </w:rPr>
              <w:t>q</w:t>
            </w:r>
            <w:r w:rsidRPr="008A31D9">
              <w:rPr>
                <w:sz w:val="24"/>
                <w:szCs w:val="24"/>
              </w:rPr>
              <w:t xml:space="preserve">uality factor – </w:t>
            </w:r>
            <w:r>
              <w:rPr>
                <w:sz w:val="24"/>
                <w:szCs w:val="24"/>
              </w:rPr>
              <w:t>t</w:t>
            </w:r>
            <w:r w:rsidRPr="008A31D9">
              <w:rPr>
                <w:sz w:val="24"/>
                <w:szCs w:val="24"/>
              </w:rPr>
              <w:t xml:space="preserve">hreshold condition – </w:t>
            </w:r>
            <w:r>
              <w:rPr>
                <w:sz w:val="24"/>
                <w:szCs w:val="24"/>
              </w:rPr>
              <w:t>c</w:t>
            </w:r>
            <w:r w:rsidRPr="008A31D9">
              <w:rPr>
                <w:sz w:val="24"/>
                <w:szCs w:val="24"/>
              </w:rPr>
              <w:t>oncept of Qswitching–Theoryofmodelocking–</w:t>
            </w:r>
            <w:r>
              <w:rPr>
                <w:sz w:val="24"/>
                <w:szCs w:val="24"/>
              </w:rPr>
              <w:t xml:space="preserve"> c</w:t>
            </w:r>
            <w:r w:rsidRPr="008A31D9">
              <w:rPr>
                <w:sz w:val="24"/>
                <w:szCs w:val="24"/>
              </w:rPr>
              <w:t>avitydumping.</w:t>
            </w:r>
          </w:p>
        </w:tc>
      </w:tr>
      <w:tr w:rsidR="006B124D" w:rsidRPr="008A31D9" w:rsidTr="00D62D7B">
        <w:trPr>
          <w:trHeight w:val="1148"/>
        </w:trPr>
        <w:tc>
          <w:tcPr>
            <w:tcW w:w="1843" w:type="dxa"/>
            <w:vAlign w:val="center"/>
          </w:tcPr>
          <w:p w:rsidR="006B124D" w:rsidRPr="003A789E" w:rsidRDefault="006B124D" w:rsidP="00D62D7B">
            <w:pPr>
              <w:pStyle w:val="TableParagraph"/>
              <w:ind w:left="142"/>
              <w:rPr>
                <w:b/>
                <w:sz w:val="24"/>
                <w:szCs w:val="24"/>
              </w:rPr>
            </w:pPr>
            <w:r w:rsidRPr="003A789E">
              <w:rPr>
                <w:b/>
                <w:sz w:val="24"/>
                <w:szCs w:val="24"/>
              </w:rPr>
              <w:t>UNIT-II</w:t>
            </w:r>
          </w:p>
        </w:tc>
        <w:tc>
          <w:tcPr>
            <w:tcW w:w="7087" w:type="dxa"/>
          </w:tcPr>
          <w:p w:rsidR="006B124D" w:rsidRPr="008A31D9" w:rsidRDefault="006B124D" w:rsidP="00D62D7B">
            <w:pPr>
              <w:pStyle w:val="TableParagraph"/>
              <w:ind w:left="113" w:right="141"/>
              <w:rPr>
                <w:sz w:val="24"/>
                <w:szCs w:val="24"/>
              </w:rPr>
            </w:pPr>
            <w:r w:rsidRPr="008A31D9">
              <w:rPr>
                <w:b/>
                <w:sz w:val="24"/>
                <w:szCs w:val="24"/>
              </w:rPr>
              <w:t>TYPESOFLASER</w:t>
            </w:r>
            <w:r>
              <w:rPr>
                <w:b/>
                <w:sz w:val="24"/>
                <w:szCs w:val="24"/>
              </w:rPr>
              <w:t>: s</w:t>
            </w:r>
            <w:r w:rsidRPr="008A31D9">
              <w:rPr>
                <w:sz w:val="24"/>
                <w:szCs w:val="24"/>
              </w:rPr>
              <w:t>olidstatelaser:</w:t>
            </w:r>
            <w:r>
              <w:rPr>
                <w:sz w:val="24"/>
                <w:szCs w:val="24"/>
              </w:rPr>
              <w:t xml:space="preserve"> r</w:t>
            </w:r>
            <w:r w:rsidRPr="008A31D9">
              <w:rPr>
                <w:sz w:val="24"/>
                <w:szCs w:val="24"/>
              </w:rPr>
              <w:t>ubylaser, Nd:YAGlaser,Nd:Glasslaser–</w:t>
            </w:r>
            <w:r>
              <w:rPr>
                <w:sz w:val="24"/>
                <w:szCs w:val="24"/>
              </w:rPr>
              <w:t xml:space="preserve"> s</w:t>
            </w:r>
            <w:r w:rsidRPr="008A31D9">
              <w:rPr>
                <w:sz w:val="24"/>
                <w:szCs w:val="24"/>
              </w:rPr>
              <w:t xml:space="preserve">emiconductor laser: </w:t>
            </w:r>
            <w:r>
              <w:rPr>
                <w:sz w:val="24"/>
                <w:szCs w:val="24"/>
              </w:rPr>
              <w:t>i</w:t>
            </w:r>
            <w:r w:rsidRPr="008A31D9">
              <w:rPr>
                <w:sz w:val="24"/>
                <w:szCs w:val="24"/>
              </w:rPr>
              <w:t xml:space="preserve">ntrinsic semiconductor laser, </w:t>
            </w:r>
            <w:r>
              <w:rPr>
                <w:sz w:val="24"/>
                <w:szCs w:val="24"/>
              </w:rPr>
              <w:t>d</w:t>
            </w:r>
            <w:r w:rsidRPr="008A31D9">
              <w:rPr>
                <w:sz w:val="24"/>
                <w:szCs w:val="24"/>
              </w:rPr>
              <w:t>oped semiconductor</w:t>
            </w:r>
            <w:r w:rsidRPr="008A31D9">
              <w:rPr>
                <w:position w:val="2"/>
                <w:sz w:val="24"/>
                <w:szCs w:val="24"/>
              </w:rPr>
              <w:t xml:space="preserve">laser, </w:t>
            </w:r>
            <w:r>
              <w:rPr>
                <w:position w:val="2"/>
                <w:sz w:val="24"/>
                <w:szCs w:val="24"/>
              </w:rPr>
              <w:t>i</w:t>
            </w:r>
            <w:r w:rsidRPr="008A31D9">
              <w:rPr>
                <w:position w:val="2"/>
                <w:sz w:val="24"/>
                <w:szCs w:val="24"/>
              </w:rPr>
              <w:t xml:space="preserve">njection laser – </w:t>
            </w:r>
            <w:r>
              <w:rPr>
                <w:position w:val="2"/>
                <w:sz w:val="24"/>
                <w:szCs w:val="24"/>
              </w:rPr>
              <w:t>d</w:t>
            </w:r>
            <w:r w:rsidRPr="008A31D9">
              <w:rPr>
                <w:position w:val="2"/>
                <w:sz w:val="24"/>
                <w:szCs w:val="24"/>
              </w:rPr>
              <w:t>ye laser –</w:t>
            </w:r>
            <w:r>
              <w:rPr>
                <w:position w:val="2"/>
                <w:sz w:val="24"/>
                <w:szCs w:val="24"/>
              </w:rPr>
              <w:t xml:space="preserve"> c</w:t>
            </w:r>
            <w:r w:rsidRPr="008A31D9">
              <w:rPr>
                <w:position w:val="2"/>
                <w:sz w:val="24"/>
                <w:szCs w:val="24"/>
              </w:rPr>
              <w:t>hemical laser: HCL laser, DF- CO</w:t>
            </w:r>
            <w:r w:rsidRPr="001934F5">
              <w:rPr>
                <w:sz w:val="24"/>
                <w:szCs w:val="24"/>
                <w:vertAlign w:val="subscript"/>
              </w:rPr>
              <w:t>2</w:t>
            </w:r>
            <w:r w:rsidRPr="008A31D9">
              <w:rPr>
                <w:position w:val="2"/>
                <w:sz w:val="24"/>
                <w:szCs w:val="24"/>
              </w:rPr>
              <w:t>, CO</w:t>
            </w:r>
            <w:r w:rsidRPr="008A31D9">
              <w:rPr>
                <w:sz w:val="24"/>
                <w:szCs w:val="24"/>
              </w:rPr>
              <w:t>chemicallaser. Gaslaser:</w:t>
            </w:r>
            <w:r>
              <w:rPr>
                <w:position w:val="2"/>
                <w:sz w:val="24"/>
                <w:szCs w:val="24"/>
              </w:rPr>
              <w:t>n</w:t>
            </w:r>
            <w:r w:rsidRPr="008A31D9">
              <w:rPr>
                <w:position w:val="2"/>
                <w:sz w:val="24"/>
                <w:szCs w:val="24"/>
              </w:rPr>
              <w:t>eutral atom gas laser (He-Ne laser), CO</w:t>
            </w:r>
            <w:r w:rsidRPr="001934F5">
              <w:rPr>
                <w:sz w:val="24"/>
                <w:szCs w:val="24"/>
                <w:vertAlign w:val="subscript"/>
              </w:rPr>
              <w:t>2</w:t>
            </w:r>
            <w:r w:rsidRPr="008A31D9">
              <w:rPr>
                <w:position w:val="2"/>
                <w:sz w:val="24"/>
                <w:szCs w:val="24"/>
              </w:rPr>
              <w:t>laser, Copper vapour laser.</w:t>
            </w:r>
          </w:p>
        </w:tc>
      </w:tr>
      <w:tr w:rsidR="006B124D" w:rsidRPr="008A31D9" w:rsidTr="00D62D7B">
        <w:trPr>
          <w:trHeight w:val="1112"/>
        </w:trPr>
        <w:tc>
          <w:tcPr>
            <w:tcW w:w="1843" w:type="dxa"/>
            <w:vAlign w:val="center"/>
          </w:tcPr>
          <w:p w:rsidR="006B124D" w:rsidRPr="003A789E" w:rsidRDefault="006B124D" w:rsidP="00D62D7B">
            <w:pPr>
              <w:pStyle w:val="TableParagraph"/>
              <w:ind w:left="142"/>
              <w:rPr>
                <w:b/>
                <w:sz w:val="24"/>
                <w:szCs w:val="24"/>
              </w:rPr>
            </w:pPr>
            <w:r w:rsidRPr="003A789E">
              <w:rPr>
                <w:b/>
                <w:sz w:val="24"/>
                <w:szCs w:val="24"/>
              </w:rPr>
              <w:t>UNIT-III</w:t>
            </w:r>
          </w:p>
        </w:tc>
        <w:tc>
          <w:tcPr>
            <w:tcW w:w="7087" w:type="dxa"/>
          </w:tcPr>
          <w:p w:rsidR="006B124D" w:rsidRPr="008A31D9" w:rsidRDefault="006B124D" w:rsidP="00D62D7B">
            <w:pPr>
              <w:pStyle w:val="TableParagraph"/>
              <w:ind w:left="113" w:right="141"/>
              <w:jc w:val="both"/>
              <w:rPr>
                <w:sz w:val="24"/>
                <w:szCs w:val="24"/>
              </w:rPr>
            </w:pPr>
            <w:r w:rsidRPr="008A31D9">
              <w:rPr>
                <w:b/>
                <w:sz w:val="24"/>
                <w:szCs w:val="24"/>
              </w:rPr>
              <w:t>APPLICATIONSOFLASER</w:t>
            </w:r>
            <w:r>
              <w:rPr>
                <w:b/>
                <w:sz w:val="24"/>
                <w:szCs w:val="24"/>
              </w:rPr>
              <w:t xml:space="preserve">: </w:t>
            </w:r>
            <w:r w:rsidRPr="001934F5">
              <w:rPr>
                <w:sz w:val="24"/>
                <w:szCs w:val="24"/>
              </w:rPr>
              <w:t>a</w:t>
            </w:r>
            <w:r w:rsidRPr="008A31D9">
              <w:rPr>
                <w:sz w:val="24"/>
                <w:szCs w:val="24"/>
              </w:rPr>
              <w:t xml:space="preserve">pplication of laser in </w:t>
            </w:r>
            <w:r>
              <w:rPr>
                <w:sz w:val="24"/>
                <w:szCs w:val="24"/>
              </w:rPr>
              <w:t>m</w:t>
            </w:r>
            <w:r w:rsidRPr="008A31D9">
              <w:rPr>
                <w:sz w:val="24"/>
                <w:szCs w:val="24"/>
              </w:rPr>
              <w:t xml:space="preserve">etrology – </w:t>
            </w:r>
            <w:r>
              <w:rPr>
                <w:sz w:val="24"/>
                <w:szCs w:val="24"/>
              </w:rPr>
              <w:t>o</w:t>
            </w:r>
            <w:r w:rsidRPr="008A31D9">
              <w:rPr>
                <w:sz w:val="24"/>
                <w:szCs w:val="24"/>
              </w:rPr>
              <w:t xml:space="preserve">ptical communication – </w:t>
            </w:r>
            <w:r>
              <w:rPr>
                <w:sz w:val="24"/>
                <w:szCs w:val="24"/>
              </w:rPr>
              <w:t>m</w:t>
            </w:r>
            <w:r w:rsidRPr="008A31D9">
              <w:rPr>
                <w:sz w:val="24"/>
                <w:szCs w:val="24"/>
              </w:rPr>
              <w:t xml:space="preserve">aterialprocessing: </w:t>
            </w:r>
            <w:r>
              <w:rPr>
                <w:sz w:val="24"/>
                <w:szCs w:val="24"/>
              </w:rPr>
              <w:t>l</w:t>
            </w:r>
            <w:r w:rsidRPr="008A31D9">
              <w:rPr>
                <w:sz w:val="24"/>
                <w:szCs w:val="24"/>
              </w:rPr>
              <w:t xml:space="preserve">aser instrumentation of material processing, </w:t>
            </w:r>
            <w:r>
              <w:rPr>
                <w:sz w:val="24"/>
                <w:szCs w:val="24"/>
              </w:rPr>
              <w:t>p</w:t>
            </w:r>
            <w:r w:rsidRPr="008A31D9">
              <w:rPr>
                <w:sz w:val="24"/>
                <w:szCs w:val="24"/>
              </w:rPr>
              <w:t>owder feeder,</w:t>
            </w:r>
            <w:r>
              <w:rPr>
                <w:sz w:val="24"/>
                <w:szCs w:val="24"/>
              </w:rPr>
              <w:t xml:space="preserve"> l</w:t>
            </w:r>
            <w:r w:rsidRPr="008A31D9">
              <w:rPr>
                <w:sz w:val="24"/>
                <w:szCs w:val="24"/>
              </w:rPr>
              <w:t xml:space="preserve">aser heating, laser welding, laser melting – </w:t>
            </w:r>
            <w:r>
              <w:rPr>
                <w:sz w:val="24"/>
                <w:szCs w:val="24"/>
              </w:rPr>
              <w:t>m</w:t>
            </w:r>
            <w:r w:rsidRPr="008A31D9">
              <w:rPr>
                <w:sz w:val="24"/>
                <w:szCs w:val="24"/>
              </w:rPr>
              <w:t>edical application – Laserinstrumentationforsurgeries–</w:t>
            </w:r>
            <w:r>
              <w:rPr>
                <w:sz w:val="24"/>
                <w:szCs w:val="24"/>
              </w:rPr>
              <w:t>l</w:t>
            </w:r>
            <w:r w:rsidRPr="008A31D9">
              <w:rPr>
                <w:sz w:val="24"/>
                <w:szCs w:val="24"/>
              </w:rPr>
              <w:t>aserinastronomy</w:t>
            </w:r>
          </w:p>
        </w:tc>
      </w:tr>
      <w:tr w:rsidR="006B124D" w:rsidRPr="008A31D9" w:rsidTr="00D62D7B">
        <w:trPr>
          <w:trHeight w:val="1415"/>
        </w:trPr>
        <w:tc>
          <w:tcPr>
            <w:tcW w:w="1843" w:type="dxa"/>
            <w:vAlign w:val="center"/>
          </w:tcPr>
          <w:p w:rsidR="006B124D" w:rsidRPr="003A789E" w:rsidRDefault="006B124D" w:rsidP="00D62D7B">
            <w:pPr>
              <w:pStyle w:val="TableParagraph"/>
              <w:ind w:left="142"/>
              <w:rPr>
                <w:b/>
                <w:sz w:val="24"/>
                <w:szCs w:val="24"/>
              </w:rPr>
            </w:pPr>
            <w:r w:rsidRPr="003A789E">
              <w:rPr>
                <w:b/>
                <w:sz w:val="24"/>
                <w:szCs w:val="24"/>
              </w:rPr>
              <w:t>UNIT-IV</w:t>
            </w:r>
          </w:p>
        </w:tc>
        <w:tc>
          <w:tcPr>
            <w:tcW w:w="7087" w:type="dxa"/>
          </w:tcPr>
          <w:p w:rsidR="006B124D" w:rsidRPr="008A31D9" w:rsidRDefault="006B124D" w:rsidP="00D62D7B">
            <w:pPr>
              <w:pStyle w:val="TableParagraph"/>
              <w:ind w:left="113" w:right="141"/>
              <w:rPr>
                <w:sz w:val="24"/>
                <w:szCs w:val="24"/>
              </w:rPr>
            </w:pPr>
            <w:r w:rsidRPr="008A31D9">
              <w:rPr>
                <w:b/>
                <w:sz w:val="24"/>
                <w:szCs w:val="24"/>
              </w:rPr>
              <w:t>FIBEROPTICS</w:t>
            </w:r>
            <w:r>
              <w:rPr>
                <w:b/>
                <w:sz w:val="24"/>
                <w:szCs w:val="24"/>
              </w:rPr>
              <w:t xml:space="preserve">: </w:t>
            </w:r>
            <w:r w:rsidRPr="001934F5">
              <w:rPr>
                <w:sz w:val="24"/>
                <w:szCs w:val="24"/>
              </w:rPr>
              <w:t>b</w:t>
            </w:r>
            <w:r w:rsidRPr="008A31D9">
              <w:rPr>
                <w:sz w:val="24"/>
                <w:szCs w:val="24"/>
              </w:rPr>
              <w:t xml:space="preserve">asic components of optical fiber communication – </w:t>
            </w:r>
            <w:r>
              <w:rPr>
                <w:sz w:val="24"/>
                <w:szCs w:val="24"/>
              </w:rPr>
              <w:t>p</w:t>
            </w:r>
            <w:r w:rsidRPr="008A31D9">
              <w:rPr>
                <w:sz w:val="24"/>
                <w:szCs w:val="24"/>
              </w:rPr>
              <w:t xml:space="preserve">rinciples of lightpropagation through fiber – </w:t>
            </w:r>
            <w:r>
              <w:rPr>
                <w:sz w:val="24"/>
                <w:szCs w:val="24"/>
              </w:rPr>
              <w:t>t</w:t>
            </w:r>
            <w:r w:rsidRPr="008A31D9">
              <w:rPr>
                <w:sz w:val="24"/>
                <w:szCs w:val="24"/>
              </w:rPr>
              <w:t xml:space="preserve">otal internal reflection – </w:t>
            </w:r>
            <w:r>
              <w:rPr>
                <w:sz w:val="24"/>
                <w:szCs w:val="24"/>
              </w:rPr>
              <w:t>o</w:t>
            </w:r>
            <w:r w:rsidRPr="008A31D9">
              <w:rPr>
                <w:sz w:val="24"/>
                <w:szCs w:val="24"/>
              </w:rPr>
              <w:t>ptical fiber –</w:t>
            </w:r>
            <w:r>
              <w:rPr>
                <w:sz w:val="24"/>
                <w:szCs w:val="24"/>
              </w:rPr>
              <w:t xml:space="preserve"> c</w:t>
            </w:r>
            <w:r w:rsidRPr="008A31D9">
              <w:rPr>
                <w:sz w:val="24"/>
                <w:szCs w:val="24"/>
              </w:rPr>
              <w:t xml:space="preserve">oherent bundle – </w:t>
            </w:r>
            <w:r>
              <w:rPr>
                <w:sz w:val="24"/>
                <w:szCs w:val="24"/>
              </w:rPr>
              <w:t>n</w:t>
            </w:r>
            <w:r w:rsidRPr="008A31D9">
              <w:rPr>
                <w:sz w:val="24"/>
                <w:szCs w:val="24"/>
              </w:rPr>
              <w:t xml:space="preserve">umerical aperture and skew mode – </w:t>
            </w:r>
            <w:r>
              <w:rPr>
                <w:sz w:val="24"/>
                <w:szCs w:val="24"/>
              </w:rPr>
              <w:t>p</w:t>
            </w:r>
            <w:r w:rsidRPr="008A31D9">
              <w:rPr>
                <w:sz w:val="24"/>
                <w:szCs w:val="24"/>
              </w:rPr>
              <w:t xml:space="preserve">hase shift andattenuation during total internal reflection – </w:t>
            </w:r>
            <w:r>
              <w:rPr>
                <w:sz w:val="24"/>
                <w:szCs w:val="24"/>
              </w:rPr>
              <w:t>types of fiber: s</w:t>
            </w:r>
            <w:r w:rsidRPr="008A31D9">
              <w:rPr>
                <w:sz w:val="24"/>
                <w:szCs w:val="24"/>
              </w:rPr>
              <w:t xml:space="preserve">ingle mode andmulti-mode fiber – </w:t>
            </w:r>
            <w:r>
              <w:rPr>
                <w:sz w:val="24"/>
                <w:szCs w:val="24"/>
              </w:rPr>
              <w:t>s</w:t>
            </w:r>
            <w:r w:rsidRPr="008A31D9">
              <w:rPr>
                <w:sz w:val="24"/>
                <w:szCs w:val="24"/>
              </w:rPr>
              <w:t xml:space="preserve">tep index and graded index fiber – </w:t>
            </w:r>
            <w:r>
              <w:rPr>
                <w:sz w:val="24"/>
                <w:szCs w:val="24"/>
              </w:rPr>
              <w:t>f</w:t>
            </w:r>
            <w:r w:rsidRPr="008A31D9">
              <w:rPr>
                <w:sz w:val="24"/>
                <w:szCs w:val="24"/>
              </w:rPr>
              <w:t>iber optic sensors –</w:t>
            </w:r>
            <w:r>
              <w:rPr>
                <w:sz w:val="24"/>
                <w:szCs w:val="24"/>
              </w:rPr>
              <w:t xml:space="preserve"> a</w:t>
            </w:r>
            <w:r w:rsidRPr="008A31D9">
              <w:rPr>
                <w:sz w:val="24"/>
                <w:szCs w:val="24"/>
              </w:rPr>
              <w:t>pplicationoffiberoptics.</w:t>
            </w:r>
          </w:p>
        </w:tc>
      </w:tr>
      <w:tr w:rsidR="006B124D" w:rsidRPr="008A31D9" w:rsidTr="00D62D7B">
        <w:trPr>
          <w:trHeight w:val="1440"/>
        </w:trPr>
        <w:tc>
          <w:tcPr>
            <w:tcW w:w="1843" w:type="dxa"/>
            <w:vAlign w:val="center"/>
          </w:tcPr>
          <w:p w:rsidR="006B124D" w:rsidRPr="003A789E" w:rsidRDefault="006B124D" w:rsidP="00D62D7B">
            <w:pPr>
              <w:pStyle w:val="TableParagraph"/>
              <w:ind w:left="142"/>
              <w:rPr>
                <w:b/>
                <w:sz w:val="24"/>
                <w:szCs w:val="24"/>
              </w:rPr>
            </w:pPr>
            <w:r w:rsidRPr="003A789E">
              <w:rPr>
                <w:b/>
                <w:spacing w:val="-4"/>
                <w:sz w:val="24"/>
                <w:szCs w:val="24"/>
              </w:rPr>
              <w:t>UNIT-</w:t>
            </w:r>
            <w:r w:rsidRPr="003A789E">
              <w:rPr>
                <w:b/>
                <w:spacing w:val="-3"/>
                <w:sz w:val="24"/>
                <w:szCs w:val="24"/>
              </w:rPr>
              <w:t>V</w:t>
            </w:r>
          </w:p>
        </w:tc>
        <w:tc>
          <w:tcPr>
            <w:tcW w:w="7087" w:type="dxa"/>
          </w:tcPr>
          <w:p w:rsidR="006B124D" w:rsidRPr="008A31D9" w:rsidRDefault="006B124D" w:rsidP="00D62D7B">
            <w:pPr>
              <w:pStyle w:val="TableParagraph"/>
              <w:ind w:left="113" w:right="141"/>
              <w:rPr>
                <w:sz w:val="24"/>
                <w:szCs w:val="24"/>
              </w:rPr>
            </w:pPr>
            <w:r w:rsidRPr="008A31D9">
              <w:rPr>
                <w:b/>
                <w:sz w:val="24"/>
                <w:szCs w:val="24"/>
              </w:rPr>
              <w:t>CHARACTERISTICSANDFABRICATIONOFOPTICALFIBER</w:t>
            </w:r>
            <w:r>
              <w:rPr>
                <w:b/>
                <w:sz w:val="24"/>
                <w:szCs w:val="24"/>
              </w:rPr>
              <w:t xml:space="preserve">: </w:t>
            </w:r>
            <w:r w:rsidRPr="00B96D78">
              <w:rPr>
                <w:sz w:val="24"/>
                <w:szCs w:val="24"/>
              </w:rPr>
              <w:t>f</w:t>
            </w:r>
            <w:r w:rsidRPr="008A31D9">
              <w:rPr>
                <w:sz w:val="24"/>
                <w:szCs w:val="24"/>
              </w:rPr>
              <w:t xml:space="preserve">iber characteristics: </w:t>
            </w:r>
            <w:r>
              <w:rPr>
                <w:sz w:val="24"/>
                <w:szCs w:val="24"/>
              </w:rPr>
              <w:t>m</w:t>
            </w:r>
            <w:r w:rsidRPr="008A31D9">
              <w:rPr>
                <w:sz w:val="24"/>
                <w:szCs w:val="24"/>
              </w:rPr>
              <w:t xml:space="preserve">echanical and </w:t>
            </w:r>
            <w:r>
              <w:rPr>
                <w:sz w:val="24"/>
                <w:szCs w:val="24"/>
              </w:rPr>
              <w:t>t</w:t>
            </w:r>
            <w:r w:rsidRPr="008A31D9">
              <w:rPr>
                <w:sz w:val="24"/>
                <w:szCs w:val="24"/>
              </w:rPr>
              <w:t>ransmission characteristics –</w:t>
            </w:r>
            <w:r>
              <w:rPr>
                <w:sz w:val="24"/>
                <w:szCs w:val="24"/>
              </w:rPr>
              <w:t xml:space="preserve"> a</w:t>
            </w:r>
            <w:r w:rsidRPr="008A31D9">
              <w:rPr>
                <w:sz w:val="24"/>
                <w:szCs w:val="24"/>
              </w:rPr>
              <w:t xml:space="preserve">bsorption loss and scattering loss measurements – </w:t>
            </w:r>
            <w:r>
              <w:rPr>
                <w:sz w:val="24"/>
                <w:szCs w:val="24"/>
              </w:rPr>
              <w:t>d</w:t>
            </w:r>
            <w:r w:rsidRPr="008A31D9">
              <w:rPr>
                <w:sz w:val="24"/>
                <w:szCs w:val="24"/>
              </w:rPr>
              <w:t xml:space="preserve">ispersion – </w:t>
            </w:r>
            <w:r>
              <w:rPr>
                <w:sz w:val="24"/>
                <w:szCs w:val="24"/>
              </w:rPr>
              <w:t>c</w:t>
            </w:r>
            <w:r w:rsidRPr="008A31D9">
              <w:rPr>
                <w:sz w:val="24"/>
                <w:szCs w:val="24"/>
              </w:rPr>
              <w:t xml:space="preserve">onnectorsand </w:t>
            </w:r>
            <w:r>
              <w:rPr>
                <w:sz w:val="24"/>
                <w:szCs w:val="24"/>
              </w:rPr>
              <w:t>s</w:t>
            </w:r>
            <w:r w:rsidRPr="008A31D9">
              <w:rPr>
                <w:sz w:val="24"/>
                <w:szCs w:val="24"/>
              </w:rPr>
              <w:t xml:space="preserve">plicers – </w:t>
            </w:r>
            <w:r>
              <w:rPr>
                <w:sz w:val="24"/>
                <w:szCs w:val="24"/>
              </w:rPr>
              <w:t>f</w:t>
            </w:r>
            <w:r w:rsidRPr="008A31D9">
              <w:rPr>
                <w:sz w:val="24"/>
                <w:szCs w:val="24"/>
              </w:rPr>
              <w:t xml:space="preserve">iber termination – </w:t>
            </w:r>
            <w:r>
              <w:rPr>
                <w:sz w:val="24"/>
                <w:szCs w:val="24"/>
              </w:rPr>
              <w:t>optical time domain reflecto</w:t>
            </w:r>
            <w:r w:rsidRPr="008A31D9">
              <w:rPr>
                <w:sz w:val="24"/>
                <w:szCs w:val="24"/>
              </w:rPr>
              <w:t xml:space="preserve">meter(OTDR) and its uses – </w:t>
            </w:r>
            <w:r>
              <w:rPr>
                <w:sz w:val="24"/>
                <w:szCs w:val="24"/>
              </w:rPr>
              <w:t>f</w:t>
            </w:r>
            <w:r w:rsidRPr="008A31D9">
              <w:rPr>
                <w:sz w:val="24"/>
                <w:szCs w:val="24"/>
              </w:rPr>
              <w:t xml:space="preserve">iber material – </w:t>
            </w:r>
            <w:r>
              <w:rPr>
                <w:sz w:val="24"/>
                <w:szCs w:val="24"/>
              </w:rPr>
              <w:t>f</w:t>
            </w:r>
            <w:r w:rsidRPr="008A31D9">
              <w:rPr>
                <w:sz w:val="24"/>
                <w:szCs w:val="24"/>
              </w:rPr>
              <w:t xml:space="preserve">iber fabrication – </w:t>
            </w:r>
            <w:r>
              <w:rPr>
                <w:sz w:val="24"/>
                <w:szCs w:val="24"/>
              </w:rPr>
              <w:t>f</w:t>
            </w:r>
            <w:r w:rsidRPr="008A31D9">
              <w:rPr>
                <w:sz w:val="24"/>
                <w:szCs w:val="24"/>
              </w:rPr>
              <w:t>iber optic cablesdesign.</w:t>
            </w:r>
          </w:p>
        </w:tc>
      </w:tr>
      <w:tr w:rsidR="006B124D" w:rsidRPr="000423DA" w:rsidTr="00D62D7B">
        <w:trPr>
          <w:trHeight w:val="1440"/>
        </w:trPr>
        <w:tc>
          <w:tcPr>
            <w:tcW w:w="1843" w:type="dxa"/>
            <w:vAlign w:val="center"/>
          </w:tcPr>
          <w:p w:rsidR="006B124D" w:rsidRPr="003112F8" w:rsidRDefault="006B124D" w:rsidP="00D62D7B">
            <w:pPr>
              <w:pStyle w:val="TableParagraph"/>
              <w:ind w:left="145"/>
              <w:rPr>
                <w:b/>
                <w:sz w:val="24"/>
                <w:szCs w:val="24"/>
              </w:rPr>
            </w:pPr>
            <w:r w:rsidRPr="003112F8">
              <w:rPr>
                <w:b/>
                <w:sz w:val="24"/>
                <w:szCs w:val="24"/>
              </w:rPr>
              <w:t>TEXT BOOKS</w:t>
            </w:r>
          </w:p>
        </w:tc>
        <w:tc>
          <w:tcPr>
            <w:tcW w:w="7087" w:type="dxa"/>
          </w:tcPr>
          <w:p w:rsidR="006B124D" w:rsidRPr="006B124D" w:rsidRDefault="006B124D" w:rsidP="00D62D7B">
            <w:pPr>
              <w:pStyle w:val="ListParagraph"/>
              <w:widowControl w:val="0"/>
              <w:numPr>
                <w:ilvl w:val="0"/>
                <w:numId w:val="18"/>
              </w:numPr>
              <w:autoSpaceDE w:val="0"/>
              <w:autoSpaceDN w:val="0"/>
              <w:spacing w:after="0" w:line="23" w:lineRule="atLeast"/>
              <w:ind w:left="425" w:right="141" w:hanging="283"/>
              <w:contextualSpacing w:val="0"/>
              <w:jc w:val="left"/>
              <w:rPr>
                <w:rFonts w:ascii="Times New Roman" w:hAnsi="Times New Roman" w:cs="Times New Roman"/>
                <w:sz w:val="23"/>
                <w:szCs w:val="23"/>
              </w:rPr>
            </w:pPr>
            <w:r w:rsidRPr="006B124D">
              <w:rPr>
                <w:rFonts w:ascii="Times New Roman" w:hAnsi="Times New Roman" w:cs="Times New Roman"/>
                <w:sz w:val="23"/>
                <w:szCs w:val="23"/>
              </w:rPr>
              <w:t>B.B. Laud - Laser and Non-linear Optics, New Age International Publications Third Edition, New Delhi.</w:t>
            </w:r>
          </w:p>
          <w:p w:rsidR="006B124D" w:rsidRPr="006B124D" w:rsidRDefault="006B124D" w:rsidP="00D62D7B">
            <w:pPr>
              <w:pStyle w:val="ListParagraph"/>
              <w:widowControl w:val="0"/>
              <w:numPr>
                <w:ilvl w:val="0"/>
                <w:numId w:val="18"/>
              </w:numPr>
              <w:autoSpaceDE w:val="0"/>
              <w:autoSpaceDN w:val="0"/>
              <w:spacing w:after="0" w:line="23" w:lineRule="atLeast"/>
              <w:ind w:left="425" w:right="141" w:hanging="283"/>
              <w:contextualSpacing w:val="0"/>
              <w:jc w:val="left"/>
              <w:rPr>
                <w:rFonts w:ascii="Times New Roman" w:hAnsi="Times New Roman" w:cs="Times New Roman"/>
                <w:sz w:val="23"/>
                <w:szCs w:val="23"/>
              </w:rPr>
            </w:pPr>
            <w:r w:rsidRPr="006B124D">
              <w:rPr>
                <w:rFonts w:ascii="Times New Roman" w:hAnsi="Times New Roman" w:cs="Times New Roman"/>
                <w:sz w:val="23"/>
                <w:szCs w:val="23"/>
              </w:rPr>
              <w:t>An Introduction to laser, theory and applications by Avadhunulu, M.N.S.,Chand and Co, New Delhi</w:t>
            </w:r>
          </w:p>
          <w:p w:rsidR="006B124D" w:rsidRPr="006B124D" w:rsidRDefault="006B124D" w:rsidP="00D62D7B">
            <w:pPr>
              <w:pStyle w:val="ListParagraph"/>
              <w:widowControl w:val="0"/>
              <w:numPr>
                <w:ilvl w:val="0"/>
                <w:numId w:val="18"/>
              </w:numPr>
              <w:autoSpaceDE w:val="0"/>
              <w:autoSpaceDN w:val="0"/>
              <w:spacing w:after="0" w:line="23" w:lineRule="atLeast"/>
              <w:ind w:left="425" w:right="141" w:hanging="283"/>
              <w:contextualSpacing w:val="0"/>
              <w:jc w:val="left"/>
              <w:rPr>
                <w:rFonts w:ascii="Times New Roman" w:hAnsi="Times New Roman" w:cs="Times New Roman"/>
                <w:sz w:val="23"/>
                <w:szCs w:val="23"/>
              </w:rPr>
            </w:pPr>
            <w:r w:rsidRPr="006B124D">
              <w:rPr>
                <w:rFonts w:ascii="Times New Roman" w:hAnsi="Times New Roman" w:cs="Times New Roman"/>
                <w:sz w:val="23"/>
                <w:szCs w:val="23"/>
              </w:rPr>
              <w:t>J. Wilson and J.F.B. Hawkes. ‘Introduction to Opto Electronics’, Pearson Education, 2018.</w:t>
            </w:r>
          </w:p>
        </w:tc>
      </w:tr>
      <w:tr w:rsidR="006B124D" w:rsidRPr="000423DA" w:rsidTr="00D62D7B">
        <w:trPr>
          <w:trHeight w:val="1119"/>
        </w:trPr>
        <w:tc>
          <w:tcPr>
            <w:tcW w:w="1843" w:type="dxa"/>
            <w:vAlign w:val="center"/>
          </w:tcPr>
          <w:p w:rsidR="006B124D" w:rsidRPr="00D815E5" w:rsidRDefault="006B124D" w:rsidP="00D62D7B">
            <w:pPr>
              <w:pStyle w:val="TableParagraph"/>
              <w:ind w:left="145"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Pr>
          <w:p w:rsidR="006B124D" w:rsidRPr="006B124D" w:rsidRDefault="006B124D" w:rsidP="00D62D7B">
            <w:pPr>
              <w:pStyle w:val="ListParagraph"/>
              <w:widowControl w:val="0"/>
              <w:numPr>
                <w:ilvl w:val="0"/>
                <w:numId w:val="19"/>
              </w:numPr>
              <w:autoSpaceDE w:val="0"/>
              <w:autoSpaceDN w:val="0"/>
              <w:spacing w:after="0" w:line="23" w:lineRule="atLeast"/>
              <w:ind w:left="425" w:right="141" w:hanging="283"/>
              <w:contextualSpacing w:val="0"/>
              <w:rPr>
                <w:rFonts w:ascii="Times New Roman" w:hAnsi="Times New Roman" w:cs="Times New Roman"/>
                <w:sz w:val="23"/>
                <w:szCs w:val="23"/>
              </w:rPr>
            </w:pPr>
            <w:r w:rsidRPr="006B124D">
              <w:rPr>
                <w:rFonts w:ascii="Times New Roman" w:hAnsi="Times New Roman" w:cs="Times New Roman"/>
                <w:sz w:val="23"/>
                <w:szCs w:val="23"/>
              </w:rPr>
              <w:t>A.Sennaroglu,“PhotonicsandLaserEngineering:Principles,DevicesandApplications”McGraw-HillEducation,2010.</w:t>
            </w:r>
          </w:p>
          <w:p w:rsidR="006B124D" w:rsidRPr="006B124D" w:rsidRDefault="006B124D" w:rsidP="00D62D7B">
            <w:pPr>
              <w:pStyle w:val="ListParagraph"/>
              <w:widowControl w:val="0"/>
              <w:numPr>
                <w:ilvl w:val="0"/>
                <w:numId w:val="19"/>
              </w:numPr>
              <w:autoSpaceDE w:val="0"/>
              <w:autoSpaceDN w:val="0"/>
              <w:spacing w:after="0" w:line="23" w:lineRule="atLeast"/>
              <w:ind w:left="425" w:right="141" w:hanging="283"/>
              <w:contextualSpacing w:val="0"/>
              <w:rPr>
                <w:rFonts w:ascii="Times New Roman" w:hAnsi="Times New Roman" w:cs="Times New Roman"/>
                <w:sz w:val="23"/>
                <w:szCs w:val="23"/>
              </w:rPr>
            </w:pPr>
            <w:r w:rsidRPr="006B124D">
              <w:rPr>
                <w:rFonts w:ascii="Times New Roman" w:hAnsi="Times New Roman" w:cs="Times New Roman"/>
                <w:sz w:val="23"/>
                <w:szCs w:val="23"/>
              </w:rPr>
              <w:t>K.R.Nambiar, “Lasers: Principles, Typesand Applications”, New Age International, 2004.</w:t>
            </w:r>
          </w:p>
          <w:p w:rsidR="006B124D" w:rsidRPr="006B124D" w:rsidRDefault="006B124D" w:rsidP="00D62D7B">
            <w:pPr>
              <w:pStyle w:val="ListParagraph"/>
              <w:widowControl w:val="0"/>
              <w:numPr>
                <w:ilvl w:val="0"/>
                <w:numId w:val="19"/>
              </w:numPr>
              <w:autoSpaceDE w:val="0"/>
              <w:autoSpaceDN w:val="0"/>
              <w:spacing w:after="0" w:line="23" w:lineRule="atLeast"/>
              <w:ind w:left="425" w:right="141" w:hanging="283"/>
              <w:contextualSpacing w:val="0"/>
              <w:rPr>
                <w:rFonts w:ascii="Times New Roman" w:hAnsi="Times New Roman" w:cs="Times New Roman"/>
                <w:sz w:val="23"/>
                <w:szCs w:val="23"/>
              </w:rPr>
            </w:pPr>
            <w:r w:rsidRPr="006B124D">
              <w:rPr>
                <w:rFonts w:ascii="Times New Roman" w:hAnsi="Times New Roman" w:cs="Times New Roman"/>
                <w:sz w:val="23"/>
                <w:szCs w:val="23"/>
              </w:rPr>
              <w:t>Optic, AjoyGhatak, McGraw-Hill Education (India) Pvt, Ltd, 6</w:t>
            </w:r>
            <w:r w:rsidRPr="006B124D">
              <w:rPr>
                <w:rFonts w:ascii="Times New Roman" w:hAnsi="Times New Roman" w:cs="Times New Roman"/>
                <w:sz w:val="23"/>
                <w:szCs w:val="23"/>
                <w:vertAlign w:val="superscript"/>
              </w:rPr>
              <w:t xml:space="preserve">th </w:t>
            </w:r>
            <w:r w:rsidRPr="006B124D">
              <w:rPr>
                <w:rFonts w:ascii="Times New Roman" w:hAnsi="Times New Roman" w:cs="Times New Roman"/>
                <w:sz w:val="23"/>
                <w:szCs w:val="23"/>
              </w:rPr>
              <w:t>Edn., 2017.</w:t>
            </w:r>
          </w:p>
        </w:tc>
      </w:tr>
    </w:tbl>
    <w:p w:rsidR="006B124D" w:rsidRDefault="006B124D" w:rsidP="00A734BC">
      <w:pPr>
        <w:pStyle w:val="BodyText"/>
        <w:rPr>
          <w:b/>
          <w:spacing w:val="-3"/>
        </w:rPr>
      </w:pPr>
    </w:p>
    <w:p w:rsidR="00A734BC" w:rsidRPr="00B06B1D" w:rsidRDefault="00A734BC" w:rsidP="00A734BC">
      <w:pPr>
        <w:pStyle w:val="BodyText"/>
        <w:rPr>
          <w:b/>
        </w:rPr>
      </w:pPr>
      <w:r w:rsidRPr="00B06B1D">
        <w:rPr>
          <w:b/>
          <w:spacing w:val="-3"/>
        </w:rPr>
        <w:t>METHOD OF EVALUATION</w:t>
      </w:r>
      <w:r>
        <w:rPr>
          <w:b/>
          <w:spacing w:val="-3"/>
        </w:rPr>
        <w:t>:</w:t>
      </w:r>
    </w:p>
    <w:p w:rsidR="00A734BC" w:rsidRPr="00616182" w:rsidRDefault="00A734BC" w:rsidP="00A734BC">
      <w:pPr>
        <w:pStyle w:val="BodyText"/>
        <w:rPr>
          <w:sz w:val="16"/>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501D60" w:rsidRPr="008A31D9" w:rsidRDefault="00501D60" w:rsidP="00501D60">
      <w:pPr>
        <w:spacing w:after="0"/>
        <w:rPr>
          <w:rFonts w:ascii="Times New Roman" w:hAnsi="Times New Roman" w:cs="Times New Roman"/>
          <w:sz w:val="24"/>
          <w:szCs w:val="24"/>
        </w:rPr>
      </w:pPr>
    </w:p>
    <w:tbl>
      <w:tblPr>
        <w:tblW w:w="893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43"/>
        <w:gridCol w:w="7087"/>
      </w:tblGrid>
      <w:tr w:rsidR="00501D60" w:rsidRPr="008A31D9" w:rsidTr="000423DA">
        <w:trPr>
          <w:trHeight w:val="277"/>
        </w:trPr>
        <w:tc>
          <w:tcPr>
            <w:tcW w:w="8930" w:type="dxa"/>
            <w:gridSpan w:val="2"/>
            <w:vAlign w:val="center"/>
          </w:tcPr>
          <w:p w:rsidR="00501D60" w:rsidRPr="008A31D9" w:rsidRDefault="00501D60" w:rsidP="00BF5AC5">
            <w:pPr>
              <w:pStyle w:val="TableParagraph"/>
              <w:spacing w:line="258" w:lineRule="exact"/>
              <w:ind w:left="3686" w:right="1006" w:hanging="2648"/>
              <w:jc w:val="center"/>
              <w:rPr>
                <w:b/>
                <w:sz w:val="24"/>
                <w:szCs w:val="24"/>
              </w:rPr>
            </w:pPr>
            <w:r w:rsidRPr="008A31D9">
              <w:rPr>
                <w:b/>
                <w:sz w:val="24"/>
                <w:szCs w:val="24"/>
              </w:rPr>
              <w:t>DIGITAL PHOTOGRAPHY</w:t>
            </w:r>
          </w:p>
        </w:tc>
      </w:tr>
      <w:tr w:rsidR="00501D60" w:rsidRPr="008A31D9" w:rsidTr="000423DA">
        <w:trPr>
          <w:trHeight w:val="277"/>
        </w:trPr>
        <w:tc>
          <w:tcPr>
            <w:tcW w:w="8930" w:type="dxa"/>
            <w:gridSpan w:val="2"/>
            <w:vAlign w:val="center"/>
          </w:tcPr>
          <w:p w:rsidR="00501D60" w:rsidRPr="00340554" w:rsidRDefault="00501D60" w:rsidP="00340554">
            <w:pPr>
              <w:spacing w:after="0"/>
              <w:ind w:left="142" w:right="141"/>
              <w:rPr>
                <w:rFonts w:ascii="Times New Roman" w:hAnsi="Times New Roman" w:cs="Times New Roman"/>
                <w:sz w:val="24"/>
                <w:szCs w:val="24"/>
              </w:rPr>
            </w:pPr>
            <w:r w:rsidRPr="00340554">
              <w:rPr>
                <w:rFonts w:ascii="Times New Roman" w:eastAsia="Times New Roman" w:hAnsi="Times New Roman" w:cs="Times New Roman"/>
                <w:b/>
                <w:bCs/>
                <w:color w:val="000000"/>
                <w:sz w:val="24"/>
                <w:szCs w:val="24"/>
                <w:lang w:eastAsia="en-IN"/>
              </w:rPr>
              <w:t>Learning Objective:</w:t>
            </w:r>
            <w:r w:rsidRPr="00340554">
              <w:rPr>
                <w:rFonts w:ascii="Times New Roman" w:hAnsi="Times New Roman" w:cs="Times New Roman"/>
                <w:sz w:val="24"/>
                <w:szCs w:val="24"/>
              </w:rPr>
              <w:t xml:space="preserve"> To understand the principles of photography and image formation</w:t>
            </w:r>
            <w:r w:rsidR="00340554">
              <w:rPr>
                <w:rFonts w:ascii="Times New Roman" w:hAnsi="Times New Roman" w:cs="Times New Roman"/>
                <w:sz w:val="24"/>
                <w:szCs w:val="24"/>
              </w:rPr>
              <w:t xml:space="preserve"> and the science and arts behind it. </w:t>
            </w:r>
            <w:r w:rsidRPr="00340554">
              <w:rPr>
                <w:rFonts w:ascii="Times New Roman" w:hAnsi="Times New Roman" w:cs="Times New Roman"/>
                <w:sz w:val="24"/>
                <w:szCs w:val="24"/>
              </w:rPr>
              <w:t xml:space="preserve">To understand the essential components ofconventional </w:t>
            </w:r>
            <w:r w:rsidR="00340554">
              <w:rPr>
                <w:rFonts w:ascii="Times New Roman" w:hAnsi="Times New Roman" w:cs="Times New Roman"/>
                <w:sz w:val="24"/>
                <w:szCs w:val="24"/>
              </w:rPr>
              <w:t xml:space="preserve">and digital </w:t>
            </w:r>
            <w:r w:rsidRPr="00340554">
              <w:rPr>
                <w:rFonts w:ascii="Times New Roman" w:hAnsi="Times New Roman" w:cs="Times New Roman"/>
                <w:sz w:val="24"/>
                <w:szCs w:val="24"/>
              </w:rPr>
              <w:t>camera</w:t>
            </w:r>
            <w:r w:rsidR="00340554">
              <w:rPr>
                <w:rFonts w:ascii="Times New Roman" w:hAnsi="Times New Roman" w:cs="Times New Roman"/>
                <w:sz w:val="24"/>
                <w:szCs w:val="24"/>
              </w:rPr>
              <w:t xml:space="preserve">s and also the different </w:t>
            </w:r>
            <w:r w:rsidRPr="00340554">
              <w:rPr>
                <w:rFonts w:ascii="Times New Roman" w:hAnsi="Times New Roman" w:cs="Times New Roman"/>
                <w:sz w:val="24"/>
                <w:szCs w:val="24"/>
              </w:rPr>
              <w:t>image processing techniques</w:t>
            </w:r>
            <w:r w:rsidR="00340554">
              <w:rPr>
                <w:rFonts w:ascii="Times New Roman" w:hAnsi="Times New Roman" w:cs="Times New Roman"/>
                <w:sz w:val="24"/>
                <w:szCs w:val="24"/>
              </w:rPr>
              <w:t>.</w:t>
            </w:r>
          </w:p>
        </w:tc>
      </w:tr>
      <w:tr w:rsidR="00340554" w:rsidRPr="008A31D9" w:rsidTr="00340554">
        <w:trPr>
          <w:trHeight w:val="65"/>
        </w:trPr>
        <w:tc>
          <w:tcPr>
            <w:tcW w:w="1843" w:type="dxa"/>
            <w:vAlign w:val="center"/>
          </w:tcPr>
          <w:p w:rsidR="00340554" w:rsidRPr="003A789E" w:rsidRDefault="00340554" w:rsidP="00340554">
            <w:pPr>
              <w:pStyle w:val="TableParagraph"/>
              <w:ind w:left="145"/>
              <w:rPr>
                <w:b/>
                <w:sz w:val="24"/>
                <w:szCs w:val="24"/>
              </w:rPr>
            </w:pPr>
            <w:r w:rsidRPr="003A789E">
              <w:rPr>
                <w:b/>
                <w:sz w:val="24"/>
                <w:szCs w:val="24"/>
              </w:rPr>
              <w:t>UNITS</w:t>
            </w:r>
          </w:p>
        </w:tc>
        <w:tc>
          <w:tcPr>
            <w:tcW w:w="7087" w:type="dxa"/>
            <w:vAlign w:val="center"/>
          </w:tcPr>
          <w:p w:rsidR="00340554" w:rsidRPr="008A31D9" w:rsidRDefault="00340554" w:rsidP="00340554">
            <w:pPr>
              <w:pStyle w:val="TableParagraph"/>
              <w:ind w:left="116"/>
              <w:jc w:val="center"/>
              <w:rPr>
                <w:b/>
                <w:sz w:val="24"/>
                <w:szCs w:val="24"/>
              </w:rPr>
            </w:pPr>
            <w:r w:rsidRPr="003A789E">
              <w:rPr>
                <w:b/>
                <w:sz w:val="24"/>
                <w:szCs w:val="24"/>
              </w:rPr>
              <w:t>COURSE DETAILS</w:t>
            </w:r>
          </w:p>
        </w:tc>
      </w:tr>
      <w:tr w:rsidR="00340554" w:rsidRPr="008A31D9" w:rsidTr="00340554">
        <w:trPr>
          <w:trHeight w:val="1394"/>
        </w:trPr>
        <w:tc>
          <w:tcPr>
            <w:tcW w:w="1843" w:type="dxa"/>
            <w:vAlign w:val="center"/>
          </w:tcPr>
          <w:p w:rsidR="00340554" w:rsidRPr="003A789E" w:rsidRDefault="00340554" w:rsidP="00340554">
            <w:pPr>
              <w:pStyle w:val="TableParagraph"/>
              <w:ind w:left="142"/>
              <w:rPr>
                <w:b/>
                <w:sz w:val="24"/>
                <w:szCs w:val="24"/>
              </w:rPr>
            </w:pPr>
            <w:r w:rsidRPr="003A789E">
              <w:rPr>
                <w:b/>
                <w:sz w:val="24"/>
                <w:szCs w:val="24"/>
              </w:rPr>
              <w:t>UNIT-I</w:t>
            </w:r>
          </w:p>
        </w:tc>
        <w:tc>
          <w:tcPr>
            <w:tcW w:w="7087" w:type="dxa"/>
          </w:tcPr>
          <w:p w:rsidR="00340554" w:rsidRPr="008A31D9" w:rsidRDefault="00340554" w:rsidP="00276BC8">
            <w:pPr>
              <w:spacing w:after="0"/>
              <w:ind w:left="142" w:right="142"/>
              <w:rPr>
                <w:rFonts w:ascii="Times New Roman" w:hAnsi="Times New Roman" w:cs="Times New Roman"/>
                <w:sz w:val="24"/>
                <w:szCs w:val="24"/>
              </w:rPr>
            </w:pPr>
            <w:r w:rsidRPr="008A31D9">
              <w:rPr>
                <w:rFonts w:ascii="Times New Roman" w:hAnsi="Times New Roman" w:cs="Times New Roman"/>
                <w:b/>
                <w:bCs/>
                <w:sz w:val="24"/>
                <w:szCs w:val="24"/>
              </w:rPr>
              <w:t>PHOTOGRAPHY AND BASIC PRINCIPLE OF IMAGE FORMATION</w:t>
            </w:r>
            <w:r>
              <w:rPr>
                <w:rFonts w:ascii="Times New Roman" w:hAnsi="Times New Roman" w:cs="Times New Roman"/>
                <w:b/>
                <w:bCs/>
                <w:sz w:val="24"/>
                <w:szCs w:val="24"/>
              </w:rPr>
              <w:t xml:space="preserve">: </w:t>
            </w:r>
            <w:r>
              <w:rPr>
                <w:rFonts w:ascii="Times New Roman" w:hAnsi="Times New Roman" w:cs="Times New Roman"/>
                <w:sz w:val="24"/>
                <w:szCs w:val="24"/>
              </w:rPr>
              <w:t>p</w:t>
            </w:r>
            <w:r w:rsidRPr="008A31D9">
              <w:rPr>
                <w:rFonts w:ascii="Times New Roman" w:hAnsi="Times New Roman" w:cs="Times New Roman"/>
                <w:sz w:val="24"/>
                <w:szCs w:val="24"/>
              </w:rPr>
              <w:t xml:space="preserve">rinciple –chemical route and digital route </w:t>
            </w:r>
            <w:r>
              <w:rPr>
                <w:rFonts w:ascii="Times New Roman" w:hAnsi="Times New Roman" w:cs="Times New Roman"/>
                <w:sz w:val="24"/>
                <w:szCs w:val="24"/>
              </w:rPr>
              <w:t>–l</w:t>
            </w:r>
            <w:r w:rsidRPr="008A31D9">
              <w:rPr>
                <w:rFonts w:ascii="Times New Roman" w:hAnsi="Times New Roman" w:cs="Times New Roman"/>
                <w:sz w:val="24"/>
                <w:szCs w:val="24"/>
              </w:rPr>
              <w:t>ight</w:t>
            </w:r>
            <w:r>
              <w:rPr>
                <w:rFonts w:ascii="Times New Roman" w:hAnsi="Times New Roman" w:cs="Times New Roman"/>
                <w:sz w:val="24"/>
                <w:szCs w:val="24"/>
              </w:rPr>
              <w:t>,</w:t>
            </w:r>
            <w:r w:rsidRPr="008A31D9">
              <w:rPr>
                <w:rFonts w:ascii="Times New Roman" w:hAnsi="Times New Roman" w:cs="Times New Roman"/>
                <w:sz w:val="24"/>
                <w:szCs w:val="24"/>
              </w:rPr>
              <w:t xml:space="preserve"> wavelengths</w:t>
            </w:r>
            <w:r>
              <w:rPr>
                <w:rFonts w:ascii="Times New Roman" w:hAnsi="Times New Roman" w:cs="Times New Roman"/>
                <w:sz w:val="24"/>
                <w:szCs w:val="24"/>
              </w:rPr>
              <w:t>,</w:t>
            </w:r>
            <w:r w:rsidRPr="008A31D9">
              <w:rPr>
                <w:rFonts w:ascii="Times New Roman" w:hAnsi="Times New Roman" w:cs="Times New Roman"/>
                <w:sz w:val="24"/>
                <w:szCs w:val="24"/>
              </w:rPr>
              <w:t xml:space="preserve"> colours – </w:t>
            </w:r>
            <w:r>
              <w:rPr>
                <w:rFonts w:ascii="Times New Roman" w:hAnsi="Times New Roman" w:cs="Times New Roman"/>
                <w:sz w:val="24"/>
                <w:szCs w:val="24"/>
              </w:rPr>
              <w:t>sh</w:t>
            </w:r>
            <w:r w:rsidRPr="008A31D9">
              <w:rPr>
                <w:rFonts w:ascii="Times New Roman" w:hAnsi="Times New Roman" w:cs="Times New Roman"/>
                <w:sz w:val="24"/>
                <w:szCs w:val="24"/>
              </w:rPr>
              <w:t xml:space="preserve">adows – </w:t>
            </w:r>
            <w:r>
              <w:rPr>
                <w:rFonts w:ascii="Times New Roman" w:hAnsi="Times New Roman" w:cs="Times New Roman"/>
                <w:sz w:val="24"/>
                <w:szCs w:val="24"/>
              </w:rPr>
              <w:t>l</w:t>
            </w:r>
            <w:r w:rsidRPr="008A31D9">
              <w:rPr>
                <w:rFonts w:ascii="Times New Roman" w:hAnsi="Times New Roman" w:cs="Times New Roman"/>
                <w:sz w:val="24"/>
                <w:szCs w:val="24"/>
              </w:rPr>
              <w:t xml:space="preserve">ight intensity and distance – </w:t>
            </w:r>
            <w:r>
              <w:rPr>
                <w:rFonts w:ascii="Times New Roman" w:hAnsi="Times New Roman" w:cs="Times New Roman"/>
                <w:sz w:val="24"/>
                <w:szCs w:val="24"/>
              </w:rPr>
              <w:t>m</w:t>
            </w:r>
            <w:r w:rsidRPr="008A31D9">
              <w:rPr>
                <w:rFonts w:ascii="Times New Roman" w:hAnsi="Times New Roman" w:cs="Times New Roman"/>
                <w:sz w:val="24"/>
                <w:szCs w:val="24"/>
              </w:rPr>
              <w:t xml:space="preserve">aking light form images </w:t>
            </w:r>
            <w:r>
              <w:rPr>
                <w:rFonts w:ascii="Times New Roman" w:hAnsi="Times New Roman" w:cs="Times New Roman"/>
                <w:sz w:val="24"/>
                <w:szCs w:val="24"/>
              </w:rPr>
              <w:t>–p</w:t>
            </w:r>
            <w:r w:rsidRPr="008A31D9">
              <w:rPr>
                <w:rFonts w:ascii="Times New Roman" w:hAnsi="Times New Roman" w:cs="Times New Roman"/>
                <w:sz w:val="24"/>
                <w:szCs w:val="24"/>
              </w:rPr>
              <w:t xml:space="preserve">in-hole images – </w:t>
            </w:r>
            <w:r>
              <w:rPr>
                <w:rFonts w:ascii="Times New Roman" w:hAnsi="Times New Roman" w:cs="Times New Roman"/>
                <w:sz w:val="24"/>
                <w:szCs w:val="24"/>
              </w:rPr>
              <w:t>p</w:t>
            </w:r>
            <w:r w:rsidRPr="008A31D9">
              <w:rPr>
                <w:rFonts w:ascii="Times New Roman" w:hAnsi="Times New Roman" w:cs="Times New Roman"/>
                <w:sz w:val="24"/>
                <w:szCs w:val="24"/>
              </w:rPr>
              <w:t xml:space="preserve">ractical limitations to pin-hole images – </w:t>
            </w:r>
            <w:r>
              <w:rPr>
                <w:rFonts w:ascii="Times New Roman" w:hAnsi="Times New Roman" w:cs="Times New Roman"/>
                <w:sz w:val="24"/>
                <w:szCs w:val="24"/>
              </w:rPr>
              <w:t>l</w:t>
            </w:r>
            <w:r w:rsidRPr="008A31D9">
              <w:rPr>
                <w:rFonts w:ascii="Times New Roman" w:hAnsi="Times New Roman" w:cs="Times New Roman"/>
                <w:sz w:val="24"/>
                <w:szCs w:val="24"/>
              </w:rPr>
              <w:t xml:space="preserve">ens instead of pin-hole – </w:t>
            </w:r>
            <w:r>
              <w:rPr>
                <w:rFonts w:ascii="Times New Roman" w:hAnsi="Times New Roman" w:cs="Times New Roman"/>
                <w:sz w:val="24"/>
                <w:szCs w:val="24"/>
              </w:rPr>
              <w:t>f</w:t>
            </w:r>
            <w:r w:rsidRPr="008A31D9">
              <w:rPr>
                <w:rFonts w:ascii="Times New Roman" w:hAnsi="Times New Roman" w:cs="Times New Roman"/>
                <w:sz w:val="24"/>
                <w:szCs w:val="24"/>
              </w:rPr>
              <w:t xml:space="preserve">ocal length and </w:t>
            </w:r>
            <w:r>
              <w:rPr>
                <w:rFonts w:ascii="Times New Roman" w:hAnsi="Times New Roman" w:cs="Times New Roman"/>
                <w:sz w:val="24"/>
                <w:szCs w:val="24"/>
              </w:rPr>
              <w:t>i</w:t>
            </w:r>
            <w:r w:rsidRPr="008A31D9">
              <w:rPr>
                <w:rFonts w:ascii="Times New Roman" w:hAnsi="Times New Roman" w:cs="Times New Roman"/>
                <w:sz w:val="24"/>
                <w:szCs w:val="24"/>
              </w:rPr>
              <w:t xml:space="preserve">mage size – </w:t>
            </w:r>
            <w:r>
              <w:rPr>
                <w:rFonts w:ascii="Times New Roman" w:hAnsi="Times New Roman" w:cs="Times New Roman"/>
                <w:sz w:val="24"/>
                <w:szCs w:val="24"/>
              </w:rPr>
              <w:t>i</w:t>
            </w:r>
            <w:r w:rsidRPr="008A31D9">
              <w:rPr>
                <w:rFonts w:ascii="Times New Roman" w:hAnsi="Times New Roman" w:cs="Times New Roman"/>
                <w:sz w:val="24"/>
                <w:szCs w:val="24"/>
              </w:rPr>
              <w:t xml:space="preserve">maging </w:t>
            </w:r>
            <w:r>
              <w:rPr>
                <w:rFonts w:ascii="Times New Roman" w:hAnsi="Times New Roman" w:cs="Times New Roman"/>
                <w:sz w:val="24"/>
                <w:szCs w:val="24"/>
              </w:rPr>
              <w:t xml:space="preserve">of </w:t>
            </w:r>
            <w:r w:rsidRPr="008A31D9">
              <w:rPr>
                <w:rFonts w:ascii="Times New Roman" w:hAnsi="Times New Roman" w:cs="Times New Roman"/>
                <w:sz w:val="24"/>
                <w:szCs w:val="24"/>
              </w:rPr>
              <w:t>closer subjects.</w:t>
            </w:r>
          </w:p>
        </w:tc>
      </w:tr>
      <w:tr w:rsidR="00340554" w:rsidRPr="008A31D9" w:rsidTr="0035532B">
        <w:trPr>
          <w:trHeight w:val="1148"/>
        </w:trPr>
        <w:tc>
          <w:tcPr>
            <w:tcW w:w="1843" w:type="dxa"/>
            <w:vAlign w:val="center"/>
          </w:tcPr>
          <w:p w:rsidR="00340554" w:rsidRPr="003A789E" w:rsidRDefault="00340554" w:rsidP="00340554">
            <w:pPr>
              <w:pStyle w:val="TableParagraph"/>
              <w:ind w:left="142"/>
              <w:rPr>
                <w:b/>
                <w:sz w:val="24"/>
                <w:szCs w:val="24"/>
              </w:rPr>
            </w:pPr>
            <w:r w:rsidRPr="003A789E">
              <w:rPr>
                <w:b/>
                <w:sz w:val="24"/>
                <w:szCs w:val="24"/>
              </w:rPr>
              <w:t>UNIT-II</w:t>
            </w:r>
          </w:p>
        </w:tc>
        <w:tc>
          <w:tcPr>
            <w:tcW w:w="7087" w:type="dxa"/>
          </w:tcPr>
          <w:p w:rsidR="00340554" w:rsidRPr="008A31D9" w:rsidRDefault="00340554" w:rsidP="00276BC8">
            <w:pPr>
              <w:spacing w:after="0"/>
              <w:ind w:left="142" w:right="142"/>
              <w:jc w:val="both"/>
              <w:rPr>
                <w:rFonts w:ascii="Times New Roman" w:hAnsi="Times New Roman" w:cs="Times New Roman"/>
                <w:sz w:val="24"/>
                <w:szCs w:val="24"/>
              </w:rPr>
            </w:pPr>
            <w:r w:rsidRPr="008A31D9">
              <w:rPr>
                <w:rFonts w:ascii="Times New Roman" w:hAnsi="Times New Roman" w:cs="Times New Roman"/>
                <w:b/>
                <w:bCs/>
                <w:sz w:val="24"/>
                <w:szCs w:val="24"/>
              </w:rPr>
              <w:t>LENSES – CONTROLLING THE IMAGES</w:t>
            </w:r>
            <w:r>
              <w:rPr>
                <w:rFonts w:ascii="Times New Roman" w:hAnsi="Times New Roman" w:cs="Times New Roman"/>
                <w:b/>
                <w:bCs/>
                <w:sz w:val="24"/>
                <w:szCs w:val="24"/>
              </w:rPr>
              <w:t xml:space="preserve">: </w:t>
            </w:r>
            <w:r w:rsidRPr="00340554">
              <w:rPr>
                <w:rFonts w:ascii="Times New Roman" w:hAnsi="Times New Roman" w:cs="Times New Roman"/>
                <w:bCs/>
                <w:sz w:val="24"/>
                <w:szCs w:val="24"/>
              </w:rPr>
              <w:t>p</w:t>
            </w:r>
            <w:r w:rsidRPr="008A31D9">
              <w:rPr>
                <w:rFonts w:ascii="Times New Roman" w:hAnsi="Times New Roman" w:cs="Times New Roman"/>
                <w:sz w:val="24"/>
                <w:szCs w:val="24"/>
              </w:rPr>
              <w:t xml:space="preserve">hotographic lens – </w:t>
            </w:r>
            <w:r>
              <w:rPr>
                <w:rFonts w:ascii="Times New Roman" w:hAnsi="Times New Roman" w:cs="Times New Roman"/>
                <w:sz w:val="24"/>
                <w:szCs w:val="24"/>
              </w:rPr>
              <w:t>f</w:t>
            </w:r>
            <w:r w:rsidRPr="008A31D9">
              <w:rPr>
                <w:rFonts w:ascii="Times New Roman" w:hAnsi="Times New Roman" w:cs="Times New Roman"/>
                <w:sz w:val="24"/>
                <w:szCs w:val="24"/>
              </w:rPr>
              <w:t xml:space="preserve">ocal length and angle of view </w:t>
            </w:r>
            <w:r w:rsidRPr="008A31D9">
              <w:rPr>
                <w:rFonts w:ascii="Times New Roman" w:hAnsi="Times New Roman" w:cs="Times New Roman"/>
                <w:b/>
                <w:sz w:val="24"/>
                <w:szCs w:val="24"/>
              </w:rPr>
              <w:t>(</w:t>
            </w:r>
            <w:r>
              <w:rPr>
                <w:rFonts w:ascii="Times New Roman" w:hAnsi="Times New Roman" w:cs="Times New Roman"/>
                <w:i/>
                <w:sz w:val="24"/>
                <w:szCs w:val="24"/>
              </w:rPr>
              <w:t>p</w:t>
            </w:r>
            <w:r w:rsidRPr="00340554">
              <w:rPr>
                <w:rFonts w:ascii="Times New Roman" w:hAnsi="Times New Roman" w:cs="Times New Roman"/>
                <w:i/>
                <w:sz w:val="24"/>
                <w:szCs w:val="24"/>
              </w:rPr>
              <w:t>roblems</w:t>
            </w:r>
            <w:r w:rsidRPr="008A31D9">
              <w:rPr>
                <w:rFonts w:ascii="Times New Roman" w:hAnsi="Times New Roman" w:cs="Times New Roman"/>
                <w:b/>
                <w:sz w:val="24"/>
                <w:szCs w:val="24"/>
              </w:rPr>
              <w:t>)</w:t>
            </w:r>
            <w:r w:rsidRPr="008A31D9">
              <w:rPr>
                <w:rFonts w:ascii="Times New Roman" w:hAnsi="Times New Roman" w:cs="Times New Roman"/>
                <w:sz w:val="24"/>
                <w:szCs w:val="24"/>
              </w:rPr>
              <w:t xml:space="preserve"> – </w:t>
            </w:r>
            <w:r>
              <w:rPr>
                <w:rFonts w:ascii="Times New Roman" w:hAnsi="Times New Roman" w:cs="Times New Roman"/>
                <w:sz w:val="24"/>
                <w:szCs w:val="24"/>
              </w:rPr>
              <w:t>f</w:t>
            </w:r>
            <w:r w:rsidRPr="008A31D9">
              <w:rPr>
                <w:rFonts w:ascii="Times New Roman" w:hAnsi="Times New Roman" w:cs="Times New Roman"/>
                <w:sz w:val="24"/>
                <w:szCs w:val="24"/>
              </w:rPr>
              <w:t xml:space="preserve">ocusing movement </w:t>
            </w:r>
            <w:r>
              <w:rPr>
                <w:rFonts w:ascii="Times New Roman" w:hAnsi="Times New Roman" w:cs="Times New Roman"/>
                <w:sz w:val="24"/>
                <w:szCs w:val="24"/>
              </w:rPr>
              <w:t>– a</w:t>
            </w:r>
            <w:r w:rsidRPr="008A31D9">
              <w:rPr>
                <w:rFonts w:ascii="Times New Roman" w:hAnsi="Times New Roman" w:cs="Times New Roman"/>
                <w:sz w:val="24"/>
                <w:szCs w:val="24"/>
              </w:rPr>
              <w:t xml:space="preserve">perture and f-numbers </w:t>
            </w:r>
            <w:r w:rsidRPr="008A31D9">
              <w:rPr>
                <w:rFonts w:ascii="Times New Roman" w:hAnsi="Times New Roman" w:cs="Times New Roman"/>
                <w:b/>
                <w:sz w:val="24"/>
                <w:szCs w:val="24"/>
              </w:rPr>
              <w:t>(</w:t>
            </w:r>
            <w:r w:rsidRPr="00340554">
              <w:rPr>
                <w:rFonts w:ascii="Times New Roman" w:hAnsi="Times New Roman" w:cs="Times New Roman"/>
                <w:i/>
                <w:sz w:val="24"/>
                <w:szCs w:val="24"/>
              </w:rPr>
              <w:t>problems</w:t>
            </w:r>
            <w:r w:rsidRPr="008A31D9">
              <w:rPr>
                <w:rFonts w:ascii="Times New Roman" w:hAnsi="Times New Roman" w:cs="Times New Roman"/>
                <w:b/>
                <w:sz w:val="24"/>
                <w:szCs w:val="24"/>
              </w:rPr>
              <w:t>)</w:t>
            </w:r>
            <w:r w:rsidRPr="008A31D9">
              <w:rPr>
                <w:rFonts w:ascii="Times New Roman" w:hAnsi="Times New Roman" w:cs="Times New Roman"/>
                <w:sz w:val="24"/>
                <w:szCs w:val="24"/>
              </w:rPr>
              <w:t xml:space="preserve"> –</w:t>
            </w:r>
            <w:r>
              <w:rPr>
                <w:rFonts w:ascii="Times New Roman" w:hAnsi="Times New Roman" w:cs="Times New Roman"/>
                <w:sz w:val="24"/>
                <w:szCs w:val="24"/>
              </w:rPr>
              <w:t xml:space="preserve"> d</w:t>
            </w:r>
            <w:r w:rsidRPr="008A31D9">
              <w:rPr>
                <w:rFonts w:ascii="Times New Roman" w:hAnsi="Times New Roman" w:cs="Times New Roman"/>
                <w:sz w:val="24"/>
                <w:szCs w:val="24"/>
              </w:rPr>
              <w:t xml:space="preserve">epth of field– </w:t>
            </w:r>
            <w:r w:rsidR="00076445">
              <w:rPr>
                <w:rFonts w:ascii="Times New Roman" w:hAnsi="Times New Roman" w:cs="Times New Roman"/>
                <w:sz w:val="24"/>
                <w:szCs w:val="24"/>
              </w:rPr>
              <w:t>d</w:t>
            </w:r>
            <w:r w:rsidRPr="008A31D9">
              <w:rPr>
                <w:rFonts w:ascii="Times New Roman" w:hAnsi="Times New Roman" w:cs="Times New Roman"/>
                <w:sz w:val="24"/>
                <w:szCs w:val="24"/>
              </w:rPr>
              <w:t xml:space="preserve">epth of focus – </w:t>
            </w:r>
            <w:r w:rsidR="00076445">
              <w:rPr>
                <w:rFonts w:ascii="Times New Roman" w:hAnsi="Times New Roman" w:cs="Times New Roman"/>
                <w:sz w:val="24"/>
                <w:szCs w:val="24"/>
              </w:rPr>
              <w:t>i</w:t>
            </w:r>
            <w:r w:rsidRPr="008A31D9">
              <w:rPr>
                <w:rFonts w:ascii="Times New Roman" w:hAnsi="Times New Roman" w:cs="Times New Roman"/>
                <w:sz w:val="24"/>
                <w:szCs w:val="24"/>
              </w:rPr>
              <w:t xml:space="preserve">mage stabilization </w:t>
            </w:r>
            <w:r w:rsidR="00076445">
              <w:rPr>
                <w:rFonts w:ascii="Times New Roman" w:hAnsi="Times New Roman" w:cs="Times New Roman"/>
                <w:sz w:val="24"/>
                <w:szCs w:val="24"/>
              </w:rPr>
              <w:t>– l</w:t>
            </w:r>
            <w:r w:rsidRPr="008A31D9">
              <w:rPr>
                <w:rFonts w:ascii="Times New Roman" w:hAnsi="Times New Roman" w:cs="Times New Roman"/>
                <w:sz w:val="24"/>
                <w:szCs w:val="24"/>
              </w:rPr>
              <w:t xml:space="preserve">enses for digital cameras – </w:t>
            </w:r>
            <w:r w:rsidR="00076445">
              <w:rPr>
                <w:rFonts w:ascii="Times New Roman" w:hAnsi="Times New Roman" w:cs="Times New Roman"/>
                <w:sz w:val="24"/>
                <w:szCs w:val="24"/>
              </w:rPr>
              <w:t>l</w:t>
            </w:r>
            <w:r w:rsidRPr="008A31D9">
              <w:rPr>
                <w:rFonts w:ascii="Times New Roman" w:hAnsi="Times New Roman" w:cs="Times New Roman"/>
                <w:sz w:val="24"/>
                <w:szCs w:val="24"/>
              </w:rPr>
              <w:t>ens</w:t>
            </w:r>
            <w:r w:rsidR="0035532B">
              <w:rPr>
                <w:rFonts w:ascii="Times New Roman" w:hAnsi="Times New Roman" w:cs="Times New Roman"/>
                <w:sz w:val="24"/>
                <w:szCs w:val="24"/>
              </w:rPr>
              <w:t xml:space="preserve"> and camera care</w:t>
            </w:r>
          </w:p>
        </w:tc>
      </w:tr>
      <w:tr w:rsidR="00340554" w:rsidRPr="008A31D9" w:rsidTr="00276BC8">
        <w:trPr>
          <w:trHeight w:val="1108"/>
        </w:trPr>
        <w:tc>
          <w:tcPr>
            <w:tcW w:w="1843" w:type="dxa"/>
            <w:vAlign w:val="center"/>
          </w:tcPr>
          <w:p w:rsidR="00340554" w:rsidRPr="003A789E" w:rsidRDefault="00340554" w:rsidP="00340554">
            <w:pPr>
              <w:pStyle w:val="TableParagraph"/>
              <w:ind w:left="142"/>
              <w:rPr>
                <w:b/>
                <w:sz w:val="24"/>
                <w:szCs w:val="24"/>
              </w:rPr>
            </w:pPr>
            <w:r w:rsidRPr="003A789E">
              <w:rPr>
                <w:b/>
                <w:sz w:val="24"/>
                <w:szCs w:val="24"/>
              </w:rPr>
              <w:t>UNIT-III</w:t>
            </w:r>
          </w:p>
        </w:tc>
        <w:tc>
          <w:tcPr>
            <w:tcW w:w="7087" w:type="dxa"/>
          </w:tcPr>
          <w:p w:rsidR="00340554" w:rsidRPr="008A31D9" w:rsidRDefault="00340554" w:rsidP="00276BC8">
            <w:pPr>
              <w:spacing w:after="0"/>
              <w:ind w:left="142" w:right="142"/>
              <w:jc w:val="both"/>
              <w:rPr>
                <w:rFonts w:ascii="Times New Roman" w:hAnsi="Times New Roman" w:cs="Times New Roman"/>
                <w:sz w:val="24"/>
                <w:szCs w:val="24"/>
              </w:rPr>
            </w:pPr>
            <w:r w:rsidRPr="008A31D9">
              <w:rPr>
                <w:rFonts w:ascii="Times New Roman" w:hAnsi="Times New Roman" w:cs="Times New Roman"/>
                <w:b/>
                <w:bCs/>
                <w:sz w:val="24"/>
                <w:szCs w:val="24"/>
              </w:rPr>
              <w:t>CAMERA USING FILMS AND ITS TYPES</w:t>
            </w:r>
            <w:r w:rsidR="0035532B">
              <w:rPr>
                <w:rFonts w:ascii="Times New Roman" w:hAnsi="Times New Roman" w:cs="Times New Roman"/>
                <w:b/>
                <w:bCs/>
                <w:sz w:val="24"/>
                <w:szCs w:val="24"/>
              </w:rPr>
              <w:t xml:space="preserve">: </w:t>
            </w:r>
            <w:r w:rsidR="0035532B" w:rsidRPr="0035532B">
              <w:rPr>
                <w:rFonts w:ascii="Times New Roman" w:hAnsi="Times New Roman" w:cs="Times New Roman"/>
                <w:bCs/>
                <w:sz w:val="24"/>
                <w:szCs w:val="24"/>
              </w:rPr>
              <w:t>c</w:t>
            </w:r>
            <w:r w:rsidRPr="008A31D9">
              <w:rPr>
                <w:rFonts w:ascii="Times New Roman" w:hAnsi="Times New Roman" w:cs="Times New Roman"/>
                <w:sz w:val="24"/>
                <w:szCs w:val="24"/>
              </w:rPr>
              <w:t xml:space="preserve">amera and its essential components– </w:t>
            </w:r>
            <w:r w:rsidR="0035532B">
              <w:rPr>
                <w:rFonts w:ascii="Times New Roman" w:hAnsi="Times New Roman" w:cs="Times New Roman"/>
                <w:sz w:val="24"/>
                <w:szCs w:val="24"/>
              </w:rPr>
              <w:t>s</w:t>
            </w:r>
            <w:r w:rsidRPr="008A31D9">
              <w:rPr>
                <w:rFonts w:ascii="Times New Roman" w:hAnsi="Times New Roman" w:cs="Times New Roman"/>
                <w:sz w:val="24"/>
                <w:szCs w:val="24"/>
              </w:rPr>
              <w:t xml:space="preserve">hutter – </w:t>
            </w:r>
            <w:r w:rsidR="0035532B">
              <w:rPr>
                <w:rFonts w:ascii="Times New Roman" w:hAnsi="Times New Roman" w:cs="Times New Roman"/>
                <w:sz w:val="24"/>
                <w:szCs w:val="24"/>
              </w:rPr>
              <w:t>a</w:t>
            </w:r>
            <w:r w:rsidRPr="008A31D9">
              <w:rPr>
                <w:rFonts w:ascii="Times New Roman" w:hAnsi="Times New Roman" w:cs="Times New Roman"/>
                <w:sz w:val="24"/>
                <w:szCs w:val="24"/>
              </w:rPr>
              <w:t xml:space="preserve">perture – </w:t>
            </w:r>
            <w:r w:rsidR="00276BC8">
              <w:rPr>
                <w:rFonts w:ascii="Times New Roman" w:hAnsi="Times New Roman" w:cs="Times New Roman"/>
                <w:sz w:val="24"/>
                <w:szCs w:val="24"/>
              </w:rPr>
              <w:t>l</w:t>
            </w:r>
            <w:r w:rsidRPr="008A31D9">
              <w:rPr>
                <w:rFonts w:ascii="Times New Roman" w:hAnsi="Times New Roman" w:cs="Times New Roman"/>
                <w:sz w:val="24"/>
                <w:szCs w:val="24"/>
              </w:rPr>
              <w:t xml:space="preserve">ight measurement – </w:t>
            </w:r>
            <w:r w:rsidR="00276BC8">
              <w:rPr>
                <w:rFonts w:ascii="Times New Roman" w:hAnsi="Times New Roman" w:cs="Times New Roman"/>
                <w:sz w:val="24"/>
                <w:szCs w:val="24"/>
              </w:rPr>
              <w:t>f</w:t>
            </w:r>
            <w:r w:rsidRPr="008A31D9">
              <w:rPr>
                <w:rFonts w:ascii="Times New Roman" w:hAnsi="Times New Roman" w:cs="Times New Roman"/>
                <w:sz w:val="24"/>
                <w:szCs w:val="24"/>
              </w:rPr>
              <w:t xml:space="preserve">ilm housing –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 </w:t>
            </w:r>
            <w:r w:rsidR="00276BC8">
              <w:rPr>
                <w:rFonts w:ascii="Times New Roman" w:hAnsi="Times New Roman" w:cs="Times New Roman"/>
                <w:sz w:val="24"/>
                <w:szCs w:val="24"/>
              </w:rPr>
              <w:t>t</w:t>
            </w:r>
            <w:r w:rsidRPr="008A31D9">
              <w:rPr>
                <w:rFonts w:ascii="Times New Roman" w:hAnsi="Times New Roman" w:cs="Times New Roman"/>
                <w:sz w:val="24"/>
                <w:szCs w:val="24"/>
              </w:rPr>
              <w:t xml:space="preserve">ypes: </w:t>
            </w:r>
            <w:r w:rsidR="00276BC8">
              <w:rPr>
                <w:rFonts w:ascii="Times New Roman" w:hAnsi="Times New Roman" w:cs="Times New Roman"/>
                <w:sz w:val="24"/>
                <w:szCs w:val="24"/>
              </w:rPr>
              <w:t>v</w:t>
            </w:r>
            <w:r w:rsidRPr="008A31D9">
              <w:rPr>
                <w:rFonts w:ascii="Times New Roman" w:hAnsi="Times New Roman" w:cs="Times New Roman"/>
                <w:sz w:val="24"/>
                <w:szCs w:val="24"/>
              </w:rPr>
              <w:t xml:space="preserve">iew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 </w:t>
            </w:r>
            <w:r w:rsidR="00276BC8">
              <w:rPr>
                <w:rFonts w:ascii="Times New Roman" w:hAnsi="Times New Roman" w:cs="Times New Roman"/>
                <w:sz w:val="24"/>
                <w:szCs w:val="24"/>
              </w:rPr>
              <w:t>v</w:t>
            </w:r>
            <w:r w:rsidRPr="008A31D9">
              <w:rPr>
                <w:rFonts w:ascii="Times New Roman" w:hAnsi="Times New Roman" w:cs="Times New Roman"/>
                <w:sz w:val="24"/>
                <w:szCs w:val="24"/>
              </w:rPr>
              <w:t xml:space="preserve">iew </w:t>
            </w:r>
            <w:r w:rsidR="00276BC8">
              <w:rPr>
                <w:rFonts w:ascii="Times New Roman" w:hAnsi="Times New Roman" w:cs="Times New Roman"/>
                <w:sz w:val="24"/>
                <w:szCs w:val="24"/>
              </w:rPr>
              <w:t>f</w:t>
            </w:r>
            <w:r w:rsidRPr="008A31D9">
              <w:rPr>
                <w:rFonts w:ascii="Times New Roman" w:hAnsi="Times New Roman" w:cs="Times New Roman"/>
                <w:sz w:val="24"/>
                <w:szCs w:val="24"/>
              </w:rPr>
              <w:t xml:space="preserve">inder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 – Reflex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 </w:t>
            </w:r>
            <w:r w:rsidR="00276BC8">
              <w:rPr>
                <w:rFonts w:ascii="Times New Roman" w:hAnsi="Times New Roman" w:cs="Times New Roman"/>
                <w:sz w:val="24"/>
                <w:szCs w:val="24"/>
              </w:rPr>
              <w:t>s</w:t>
            </w:r>
            <w:r w:rsidRPr="008A31D9">
              <w:rPr>
                <w:rFonts w:ascii="Times New Roman" w:hAnsi="Times New Roman" w:cs="Times New Roman"/>
                <w:sz w:val="24"/>
                <w:szCs w:val="24"/>
              </w:rPr>
              <w:t xml:space="preserve">ingle </w:t>
            </w:r>
            <w:r w:rsidR="00276BC8">
              <w:rPr>
                <w:rFonts w:ascii="Times New Roman" w:hAnsi="Times New Roman" w:cs="Times New Roman"/>
                <w:sz w:val="24"/>
                <w:szCs w:val="24"/>
              </w:rPr>
              <w:t>l</w:t>
            </w:r>
            <w:r w:rsidRPr="008A31D9">
              <w:rPr>
                <w:rFonts w:ascii="Times New Roman" w:hAnsi="Times New Roman" w:cs="Times New Roman"/>
                <w:sz w:val="24"/>
                <w:szCs w:val="24"/>
              </w:rPr>
              <w:t xml:space="preserve">ens </w:t>
            </w:r>
            <w:r w:rsidR="00276BC8">
              <w:rPr>
                <w:rFonts w:ascii="Times New Roman" w:hAnsi="Times New Roman" w:cs="Times New Roman"/>
                <w:sz w:val="24"/>
                <w:szCs w:val="24"/>
              </w:rPr>
              <w:t>r</w:t>
            </w:r>
            <w:r w:rsidRPr="008A31D9">
              <w:rPr>
                <w:rFonts w:ascii="Times New Roman" w:hAnsi="Times New Roman" w:cs="Times New Roman"/>
                <w:sz w:val="24"/>
                <w:szCs w:val="24"/>
              </w:rPr>
              <w:t xml:space="preserve">eflex </w:t>
            </w:r>
            <w:r w:rsidR="00276BC8">
              <w:rPr>
                <w:rFonts w:ascii="Times New Roman" w:hAnsi="Times New Roman" w:cs="Times New Roman"/>
                <w:sz w:val="24"/>
                <w:szCs w:val="24"/>
              </w:rPr>
              <w:t>(SLR) c</w:t>
            </w:r>
            <w:r w:rsidRPr="008A31D9">
              <w:rPr>
                <w:rFonts w:ascii="Times New Roman" w:hAnsi="Times New Roman" w:cs="Times New Roman"/>
                <w:sz w:val="24"/>
                <w:szCs w:val="24"/>
              </w:rPr>
              <w:t xml:space="preserve">amera </w:t>
            </w:r>
          </w:p>
        </w:tc>
      </w:tr>
      <w:tr w:rsidR="00340554" w:rsidRPr="008A31D9" w:rsidTr="00340554">
        <w:trPr>
          <w:trHeight w:val="1623"/>
        </w:trPr>
        <w:tc>
          <w:tcPr>
            <w:tcW w:w="1843" w:type="dxa"/>
            <w:vAlign w:val="center"/>
          </w:tcPr>
          <w:p w:rsidR="00340554" w:rsidRPr="003A789E" w:rsidRDefault="00340554" w:rsidP="00340554">
            <w:pPr>
              <w:pStyle w:val="TableParagraph"/>
              <w:ind w:left="142"/>
              <w:rPr>
                <w:b/>
                <w:sz w:val="24"/>
                <w:szCs w:val="24"/>
              </w:rPr>
            </w:pPr>
            <w:r w:rsidRPr="003A789E">
              <w:rPr>
                <w:b/>
                <w:sz w:val="24"/>
                <w:szCs w:val="24"/>
              </w:rPr>
              <w:t>UNIT-IV</w:t>
            </w:r>
          </w:p>
        </w:tc>
        <w:tc>
          <w:tcPr>
            <w:tcW w:w="7087" w:type="dxa"/>
          </w:tcPr>
          <w:p w:rsidR="00340554" w:rsidRPr="008A31D9" w:rsidRDefault="00340554" w:rsidP="001F5A04">
            <w:pPr>
              <w:spacing w:after="0"/>
              <w:ind w:left="142" w:right="142"/>
              <w:jc w:val="both"/>
              <w:rPr>
                <w:rFonts w:ascii="Times New Roman" w:hAnsi="Times New Roman" w:cs="Times New Roman"/>
                <w:sz w:val="24"/>
                <w:szCs w:val="24"/>
              </w:rPr>
            </w:pPr>
            <w:r w:rsidRPr="008A31D9">
              <w:rPr>
                <w:rFonts w:ascii="Times New Roman" w:hAnsi="Times New Roman" w:cs="Times New Roman"/>
                <w:b/>
                <w:bCs/>
                <w:sz w:val="24"/>
                <w:szCs w:val="24"/>
              </w:rPr>
              <w:t>DIGITAL CAMERAS PRINCIPLE AND TYPES</w:t>
            </w:r>
            <w:r w:rsidR="00276BC8">
              <w:rPr>
                <w:rFonts w:ascii="Times New Roman" w:hAnsi="Times New Roman" w:cs="Times New Roman"/>
                <w:b/>
                <w:bCs/>
                <w:sz w:val="24"/>
                <w:szCs w:val="24"/>
              </w:rPr>
              <w:t xml:space="preserve">: </w:t>
            </w:r>
            <w:r w:rsidR="00276BC8" w:rsidRPr="00276BC8">
              <w:rPr>
                <w:rFonts w:ascii="Times New Roman" w:hAnsi="Times New Roman" w:cs="Times New Roman"/>
                <w:bCs/>
                <w:sz w:val="24"/>
                <w:szCs w:val="24"/>
              </w:rPr>
              <w:t>p</w:t>
            </w:r>
            <w:r w:rsidRPr="008A31D9">
              <w:rPr>
                <w:rFonts w:ascii="Times New Roman" w:hAnsi="Times New Roman" w:cs="Times New Roman"/>
                <w:sz w:val="24"/>
                <w:szCs w:val="24"/>
              </w:rPr>
              <w:t>rinciple of digital image capturing –</w:t>
            </w:r>
            <w:r w:rsidR="004D700F">
              <w:rPr>
                <w:rFonts w:ascii="Times New Roman" w:hAnsi="Times New Roman" w:cs="Times New Roman"/>
                <w:sz w:val="24"/>
                <w:szCs w:val="24"/>
              </w:rPr>
              <w:t xml:space="preserve">comparison of digital and analog picture information – </w:t>
            </w:r>
            <w:r w:rsidRPr="008A31D9">
              <w:rPr>
                <w:rFonts w:ascii="Times New Roman" w:hAnsi="Times New Roman" w:cs="Times New Roman"/>
                <w:sz w:val="24"/>
                <w:szCs w:val="24"/>
              </w:rPr>
              <w:t xml:space="preserve">megapixel – </w:t>
            </w:r>
            <w:r w:rsidR="00276BC8">
              <w:rPr>
                <w:rFonts w:ascii="Times New Roman" w:hAnsi="Times New Roman" w:cs="Times New Roman"/>
                <w:sz w:val="24"/>
                <w:szCs w:val="24"/>
              </w:rPr>
              <w:t>g</w:t>
            </w:r>
            <w:r w:rsidRPr="008A31D9">
              <w:rPr>
                <w:rFonts w:ascii="Times New Roman" w:hAnsi="Times New Roman" w:cs="Times New Roman"/>
                <w:sz w:val="24"/>
                <w:szCs w:val="24"/>
              </w:rPr>
              <w:t xml:space="preserve">rain, noise and pixel density – </w:t>
            </w:r>
            <w:r w:rsidR="00276BC8">
              <w:rPr>
                <w:rFonts w:ascii="Times New Roman" w:hAnsi="Times New Roman" w:cs="Times New Roman"/>
                <w:sz w:val="24"/>
                <w:szCs w:val="24"/>
              </w:rPr>
              <w:t>o</w:t>
            </w:r>
            <w:r w:rsidRPr="008A31D9">
              <w:rPr>
                <w:rFonts w:ascii="Times New Roman" w:hAnsi="Times New Roman" w:cs="Times New Roman"/>
                <w:sz w:val="24"/>
                <w:szCs w:val="24"/>
              </w:rPr>
              <w:t>ptical and digital zoom</w:t>
            </w:r>
            <w:r w:rsidR="00276BC8">
              <w:rPr>
                <w:rFonts w:ascii="Times New Roman" w:hAnsi="Times New Roman" w:cs="Times New Roman"/>
                <w:sz w:val="24"/>
                <w:szCs w:val="24"/>
              </w:rPr>
              <w:t>ing</w:t>
            </w:r>
            <w:r w:rsidRPr="008A31D9">
              <w:rPr>
                <w:rFonts w:ascii="Times New Roman" w:hAnsi="Times New Roman" w:cs="Times New Roman"/>
                <w:sz w:val="24"/>
                <w:szCs w:val="24"/>
              </w:rPr>
              <w:t xml:space="preserve"> – </w:t>
            </w:r>
            <w:r w:rsidR="00276BC8">
              <w:rPr>
                <w:rFonts w:ascii="Times New Roman" w:hAnsi="Times New Roman" w:cs="Times New Roman"/>
                <w:sz w:val="24"/>
                <w:szCs w:val="24"/>
              </w:rPr>
              <w:t>i</w:t>
            </w:r>
            <w:r w:rsidRPr="008A31D9">
              <w:rPr>
                <w:rFonts w:ascii="Times New Roman" w:hAnsi="Times New Roman" w:cs="Times New Roman"/>
                <w:sz w:val="24"/>
                <w:szCs w:val="24"/>
              </w:rPr>
              <w:t xml:space="preserve">mage stabilizer – </w:t>
            </w:r>
            <w:r w:rsidR="00276BC8">
              <w:rPr>
                <w:rFonts w:ascii="Times New Roman" w:hAnsi="Times New Roman" w:cs="Times New Roman"/>
                <w:sz w:val="24"/>
                <w:szCs w:val="24"/>
              </w:rPr>
              <w:t>b</w:t>
            </w:r>
            <w:r w:rsidRPr="008A31D9">
              <w:rPr>
                <w:rFonts w:ascii="Times New Roman" w:hAnsi="Times New Roman" w:cs="Times New Roman"/>
                <w:sz w:val="24"/>
                <w:szCs w:val="24"/>
              </w:rPr>
              <w:t xml:space="preserve">it depth – </w:t>
            </w:r>
            <w:r w:rsidR="00276BC8">
              <w:rPr>
                <w:rFonts w:ascii="Times New Roman" w:hAnsi="Times New Roman" w:cs="Times New Roman"/>
                <w:sz w:val="24"/>
                <w:szCs w:val="24"/>
              </w:rPr>
              <w:t>w</w:t>
            </w:r>
            <w:r w:rsidRPr="008A31D9">
              <w:rPr>
                <w:rFonts w:ascii="Times New Roman" w:hAnsi="Times New Roman" w:cs="Times New Roman"/>
                <w:sz w:val="24"/>
                <w:szCs w:val="24"/>
              </w:rPr>
              <w:t xml:space="preserve">hite balance –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olour modes – </w:t>
            </w:r>
            <w:r w:rsidR="00276BC8">
              <w:rPr>
                <w:rFonts w:ascii="Times New Roman" w:hAnsi="Times New Roman" w:cs="Times New Roman"/>
                <w:sz w:val="24"/>
                <w:szCs w:val="24"/>
              </w:rPr>
              <w:t>f</w:t>
            </w:r>
            <w:r w:rsidRPr="008A31D9">
              <w:rPr>
                <w:rFonts w:ascii="Times New Roman" w:hAnsi="Times New Roman" w:cs="Times New Roman"/>
                <w:sz w:val="24"/>
                <w:szCs w:val="24"/>
              </w:rPr>
              <w:t xml:space="preserve">ile formats (TIFF, RAW </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JPEG) – </w:t>
            </w:r>
            <w:r w:rsidR="00276BC8">
              <w:rPr>
                <w:rFonts w:ascii="Times New Roman" w:hAnsi="Times New Roman" w:cs="Times New Roman"/>
                <w:sz w:val="24"/>
                <w:szCs w:val="24"/>
              </w:rPr>
              <w:t>s</w:t>
            </w:r>
            <w:r w:rsidRPr="008A31D9">
              <w:rPr>
                <w:rFonts w:ascii="Times New Roman" w:hAnsi="Times New Roman" w:cs="Times New Roman"/>
                <w:sz w:val="24"/>
                <w:szCs w:val="24"/>
              </w:rPr>
              <w:t xml:space="preserve">torage cards and types – </w:t>
            </w:r>
            <w:r w:rsidR="00276BC8">
              <w:rPr>
                <w:rFonts w:ascii="Times New Roman" w:hAnsi="Times New Roman" w:cs="Times New Roman"/>
                <w:sz w:val="24"/>
                <w:szCs w:val="24"/>
              </w:rPr>
              <w:t>d</w:t>
            </w:r>
            <w:r w:rsidRPr="008A31D9">
              <w:rPr>
                <w:rFonts w:ascii="Times New Roman" w:hAnsi="Times New Roman" w:cs="Times New Roman"/>
                <w:sz w:val="24"/>
                <w:szCs w:val="24"/>
              </w:rPr>
              <w:t xml:space="preserve">igital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ameras: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amera phones – </w:t>
            </w:r>
            <w:r w:rsidR="00276BC8">
              <w:rPr>
                <w:rFonts w:ascii="Times New Roman" w:hAnsi="Times New Roman" w:cs="Times New Roman"/>
                <w:sz w:val="24"/>
                <w:szCs w:val="24"/>
              </w:rPr>
              <w:t>c</w:t>
            </w:r>
            <w:r w:rsidRPr="008A31D9">
              <w:rPr>
                <w:rFonts w:ascii="Times New Roman" w:hAnsi="Times New Roman" w:cs="Times New Roman"/>
                <w:sz w:val="24"/>
                <w:szCs w:val="24"/>
              </w:rPr>
              <w:t xml:space="preserve">ompact camera – </w:t>
            </w:r>
            <w:r w:rsidR="00276BC8">
              <w:rPr>
                <w:rFonts w:ascii="Times New Roman" w:hAnsi="Times New Roman" w:cs="Times New Roman"/>
                <w:sz w:val="24"/>
                <w:szCs w:val="24"/>
              </w:rPr>
              <w:t>h</w:t>
            </w:r>
            <w:r w:rsidRPr="008A31D9">
              <w:rPr>
                <w:rFonts w:ascii="Times New Roman" w:hAnsi="Times New Roman" w:cs="Times New Roman"/>
                <w:sz w:val="24"/>
                <w:szCs w:val="24"/>
              </w:rPr>
              <w:t xml:space="preserve">ybrid camera – </w:t>
            </w:r>
            <w:r w:rsidR="00276BC8">
              <w:rPr>
                <w:rFonts w:ascii="Times New Roman" w:hAnsi="Times New Roman" w:cs="Times New Roman"/>
                <w:sz w:val="24"/>
                <w:szCs w:val="24"/>
              </w:rPr>
              <w:t>digital SLR</w:t>
            </w:r>
            <w:r w:rsidRPr="008A31D9">
              <w:rPr>
                <w:rFonts w:ascii="Times New Roman" w:hAnsi="Times New Roman" w:cs="Times New Roman"/>
                <w:sz w:val="24"/>
                <w:szCs w:val="24"/>
              </w:rPr>
              <w:t>.</w:t>
            </w:r>
          </w:p>
        </w:tc>
      </w:tr>
      <w:tr w:rsidR="00340554" w:rsidRPr="008A31D9" w:rsidTr="00340554">
        <w:trPr>
          <w:trHeight w:val="978"/>
        </w:trPr>
        <w:tc>
          <w:tcPr>
            <w:tcW w:w="1843" w:type="dxa"/>
            <w:vAlign w:val="center"/>
          </w:tcPr>
          <w:p w:rsidR="00340554" w:rsidRPr="003A789E" w:rsidRDefault="00340554" w:rsidP="00340554">
            <w:pPr>
              <w:pStyle w:val="TableParagraph"/>
              <w:ind w:left="142"/>
              <w:rPr>
                <w:b/>
                <w:sz w:val="24"/>
                <w:szCs w:val="24"/>
              </w:rPr>
            </w:pPr>
            <w:r w:rsidRPr="003A789E">
              <w:rPr>
                <w:b/>
                <w:spacing w:val="-4"/>
                <w:sz w:val="24"/>
                <w:szCs w:val="24"/>
              </w:rPr>
              <w:t>UNIT-</w:t>
            </w:r>
            <w:r w:rsidRPr="003A789E">
              <w:rPr>
                <w:b/>
                <w:spacing w:val="-3"/>
                <w:sz w:val="24"/>
                <w:szCs w:val="24"/>
              </w:rPr>
              <w:t>V</w:t>
            </w:r>
          </w:p>
        </w:tc>
        <w:tc>
          <w:tcPr>
            <w:tcW w:w="7087" w:type="dxa"/>
          </w:tcPr>
          <w:p w:rsidR="00340554" w:rsidRPr="008A31D9" w:rsidRDefault="00340554" w:rsidP="00EA3D9F">
            <w:pPr>
              <w:spacing w:after="0"/>
              <w:ind w:left="142" w:right="142"/>
              <w:jc w:val="both"/>
              <w:rPr>
                <w:rFonts w:ascii="Times New Roman" w:hAnsi="Times New Roman" w:cs="Times New Roman"/>
                <w:sz w:val="24"/>
                <w:szCs w:val="24"/>
              </w:rPr>
            </w:pPr>
            <w:r w:rsidRPr="008A31D9">
              <w:rPr>
                <w:rFonts w:ascii="Times New Roman" w:hAnsi="Times New Roman" w:cs="Times New Roman"/>
                <w:b/>
                <w:bCs/>
                <w:sz w:val="24"/>
                <w:szCs w:val="24"/>
              </w:rPr>
              <w:t>THE DIGITAL IMAGE – POSTPRODUCTION</w:t>
            </w:r>
            <w:r w:rsidR="001F5A04">
              <w:rPr>
                <w:rFonts w:ascii="Times New Roman" w:hAnsi="Times New Roman" w:cs="Times New Roman"/>
                <w:b/>
                <w:bCs/>
                <w:sz w:val="24"/>
                <w:szCs w:val="24"/>
              </w:rPr>
              <w:t xml:space="preserve">: </w:t>
            </w:r>
            <w:r w:rsidR="001F5A04" w:rsidRPr="001F5A04">
              <w:rPr>
                <w:rFonts w:ascii="Times New Roman" w:hAnsi="Times New Roman" w:cs="Times New Roman"/>
                <w:bCs/>
                <w:sz w:val="24"/>
                <w:szCs w:val="24"/>
              </w:rPr>
              <w:t>h</w:t>
            </w:r>
            <w:r w:rsidRPr="008A31D9">
              <w:rPr>
                <w:rFonts w:ascii="Times New Roman" w:hAnsi="Times New Roman" w:cs="Times New Roman"/>
                <w:sz w:val="24"/>
                <w:szCs w:val="24"/>
              </w:rPr>
              <w:t xml:space="preserve">ardware: </w:t>
            </w:r>
            <w:r w:rsidR="001F5A04">
              <w:rPr>
                <w:rFonts w:ascii="Times New Roman" w:hAnsi="Times New Roman" w:cs="Times New Roman"/>
                <w:sz w:val="24"/>
                <w:szCs w:val="24"/>
              </w:rPr>
              <w:t>c</w:t>
            </w:r>
            <w:r w:rsidRPr="008A31D9">
              <w:rPr>
                <w:rFonts w:ascii="Times New Roman" w:hAnsi="Times New Roman" w:cs="Times New Roman"/>
                <w:sz w:val="24"/>
                <w:szCs w:val="24"/>
              </w:rPr>
              <w:t xml:space="preserve">omputer and its peripherals – </w:t>
            </w:r>
            <w:r w:rsidR="001F5A04">
              <w:rPr>
                <w:rFonts w:ascii="Times New Roman" w:hAnsi="Times New Roman" w:cs="Times New Roman"/>
                <w:sz w:val="24"/>
                <w:szCs w:val="24"/>
              </w:rPr>
              <w:t>s</w:t>
            </w:r>
            <w:r w:rsidRPr="008A31D9">
              <w:rPr>
                <w:rFonts w:ascii="Times New Roman" w:hAnsi="Times New Roman" w:cs="Times New Roman"/>
                <w:sz w:val="24"/>
                <w:szCs w:val="24"/>
              </w:rPr>
              <w:t xml:space="preserve">oftware: </w:t>
            </w:r>
            <w:r w:rsidR="001F5A04">
              <w:rPr>
                <w:rFonts w:ascii="Times New Roman" w:hAnsi="Times New Roman" w:cs="Times New Roman"/>
                <w:sz w:val="24"/>
                <w:szCs w:val="24"/>
              </w:rPr>
              <w:t>s</w:t>
            </w:r>
            <w:r w:rsidRPr="008A31D9">
              <w:rPr>
                <w:rFonts w:ascii="Times New Roman" w:hAnsi="Times New Roman" w:cs="Times New Roman"/>
                <w:sz w:val="24"/>
                <w:szCs w:val="24"/>
              </w:rPr>
              <w:t xml:space="preserve">aving digital file – </w:t>
            </w:r>
            <w:r w:rsidR="00EA3D9F">
              <w:rPr>
                <w:rFonts w:ascii="Times New Roman" w:hAnsi="Times New Roman" w:cs="Times New Roman"/>
                <w:sz w:val="24"/>
                <w:szCs w:val="24"/>
              </w:rPr>
              <w:t>b</w:t>
            </w:r>
            <w:r w:rsidRPr="008A31D9">
              <w:rPr>
                <w:rFonts w:ascii="Times New Roman" w:hAnsi="Times New Roman" w:cs="Times New Roman"/>
                <w:sz w:val="24"/>
                <w:szCs w:val="24"/>
              </w:rPr>
              <w:t xml:space="preserve">asic editing: </w:t>
            </w:r>
            <w:r w:rsidR="00EA3D9F">
              <w:rPr>
                <w:rFonts w:ascii="Times New Roman" w:hAnsi="Times New Roman" w:cs="Times New Roman"/>
                <w:sz w:val="24"/>
                <w:szCs w:val="24"/>
              </w:rPr>
              <w:t>n</w:t>
            </w:r>
            <w:r w:rsidRPr="008A31D9">
              <w:rPr>
                <w:rFonts w:ascii="Times New Roman" w:hAnsi="Times New Roman" w:cs="Times New Roman"/>
                <w:sz w:val="24"/>
                <w:szCs w:val="24"/>
              </w:rPr>
              <w:t xml:space="preserve">avigating the image – </w:t>
            </w:r>
            <w:r w:rsidR="00EA3D9F">
              <w:rPr>
                <w:rFonts w:ascii="Times New Roman" w:hAnsi="Times New Roman" w:cs="Times New Roman"/>
                <w:sz w:val="24"/>
                <w:szCs w:val="24"/>
              </w:rPr>
              <w:t>u</w:t>
            </w:r>
            <w:r w:rsidRPr="008A31D9">
              <w:rPr>
                <w:rFonts w:ascii="Times New Roman" w:hAnsi="Times New Roman" w:cs="Times New Roman"/>
                <w:sz w:val="24"/>
                <w:szCs w:val="24"/>
              </w:rPr>
              <w:t>ndo/</w:t>
            </w:r>
            <w:r w:rsidR="00EA3D9F">
              <w:rPr>
                <w:rFonts w:ascii="Times New Roman" w:hAnsi="Times New Roman" w:cs="Times New Roman"/>
                <w:sz w:val="24"/>
                <w:szCs w:val="24"/>
              </w:rPr>
              <w:t>r</w:t>
            </w:r>
            <w:r w:rsidRPr="008A31D9">
              <w:rPr>
                <w:rFonts w:ascii="Times New Roman" w:hAnsi="Times New Roman" w:cs="Times New Roman"/>
                <w:sz w:val="24"/>
                <w:szCs w:val="24"/>
              </w:rPr>
              <w:t>edo/</w:t>
            </w:r>
            <w:r w:rsidR="00EA3D9F">
              <w:rPr>
                <w:rFonts w:ascii="Times New Roman" w:hAnsi="Times New Roman" w:cs="Times New Roman"/>
                <w:sz w:val="24"/>
                <w:szCs w:val="24"/>
              </w:rPr>
              <w:t>h</w:t>
            </w:r>
            <w:r w:rsidRPr="008A31D9">
              <w:rPr>
                <w:rFonts w:ascii="Times New Roman" w:hAnsi="Times New Roman" w:cs="Times New Roman"/>
                <w:sz w:val="24"/>
                <w:szCs w:val="24"/>
              </w:rPr>
              <w:t xml:space="preserve">istory – </w:t>
            </w:r>
            <w:r w:rsidR="00EA3D9F">
              <w:rPr>
                <w:rFonts w:ascii="Times New Roman" w:hAnsi="Times New Roman" w:cs="Times New Roman"/>
                <w:sz w:val="24"/>
                <w:szCs w:val="24"/>
              </w:rPr>
              <w:t>c</w:t>
            </w:r>
            <w:r w:rsidRPr="008A31D9">
              <w:rPr>
                <w:rFonts w:ascii="Times New Roman" w:hAnsi="Times New Roman" w:cs="Times New Roman"/>
                <w:sz w:val="24"/>
                <w:szCs w:val="24"/>
              </w:rPr>
              <w:t xml:space="preserve">rop – </w:t>
            </w:r>
            <w:r w:rsidR="00EA3D9F">
              <w:rPr>
                <w:rFonts w:ascii="Times New Roman" w:hAnsi="Times New Roman" w:cs="Times New Roman"/>
                <w:sz w:val="24"/>
                <w:szCs w:val="24"/>
              </w:rPr>
              <w:t>r</w:t>
            </w:r>
            <w:r w:rsidRPr="008A31D9">
              <w:rPr>
                <w:rFonts w:ascii="Times New Roman" w:hAnsi="Times New Roman" w:cs="Times New Roman"/>
                <w:sz w:val="24"/>
                <w:szCs w:val="24"/>
              </w:rPr>
              <w:t xml:space="preserve">otate – </w:t>
            </w:r>
            <w:r w:rsidR="00EA3D9F">
              <w:rPr>
                <w:rFonts w:ascii="Times New Roman" w:hAnsi="Times New Roman" w:cs="Times New Roman"/>
                <w:sz w:val="24"/>
                <w:szCs w:val="24"/>
              </w:rPr>
              <w:t>b</w:t>
            </w:r>
            <w:r w:rsidRPr="008A31D9">
              <w:rPr>
                <w:rFonts w:ascii="Times New Roman" w:hAnsi="Times New Roman" w:cs="Times New Roman"/>
                <w:sz w:val="24"/>
                <w:szCs w:val="24"/>
              </w:rPr>
              <w:t xml:space="preserve">rightness </w:t>
            </w:r>
            <w:r w:rsidR="00D51AEC">
              <w:rPr>
                <w:rFonts w:ascii="Times New Roman" w:hAnsi="Times New Roman" w:cs="Times New Roman"/>
                <w:sz w:val="24"/>
                <w:szCs w:val="24"/>
              </w:rPr>
              <w:t>and</w:t>
            </w:r>
            <w:r w:rsidR="00EA3D9F">
              <w:rPr>
                <w:rFonts w:ascii="Times New Roman" w:hAnsi="Times New Roman" w:cs="Times New Roman"/>
                <w:sz w:val="24"/>
                <w:szCs w:val="24"/>
              </w:rPr>
              <w:t>c</w:t>
            </w:r>
            <w:r w:rsidRPr="008A31D9">
              <w:rPr>
                <w:rFonts w:ascii="Times New Roman" w:hAnsi="Times New Roman" w:cs="Times New Roman"/>
                <w:sz w:val="24"/>
                <w:szCs w:val="24"/>
              </w:rPr>
              <w:t xml:space="preserve">ontrast – </w:t>
            </w:r>
            <w:r w:rsidR="00EA3D9F">
              <w:rPr>
                <w:rFonts w:ascii="Times New Roman" w:hAnsi="Times New Roman" w:cs="Times New Roman"/>
                <w:sz w:val="24"/>
                <w:szCs w:val="24"/>
              </w:rPr>
              <w:t>c</w:t>
            </w:r>
            <w:r w:rsidRPr="008A31D9">
              <w:rPr>
                <w:rFonts w:ascii="Times New Roman" w:hAnsi="Times New Roman" w:cs="Times New Roman"/>
                <w:sz w:val="24"/>
                <w:szCs w:val="24"/>
              </w:rPr>
              <w:t>olour</w:t>
            </w:r>
            <w:r w:rsidR="00EA3D9F">
              <w:rPr>
                <w:rFonts w:ascii="Times New Roman" w:hAnsi="Times New Roman" w:cs="Times New Roman"/>
                <w:sz w:val="24"/>
                <w:szCs w:val="24"/>
              </w:rPr>
              <w:t>b</w:t>
            </w:r>
            <w:r w:rsidRPr="008A31D9">
              <w:rPr>
                <w:rFonts w:ascii="Times New Roman" w:hAnsi="Times New Roman" w:cs="Times New Roman"/>
                <w:sz w:val="24"/>
                <w:szCs w:val="24"/>
              </w:rPr>
              <w:t xml:space="preserve">alance – </w:t>
            </w:r>
            <w:r w:rsidR="00EA3D9F">
              <w:rPr>
                <w:rFonts w:ascii="Times New Roman" w:hAnsi="Times New Roman" w:cs="Times New Roman"/>
                <w:sz w:val="24"/>
                <w:szCs w:val="24"/>
              </w:rPr>
              <w:t>h</w:t>
            </w:r>
            <w:r w:rsidRPr="008A31D9">
              <w:rPr>
                <w:rFonts w:ascii="Times New Roman" w:hAnsi="Times New Roman" w:cs="Times New Roman"/>
                <w:sz w:val="24"/>
                <w:szCs w:val="24"/>
              </w:rPr>
              <w:t>ue/</w:t>
            </w:r>
            <w:r w:rsidR="00EA3D9F">
              <w:rPr>
                <w:rFonts w:ascii="Times New Roman" w:hAnsi="Times New Roman" w:cs="Times New Roman"/>
                <w:sz w:val="24"/>
                <w:szCs w:val="24"/>
              </w:rPr>
              <w:t>s</w:t>
            </w:r>
            <w:r w:rsidRPr="008A31D9">
              <w:rPr>
                <w:rFonts w:ascii="Times New Roman" w:hAnsi="Times New Roman" w:cs="Times New Roman"/>
                <w:sz w:val="24"/>
                <w:szCs w:val="24"/>
              </w:rPr>
              <w:t xml:space="preserve">aturation – </w:t>
            </w:r>
            <w:r w:rsidR="00EA3D9F">
              <w:rPr>
                <w:rFonts w:ascii="Times New Roman" w:hAnsi="Times New Roman" w:cs="Times New Roman"/>
                <w:sz w:val="24"/>
                <w:szCs w:val="24"/>
              </w:rPr>
              <w:t>d</w:t>
            </w:r>
            <w:r w:rsidRPr="008A31D9">
              <w:rPr>
                <w:rFonts w:ascii="Times New Roman" w:hAnsi="Times New Roman" w:cs="Times New Roman"/>
                <w:sz w:val="24"/>
                <w:szCs w:val="24"/>
              </w:rPr>
              <w:t>odge/</w:t>
            </w:r>
            <w:r w:rsidR="00EA3D9F">
              <w:rPr>
                <w:rFonts w:ascii="Times New Roman" w:hAnsi="Times New Roman" w:cs="Times New Roman"/>
                <w:sz w:val="24"/>
                <w:szCs w:val="24"/>
              </w:rPr>
              <w:t>b</w:t>
            </w:r>
            <w:r w:rsidRPr="008A31D9">
              <w:rPr>
                <w:rFonts w:ascii="Times New Roman" w:hAnsi="Times New Roman" w:cs="Times New Roman"/>
                <w:sz w:val="24"/>
                <w:szCs w:val="24"/>
              </w:rPr>
              <w:t xml:space="preserve">urn – </w:t>
            </w:r>
            <w:r w:rsidR="00EA3D9F">
              <w:rPr>
                <w:rFonts w:ascii="Times New Roman" w:hAnsi="Times New Roman" w:cs="Times New Roman"/>
                <w:sz w:val="24"/>
                <w:szCs w:val="24"/>
              </w:rPr>
              <w:t>c</w:t>
            </w:r>
            <w:r w:rsidRPr="008A31D9">
              <w:rPr>
                <w:rFonts w:ascii="Times New Roman" w:hAnsi="Times New Roman" w:cs="Times New Roman"/>
                <w:sz w:val="24"/>
                <w:szCs w:val="24"/>
              </w:rPr>
              <w:t xml:space="preserve">loning </w:t>
            </w:r>
            <w:r w:rsidR="00D51AEC">
              <w:rPr>
                <w:rFonts w:ascii="Times New Roman" w:hAnsi="Times New Roman" w:cs="Times New Roman"/>
                <w:sz w:val="24"/>
                <w:szCs w:val="24"/>
              </w:rPr>
              <w:t>and</w:t>
            </w:r>
            <w:r w:rsidR="00EA3D9F">
              <w:rPr>
                <w:rFonts w:ascii="Times New Roman" w:hAnsi="Times New Roman" w:cs="Times New Roman"/>
                <w:sz w:val="24"/>
                <w:szCs w:val="24"/>
              </w:rPr>
              <w:t>r</w:t>
            </w:r>
            <w:r w:rsidRPr="008A31D9">
              <w:rPr>
                <w:rFonts w:ascii="Times New Roman" w:hAnsi="Times New Roman" w:cs="Times New Roman"/>
                <w:sz w:val="24"/>
                <w:szCs w:val="24"/>
              </w:rPr>
              <w:t xml:space="preserve">etouching – </w:t>
            </w:r>
            <w:r w:rsidR="00EA3D9F">
              <w:rPr>
                <w:rFonts w:ascii="Times New Roman" w:hAnsi="Times New Roman" w:cs="Times New Roman"/>
                <w:sz w:val="24"/>
                <w:szCs w:val="24"/>
              </w:rPr>
              <w:t>r</w:t>
            </w:r>
            <w:r w:rsidRPr="008A31D9">
              <w:rPr>
                <w:rFonts w:ascii="Times New Roman" w:hAnsi="Times New Roman" w:cs="Times New Roman"/>
                <w:sz w:val="24"/>
                <w:szCs w:val="24"/>
              </w:rPr>
              <w:t xml:space="preserve">emoving an element in an image – </w:t>
            </w:r>
            <w:r w:rsidR="00EA3D9F">
              <w:rPr>
                <w:rFonts w:ascii="Times New Roman" w:hAnsi="Times New Roman" w:cs="Times New Roman"/>
                <w:sz w:val="24"/>
                <w:szCs w:val="24"/>
              </w:rPr>
              <w:t>a</w:t>
            </w:r>
            <w:r w:rsidRPr="008A31D9">
              <w:rPr>
                <w:rFonts w:ascii="Times New Roman" w:hAnsi="Times New Roman" w:cs="Times New Roman"/>
                <w:sz w:val="24"/>
                <w:szCs w:val="24"/>
              </w:rPr>
              <w:t xml:space="preserve">dvanced </w:t>
            </w:r>
            <w:r w:rsidR="00EA3D9F">
              <w:rPr>
                <w:rFonts w:ascii="Times New Roman" w:hAnsi="Times New Roman" w:cs="Times New Roman"/>
                <w:sz w:val="24"/>
                <w:szCs w:val="24"/>
              </w:rPr>
              <w:t>e</w:t>
            </w:r>
            <w:r w:rsidRPr="008A31D9">
              <w:rPr>
                <w:rFonts w:ascii="Times New Roman" w:hAnsi="Times New Roman" w:cs="Times New Roman"/>
                <w:sz w:val="24"/>
                <w:szCs w:val="24"/>
              </w:rPr>
              <w:t xml:space="preserve">diting: </w:t>
            </w:r>
            <w:r w:rsidR="00EA3D9F">
              <w:rPr>
                <w:rFonts w:ascii="Times New Roman" w:hAnsi="Times New Roman" w:cs="Times New Roman"/>
                <w:sz w:val="24"/>
                <w:szCs w:val="24"/>
              </w:rPr>
              <w:t>h</w:t>
            </w:r>
            <w:r w:rsidRPr="008A31D9">
              <w:rPr>
                <w:rFonts w:ascii="Times New Roman" w:hAnsi="Times New Roman" w:cs="Times New Roman"/>
                <w:sz w:val="24"/>
                <w:szCs w:val="24"/>
              </w:rPr>
              <w:t>istogram/</w:t>
            </w:r>
            <w:r w:rsidR="00EA3D9F">
              <w:rPr>
                <w:rFonts w:ascii="Times New Roman" w:hAnsi="Times New Roman" w:cs="Times New Roman"/>
                <w:sz w:val="24"/>
                <w:szCs w:val="24"/>
              </w:rPr>
              <w:t>l</w:t>
            </w:r>
            <w:r w:rsidRPr="008A31D9">
              <w:rPr>
                <w:rFonts w:ascii="Times New Roman" w:hAnsi="Times New Roman" w:cs="Times New Roman"/>
                <w:sz w:val="24"/>
                <w:szCs w:val="24"/>
              </w:rPr>
              <w:t xml:space="preserve">evels – </w:t>
            </w:r>
            <w:r w:rsidR="00EA3D9F">
              <w:rPr>
                <w:rFonts w:ascii="Times New Roman" w:hAnsi="Times New Roman" w:cs="Times New Roman"/>
                <w:sz w:val="24"/>
                <w:szCs w:val="24"/>
              </w:rPr>
              <w:t>c</w:t>
            </w:r>
            <w:r w:rsidRPr="008A31D9">
              <w:rPr>
                <w:rFonts w:ascii="Times New Roman" w:hAnsi="Times New Roman" w:cs="Times New Roman"/>
                <w:sz w:val="24"/>
                <w:szCs w:val="24"/>
              </w:rPr>
              <w:t xml:space="preserve">urves – </w:t>
            </w:r>
            <w:r w:rsidR="00EA3D9F">
              <w:rPr>
                <w:rFonts w:ascii="Times New Roman" w:hAnsi="Times New Roman" w:cs="Times New Roman"/>
                <w:sz w:val="24"/>
                <w:szCs w:val="24"/>
              </w:rPr>
              <w:t>s</w:t>
            </w:r>
            <w:r w:rsidRPr="008A31D9">
              <w:rPr>
                <w:rFonts w:ascii="Times New Roman" w:hAnsi="Times New Roman" w:cs="Times New Roman"/>
                <w:sz w:val="24"/>
                <w:szCs w:val="24"/>
              </w:rPr>
              <w:t xml:space="preserve">election tools: </w:t>
            </w:r>
            <w:r w:rsidR="00EA3D9F">
              <w:rPr>
                <w:rFonts w:ascii="Times New Roman" w:hAnsi="Times New Roman" w:cs="Times New Roman"/>
                <w:sz w:val="24"/>
                <w:szCs w:val="24"/>
              </w:rPr>
              <w:t>m</w:t>
            </w:r>
            <w:r w:rsidRPr="008A31D9">
              <w:rPr>
                <w:rFonts w:ascii="Times New Roman" w:hAnsi="Times New Roman" w:cs="Times New Roman"/>
                <w:sz w:val="24"/>
                <w:szCs w:val="24"/>
              </w:rPr>
              <w:t xml:space="preserve">agic </w:t>
            </w:r>
            <w:r w:rsidR="00EA3D9F">
              <w:rPr>
                <w:rFonts w:ascii="Times New Roman" w:hAnsi="Times New Roman" w:cs="Times New Roman"/>
                <w:sz w:val="24"/>
                <w:szCs w:val="24"/>
              </w:rPr>
              <w:t>w</w:t>
            </w:r>
            <w:r w:rsidRPr="008A31D9">
              <w:rPr>
                <w:rFonts w:ascii="Times New Roman" w:hAnsi="Times New Roman" w:cs="Times New Roman"/>
                <w:sz w:val="24"/>
                <w:szCs w:val="24"/>
              </w:rPr>
              <w:t xml:space="preserve">and – </w:t>
            </w:r>
            <w:r w:rsidR="00EA3D9F">
              <w:rPr>
                <w:rFonts w:ascii="Times New Roman" w:hAnsi="Times New Roman" w:cs="Times New Roman"/>
                <w:sz w:val="24"/>
                <w:szCs w:val="24"/>
              </w:rPr>
              <w:t>p</w:t>
            </w:r>
            <w:r w:rsidRPr="008A31D9">
              <w:rPr>
                <w:rFonts w:ascii="Times New Roman" w:hAnsi="Times New Roman" w:cs="Times New Roman"/>
                <w:sz w:val="24"/>
                <w:szCs w:val="24"/>
              </w:rPr>
              <w:t xml:space="preserve">rinting digital </w:t>
            </w:r>
            <w:r w:rsidR="00EA3D9F">
              <w:rPr>
                <w:rFonts w:ascii="Times New Roman" w:hAnsi="Times New Roman" w:cs="Times New Roman"/>
                <w:sz w:val="24"/>
                <w:szCs w:val="24"/>
              </w:rPr>
              <w:t>i</w:t>
            </w:r>
            <w:r w:rsidRPr="008A31D9">
              <w:rPr>
                <w:rFonts w:ascii="Times New Roman" w:hAnsi="Times New Roman" w:cs="Times New Roman"/>
                <w:sz w:val="24"/>
                <w:szCs w:val="24"/>
              </w:rPr>
              <w:t xml:space="preserve">mages: </w:t>
            </w:r>
            <w:r w:rsidR="00EA3D9F">
              <w:rPr>
                <w:rFonts w:ascii="Times New Roman" w:hAnsi="Times New Roman" w:cs="Times New Roman"/>
                <w:sz w:val="24"/>
                <w:szCs w:val="24"/>
              </w:rPr>
              <w:t>i</w:t>
            </w:r>
            <w:r w:rsidRPr="008A31D9">
              <w:rPr>
                <w:rFonts w:ascii="Times New Roman" w:hAnsi="Times New Roman" w:cs="Times New Roman"/>
                <w:sz w:val="24"/>
                <w:szCs w:val="24"/>
              </w:rPr>
              <w:t xml:space="preserve">nkjet printer – </w:t>
            </w:r>
            <w:r w:rsidR="00EA3D9F">
              <w:rPr>
                <w:rFonts w:ascii="Times New Roman" w:hAnsi="Times New Roman" w:cs="Times New Roman"/>
                <w:sz w:val="24"/>
                <w:szCs w:val="24"/>
              </w:rPr>
              <w:t>l</w:t>
            </w:r>
            <w:r w:rsidRPr="008A31D9">
              <w:rPr>
                <w:rFonts w:ascii="Times New Roman" w:hAnsi="Times New Roman" w:cs="Times New Roman"/>
                <w:sz w:val="24"/>
                <w:szCs w:val="24"/>
              </w:rPr>
              <w:t xml:space="preserve">aser printer – </w:t>
            </w:r>
            <w:r w:rsidR="00EA3D9F">
              <w:rPr>
                <w:rFonts w:ascii="Times New Roman" w:hAnsi="Times New Roman" w:cs="Times New Roman"/>
                <w:sz w:val="24"/>
                <w:szCs w:val="24"/>
              </w:rPr>
              <w:t>d</w:t>
            </w:r>
            <w:r w:rsidRPr="008A31D9">
              <w:rPr>
                <w:rFonts w:ascii="Times New Roman" w:hAnsi="Times New Roman" w:cs="Times New Roman"/>
                <w:sz w:val="24"/>
                <w:szCs w:val="24"/>
              </w:rPr>
              <w:t xml:space="preserve">ye sub printer – </w:t>
            </w:r>
            <w:r w:rsidR="00EA3D9F">
              <w:rPr>
                <w:rFonts w:ascii="Times New Roman" w:hAnsi="Times New Roman" w:cs="Times New Roman"/>
                <w:sz w:val="24"/>
                <w:szCs w:val="24"/>
              </w:rPr>
              <w:t>l</w:t>
            </w:r>
            <w:r w:rsidRPr="008A31D9">
              <w:rPr>
                <w:rFonts w:ascii="Times New Roman" w:hAnsi="Times New Roman" w:cs="Times New Roman"/>
                <w:sz w:val="24"/>
                <w:szCs w:val="24"/>
              </w:rPr>
              <w:t>ambda/light jet printers.</w:t>
            </w:r>
          </w:p>
        </w:tc>
      </w:tr>
      <w:tr w:rsidR="00340554" w:rsidRPr="008A31D9" w:rsidTr="00340554">
        <w:trPr>
          <w:trHeight w:val="978"/>
        </w:trPr>
        <w:tc>
          <w:tcPr>
            <w:tcW w:w="1843" w:type="dxa"/>
            <w:vAlign w:val="center"/>
          </w:tcPr>
          <w:p w:rsidR="00340554" w:rsidRPr="003112F8" w:rsidRDefault="00340554" w:rsidP="00340554">
            <w:pPr>
              <w:pStyle w:val="TableParagraph"/>
              <w:ind w:left="145"/>
              <w:rPr>
                <w:b/>
                <w:sz w:val="24"/>
                <w:szCs w:val="24"/>
              </w:rPr>
            </w:pPr>
            <w:r w:rsidRPr="003112F8">
              <w:rPr>
                <w:b/>
                <w:sz w:val="24"/>
                <w:szCs w:val="24"/>
              </w:rPr>
              <w:t>TEXT BOOKS</w:t>
            </w:r>
          </w:p>
        </w:tc>
        <w:tc>
          <w:tcPr>
            <w:tcW w:w="7087" w:type="dxa"/>
          </w:tcPr>
          <w:p w:rsidR="004D700F" w:rsidRPr="004D700F" w:rsidRDefault="004D700F" w:rsidP="00C85370">
            <w:pPr>
              <w:pStyle w:val="ListParagraph"/>
              <w:numPr>
                <w:ilvl w:val="0"/>
                <w:numId w:val="54"/>
              </w:numPr>
              <w:spacing w:after="0"/>
              <w:ind w:left="425" w:right="142" w:hanging="283"/>
              <w:jc w:val="both"/>
              <w:rPr>
                <w:rFonts w:ascii="Times New Roman" w:hAnsi="Times New Roman" w:cs="Times New Roman"/>
                <w:sz w:val="24"/>
                <w:szCs w:val="24"/>
              </w:rPr>
            </w:pPr>
            <w:r w:rsidRPr="004D700F">
              <w:rPr>
                <w:rFonts w:ascii="Times New Roman" w:hAnsi="Times New Roman" w:cs="Times New Roman"/>
                <w:sz w:val="24"/>
                <w:szCs w:val="24"/>
              </w:rPr>
              <w:t xml:space="preserve">Michel J.Langford , Anna Fox </w:t>
            </w:r>
            <w:r w:rsidR="00D51AEC">
              <w:rPr>
                <w:rFonts w:ascii="Times New Roman" w:hAnsi="Times New Roman" w:cs="Times New Roman"/>
                <w:sz w:val="24"/>
                <w:szCs w:val="24"/>
              </w:rPr>
              <w:t>and</w:t>
            </w:r>
            <w:r w:rsidRPr="004D700F">
              <w:rPr>
                <w:rFonts w:ascii="Times New Roman" w:hAnsi="Times New Roman" w:cs="Times New Roman"/>
                <w:sz w:val="24"/>
                <w:szCs w:val="24"/>
              </w:rPr>
              <w:t xml:space="preserve"> Richard Sawdon Smith, Basic photography, 9</w:t>
            </w:r>
            <w:r w:rsidRPr="004D700F">
              <w:rPr>
                <w:rFonts w:ascii="Times New Roman" w:hAnsi="Times New Roman" w:cs="Times New Roman"/>
                <w:sz w:val="24"/>
                <w:szCs w:val="24"/>
                <w:vertAlign w:val="superscript"/>
              </w:rPr>
              <w:t xml:space="preserve">th </w:t>
            </w:r>
            <w:r w:rsidRPr="004D700F">
              <w:rPr>
                <w:rFonts w:ascii="Times New Roman" w:hAnsi="Times New Roman" w:cs="Times New Roman"/>
                <w:sz w:val="24"/>
                <w:szCs w:val="24"/>
              </w:rPr>
              <w:t>Edition, , 2010-NL, Focal press, London</w:t>
            </w:r>
          </w:p>
          <w:p w:rsidR="00340554" w:rsidRPr="004D700F" w:rsidRDefault="004D700F" w:rsidP="00C85370">
            <w:pPr>
              <w:pStyle w:val="ListParagraph"/>
              <w:numPr>
                <w:ilvl w:val="0"/>
                <w:numId w:val="54"/>
              </w:numPr>
              <w:spacing w:after="0"/>
              <w:ind w:left="425" w:right="142" w:hanging="283"/>
              <w:jc w:val="both"/>
              <w:rPr>
                <w:rFonts w:ascii="Times New Roman" w:hAnsi="Times New Roman" w:cs="Times New Roman"/>
                <w:b/>
                <w:bCs/>
                <w:sz w:val="24"/>
                <w:szCs w:val="24"/>
              </w:rPr>
            </w:pPr>
            <w:r w:rsidRPr="004D700F">
              <w:rPr>
                <w:rFonts w:ascii="Times New Roman" w:hAnsi="Times New Roman" w:cs="Times New Roman"/>
                <w:sz w:val="24"/>
                <w:szCs w:val="24"/>
              </w:rPr>
              <w:t>Henry Carroll, Read this if you want to take great photographs of people, Laurence King Publishing</w:t>
            </w:r>
          </w:p>
        </w:tc>
      </w:tr>
      <w:tr w:rsidR="00340554" w:rsidRPr="008A31D9" w:rsidTr="004D700F">
        <w:trPr>
          <w:trHeight w:val="1210"/>
        </w:trPr>
        <w:tc>
          <w:tcPr>
            <w:tcW w:w="1843" w:type="dxa"/>
            <w:vAlign w:val="center"/>
          </w:tcPr>
          <w:p w:rsidR="00340554" w:rsidRPr="00D815E5" w:rsidRDefault="00340554" w:rsidP="00340554">
            <w:pPr>
              <w:pStyle w:val="TableParagraph"/>
              <w:ind w:left="145"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Pr>
          <w:p w:rsidR="00340554" w:rsidRPr="004D700F" w:rsidRDefault="00340554" w:rsidP="00C85370">
            <w:pPr>
              <w:pStyle w:val="ListParagraph"/>
              <w:numPr>
                <w:ilvl w:val="0"/>
                <w:numId w:val="55"/>
              </w:numPr>
              <w:spacing w:after="0"/>
              <w:ind w:left="425" w:right="142" w:hanging="283"/>
              <w:jc w:val="both"/>
              <w:rPr>
                <w:rFonts w:ascii="Times New Roman" w:hAnsi="Times New Roman" w:cs="Times New Roman"/>
                <w:sz w:val="24"/>
                <w:szCs w:val="24"/>
              </w:rPr>
            </w:pPr>
            <w:r w:rsidRPr="004D700F">
              <w:rPr>
                <w:rFonts w:ascii="Times New Roman" w:hAnsi="Times New Roman" w:cs="Times New Roman"/>
                <w:sz w:val="24"/>
                <w:szCs w:val="24"/>
              </w:rPr>
              <w:t>Mark Galer, Digital Photography in Available Light essential skills, 2006, Focal press, London</w:t>
            </w:r>
          </w:p>
          <w:p w:rsidR="00340554" w:rsidRPr="004D700F" w:rsidRDefault="00340554" w:rsidP="00C85370">
            <w:pPr>
              <w:pStyle w:val="ListParagraph"/>
              <w:numPr>
                <w:ilvl w:val="0"/>
                <w:numId w:val="55"/>
              </w:numPr>
              <w:spacing w:after="0"/>
              <w:ind w:left="425" w:right="142" w:hanging="283"/>
              <w:jc w:val="both"/>
              <w:rPr>
                <w:rFonts w:ascii="Times New Roman" w:hAnsi="Times New Roman" w:cs="Times New Roman"/>
                <w:b/>
                <w:bCs/>
                <w:sz w:val="24"/>
                <w:szCs w:val="24"/>
              </w:rPr>
            </w:pPr>
            <w:r w:rsidRPr="004D700F">
              <w:rPr>
                <w:rFonts w:ascii="Times New Roman" w:hAnsi="Times New Roman" w:cs="Times New Roman"/>
                <w:sz w:val="24"/>
                <w:szCs w:val="24"/>
              </w:rPr>
              <w:t>Paul Harcourt Davies, The Photographer’s practical handbook, 2005, UK PRESS</w:t>
            </w:r>
          </w:p>
        </w:tc>
      </w:tr>
    </w:tbl>
    <w:p w:rsidR="00A734BC" w:rsidRDefault="00A734BC" w:rsidP="00A734BC">
      <w:pPr>
        <w:spacing w:after="0"/>
        <w:rPr>
          <w:rFonts w:ascii="Times New Roman" w:hAnsi="Times New Roman" w:cs="Times New Roman"/>
          <w:b/>
          <w:sz w:val="24"/>
          <w:szCs w:val="24"/>
        </w:rPr>
      </w:pPr>
    </w:p>
    <w:p w:rsidR="00796A57" w:rsidRDefault="00796A57" w:rsidP="00A734BC">
      <w:pPr>
        <w:spacing w:after="0"/>
        <w:rPr>
          <w:rFonts w:ascii="Times New Roman" w:hAnsi="Times New Roman" w:cs="Times New Roman"/>
          <w:b/>
          <w:sz w:val="24"/>
          <w:szCs w:val="24"/>
        </w:rPr>
      </w:pPr>
    </w:p>
    <w:p w:rsidR="00084EE3" w:rsidRPr="00B06B1D" w:rsidRDefault="00084EE3" w:rsidP="00084EE3">
      <w:pPr>
        <w:pStyle w:val="BodyText"/>
        <w:rPr>
          <w:b/>
        </w:rPr>
      </w:pPr>
      <w:r w:rsidRPr="00B06B1D">
        <w:rPr>
          <w:b/>
          <w:spacing w:val="-3"/>
        </w:rPr>
        <w:t>METHOD OF EVALUATION</w:t>
      </w:r>
      <w:r>
        <w:rPr>
          <w:b/>
          <w:spacing w:val="-3"/>
        </w:rPr>
        <w:t>:</w:t>
      </w:r>
    </w:p>
    <w:p w:rsidR="00084EE3" w:rsidRPr="00616182" w:rsidRDefault="00084EE3" w:rsidP="00084EE3">
      <w:pPr>
        <w:pStyle w:val="BodyText"/>
        <w:rPr>
          <w:sz w:val="16"/>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084EE3" w:rsidRPr="00B31F5B" w:rsidTr="008B4129">
        <w:trPr>
          <w:trHeight w:val="296"/>
        </w:trPr>
        <w:tc>
          <w:tcPr>
            <w:tcW w:w="3686" w:type="dxa"/>
          </w:tcPr>
          <w:p w:rsidR="00084EE3" w:rsidRPr="00B31F5B" w:rsidRDefault="00084EE3" w:rsidP="008B4129">
            <w:pPr>
              <w:pStyle w:val="TableParagraph"/>
              <w:ind w:left="108" w:right="102" w:firstLine="13"/>
              <w:jc w:val="center"/>
              <w:rPr>
                <w:b/>
                <w:sz w:val="24"/>
                <w:szCs w:val="24"/>
              </w:rPr>
            </w:pPr>
            <w:r w:rsidRPr="00B31F5B">
              <w:rPr>
                <w:b/>
                <w:sz w:val="24"/>
                <w:szCs w:val="24"/>
              </w:rPr>
              <w:t>Continuous InternalAssessment</w:t>
            </w:r>
          </w:p>
        </w:tc>
        <w:tc>
          <w:tcPr>
            <w:tcW w:w="3402" w:type="dxa"/>
          </w:tcPr>
          <w:p w:rsidR="00084EE3" w:rsidRPr="00B31F5B" w:rsidRDefault="00084EE3" w:rsidP="008B4129">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084EE3" w:rsidRPr="00B31F5B" w:rsidRDefault="00084EE3" w:rsidP="008B4129">
            <w:pPr>
              <w:pStyle w:val="TableParagraph"/>
              <w:jc w:val="center"/>
              <w:rPr>
                <w:b/>
                <w:sz w:val="24"/>
                <w:szCs w:val="24"/>
              </w:rPr>
            </w:pPr>
            <w:r w:rsidRPr="00B31F5B">
              <w:rPr>
                <w:b/>
                <w:sz w:val="24"/>
                <w:szCs w:val="24"/>
              </w:rPr>
              <w:t>Total</w:t>
            </w:r>
          </w:p>
        </w:tc>
        <w:tc>
          <w:tcPr>
            <w:tcW w:w="992" w:type="dxa"/>
          </w:tcPr>
          <w:p w:rsidR="00084EE3" w:rsidRPr="00B31F5B" w:rsidRDefault="00084EE3" w:rsidP="008B4129">
            <w:pPr>
              <w:pStyle w:val="TableParagraph"/>
              <w:jc w:val="center"/>
              <w:rPr>
                <w:b/>
                <w:sz w:val="24"/>
                <w:szCs w:val="24"/>
              </w:rPr>
            </w:pPr>
            <w:r w:rsidRPr="00B31F5B">
              <w:rPr>
                <w:b/>
                <w:sz w:val="24"/>
                <w:szCs w:val="24"/>
              </w:rPr>
              <w:t>Grade</w:t>
            </w:r>
          </w:p>
        </w:tc>
      </w:tr>
      <w:tr w:rsidR="00084EE3" w:rsidRPr="00B31F5B" w:rsidTr="008B4129">
        <w:trPr>
          <w:trHeight w:val="130"/>
        </w:trPr>
        <w:tc>
          <w:tcPr>
            <w:tcW w:w="3686" w:type="dxa"/>
          </w:tcPr>
          <w:p w:rsidR="00084EE3" w:rsidRPr="00B31F5B" w:rsidRDefault="00084EE3" w:rsidP="008B4129">
            <w:pPr>
              <w:pStyle w:val="TableParagraph"/>
              <w:ind w:left="1026" w:right="1024"/>
              <w:jc w:val="center"/>
              <w:rPr>
                <w:sz w:val="24"/>
                <w:szCs w:val="24"/>
              </w:rPr>
            </w:pPr>
            <w:r w:rsidRPr="00B31F5B">
              <w:rPr>
                <w:sz w:val="24"/>
                <w:szCs w:val="24"/>
              </w:rPr>
              <w:t>25</w:t>
            </w:r>
          </w:p>
        </w:tc>
        <w:tc>
          <w:tcPr>
            <w:tcW w:w="3402" w:type="dxa"/>
          </w:tcPr>
          <w:p w:rsidR="00084EE3" w:rsidRPr="00B31F5B" w:rsidRDefault="00084EE3" w:rsidP="008B4129">
            <w:pPr>
              <w:pStyle w:val="TableParagraph"/>
              <w:ind w:left="1205" w:right="1206"/>
              <w:jc w:val="center"/>
              <w:rPr>
                <w:b/>
                <w:sz w:val="24"/>
                <w:szCs w:val="24"/>
              </w:rPr>
            </w:pPr>
            <w:r w:rsidRPr="00B31F5B">
              <w:rPr>
                <w:b/>
                <w:sz w:val="24"/>
                <w:szCs w:val="24"/>
              </w:rPr>
              <w:t>75</w:t>
            </w:r>
          </w:p>
        </w:tc>
        <w:tc>
          <w:tcPr>
            <w:tcW w:w="850" w:type="dxa"/>
          </w:tcPr>
          <w:p w:rsidR="00084EE3" w:rsidRPr="00B31F5B" w:rsidRDefault="00084EE3" w:rsidP="008B4129">
            <w:pPr>
              <w:pStyle w:val="TableParagraph"/>
              <w:jc w:val="center"/>
              <w:rPr>
                <w:b/>
                <w:sz w:val="24"/>
                <w:szCs w:val="24"/>
              </w:rPr>
            </w:pPr>
            <w:r w:rsidRPr="00B31F5B">
              <w:rPr>
                <w:b/>
                <w:sz w:val="24"/>
                <w:szCs w:val="24"/>
              </w:rPr>
              <w:t>100</w:t>
            </w:r>
          </w:p>
        </w:tc>
        <w:tc>
          <w:tcPr>
            <w:tcW w:w="992" w:type="dxa"/>
          </w:tcPr>
          <w:p w:rsidR="00084EE3" w:rsidRPr="00B31F5B" w:rsidRDefault="00084EE3" w:rsidP="008B4129">
            <w:pPr>
              <w:pStyle w:val="TableParagraph"/>
              <w:jc w:val="center"/>
              <w:rPr>
                <w:sz w:val="24"/>
                <w:szCs w:val="24"/>
              </w:rPr>
            </w:pPr>
          </w:p>
        </w:tc>
      </w:tr>
    </w:tbl>
    <w:p w:rsidR="00084EE3" w:rsidRDefault="00084EE3" w:rsidP="00A734BC">
      <w:pPr>
        <w:spacing w:after="0"/>
        <w:rPr>
          <w:rFonts w:ascii="Times New Roman" w:hAnsi="Times New Roman" w:cs="Times New Roman"/>
          <w:b/>
          <w:sz w:val="24"/>
          <w:szCs w:val="24"/>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084EE3">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BF5AC5">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NANOSCIENCE AND NANO TECHNOLOGY</w:t>
            </w:r>
          </w:p>
        </w:tc>
      </w:tr>
      <w:tr w:rsidR="00501D60" w:rsidRPr="008A31D9" w:rsidTr="00084EE3">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524CDF">
            <w:pPr>
              <w:spacing w:after="0"/>
              <w:jc w:val="both"/>
              <w:rPr>
                <w:rFonts w:ascii="Times New Roman" w:hAnsi="Times New Roman" w:cs="Times New Roman"/>
                <w:b/>
                <w:sz w:val="24"/>
                <w:szCs w:val="24"/>
              </w:rPr>
            </w:pPr>
            <w:r w:rsidRPr="008A31D9">
              <w:rPr>
                <w:rFonts w:ascii="Times New Roman" w:eastAsia="Times New Roman" w:hAnsi="Times New Roman" w:cs="Times New Roman"/>
                <w:b/>
                <w:bCs/>
                <w:color w:val="000000"/>
                <w:sz w:val="24"/>
                <w:szCs w:val="24"/>
                <w:lang w:eastAsia="en-IN"/>
              </w:rPr>
              <w:t xml:space="preserve">Learning Objective: </w:t>
            </w:r>
            <w:r w:rsidRPr="008A31D9">
              <w:rPr>
                <w:rFonts w:ascii="Times New Roman" w:hAnsi="Times New Roman" w:cs="Times New Roman"/>
                <w:sz w:val="24"/>
                <w:szCs w:val="24"/>
              </w:rPr>
              <w:t xml:space="preserve">This course aims to provide an overall understanding of Nanoscience and Nanotechnology and introduces different types of nanomaterials, their properties, fabrication methods, characterization techniques and </w:t>
            </w:r>
            <w:r w:rsidR="00524CDF">
              <w:rPr>
                <w:rFonts w:ascii="Times New Roman" w:hAnsi="Times New Roman" w:cs="Times New Roman"/>
                <w:sz w:val="24"/>
                <w:szCs w:val="24"/>
              </w:rPr>
              <w:t xml:space="preserve">a </w:t>
            </w:r>
            <w:r w:rsidRPr="008A31D9">
              <w:rPr>
                <w:rFonts w:ascii="Times New Roman" w:hAnsi="Times New Roman" w:cs="Times New Roman"/>
                <w:sz w:val="24"/>
                <w:szCs w:val="24"/>
              </w:rPr>
              <w:t xml:space="preserve">range of applications. </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tcPr>
          <w:p w:rsidR="00084EE3" w:rsidRPr="003A789E" w:rsidRDefault="00084EE3" w:rsidP="00084EE3">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vAlign w:val="center"/>
          </w:tcPr>
          <w:p w:rsidR="00084EE3" w:rsidRPr="00084EE3" w:rsidRDefault="00084EE3" w:rsidP="00084EE3">
            <w:pPr>
              <w:spacing w:after="0"/>
              <w:jc w:val="center"/>
              <w:rPr>
                <w:rFonts w:ascii="Times New Roman" w:eastAsia="Times New Roman" w:hAnsi="Times New Roman" w:cs="Times New Roman"/>
                <w:sz w:val="24"/>
                <w:szCs w:val="24"/>
                <w:lang w:eastAsia="en-IN"/>
              </w:rPr>
            </w:pPr>
            <w:r w:rsidRPr="00084EE3">
              <w:rPr>
                <w:rFonts w:ascii="Times New Roman" w:hAnsi="Times New Roman" w:cs="Times New Roman"/>
                <w:b/>
                <w:sz w:val="24"/>
                <w:szCs w:val="24"/>
              </w:rPr>
              <w:t>COURSE DETAILS</w:t>
            </w:r>
          </w:p>
        </w:tc>
      </w:tr>
      <w:tr w:rsidR="00084EE3" w:rsidRPr="008A31D9" w:rsidTr="00084EE3">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084EE3" w:rsidRPr="003A789E" w:rsidRDefault="00084EE3" w:rsidP="00084EE3">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hideMark/>
          </w:tcPr>
          <w:p w:rsidR="00084EE3" w:rsidRPr="008A31D9" w:rsidRDefault="00084EE3" w:rsidP="008B4129">
            <w:pPr>
              <w:spacing w:after="0"/>
              <w:jc w:val="both"/>
              <w:rPr>
                <w:rFonts w:ascii="Times New Roman" w:hAnsi="Times New Roman" w:cs="Times New Roman"/>
                <w:bCs/>
                <w:sz w:val="24"/>
                <w:szCs w:val="24"/>
              </w:rPr>
            </w:pPr>
            <w:r w:rsidRPr="00084EE3">
              <w:rPr>
                <w:rFonts w:ascii="Times New Roman" w:hAnsi="Times New Roman" w:cs="Times New Roman"/>
                <w:b/>
                <w:bCs/>
                <w:sz w:val="24"/>
                <w:szCs w:val="24"/>
              </w:rPr>
              <w:t>NANOSCIENCE AND NANOTECHNOLOGY:</w:t>
            </w:r>
            <w:r w:rsidRPr="00084EE3">
              <w:rPr>
                <w:rFonts w:ascii="Times New Roman" w:hAnsi="Times New Roman" w:cs="Times New Roman"/>
                <w:b/>
                <w:bCs/>
                <w:sz w:val="24"/>
                <w:szCs w:val="24"/>
              </w:rPr>
              <w:tab/>
            </w:r>
            <w:r w:rsidRPr="008A31D9">
              <w:rPr>
                <w:rFonts w:ascii="Times New Roman" w:hAnsi="Times New Roman" w:cs="Times New Roman"/>
                <w:bCs/>
                <w:sz w:val="24"/>
                <w:szCs w:val="24"/>
              </w:rPr>
              <w:t>nanoscale</w:t>
            </w:r>
            <w:r>
              <w:rPr>
                <w:rFonts w:ascii="Times New Roman" w:hAnsi="Times New Roman" w:cs="Times New Roman"/>
                <w:sz w:val="24"/>
                <w:szCs w:val="24"/>
              </w:rPr>
              <w:t xml:space="preserve">– </w:t>
            </w:r>
            <w:r w:rsidRPr="008A31D9">
              <w:rPr>
                <w:rFonts w:ascii="Times New Roman" w:hAnsi="Times New Roman" w:cs="Times New Roman"/>
                <w:bCs/>
                <w:sz w:val="24"/>
                <w:szCs w:val="24"/>
              </w:rPr>
              <w:t xml:space="preserve">nature </w:t>
            </w:r>
            <w:r>
              <w:rPr>
                <w:rFonts w:ascii="Times New Roman" w:hAnsi="Times New Roman" w:cs="Times New Roman"/>
                <w:bCs/>
                <w:sz w:val="24"/>
                <w:szCs w:val="24"/>
              </w:rPr>
              <w:t xml:space="preserve"> and </w:t>
            </w:r>
            <w:r w:rsidRPr="008A31D9">
              <w:rPr>
                <w:rFonts w:ascii="Times New Roman" w:hAnsi="Times New Roman" w:cs="Times New Roman"/>
                <w:bCs/>
                <w:sz w:val="24"/>
                <w:szCs w:val="24"/>
              </w:rPr>
              <w:t>n</w:t>
            </w:r>
            <w:r>
              <w:rPr>
                <w:rFonts w:ascii="Times New Roman" w:hAnsi="Times New Roman" w:cs="Times New Roman"/>
                <w:bCs/>
                <w:sz w:val="24"/>
                <w:szCs w:val="24"/>
              </w:rPr>
              <w:t>a</w:t>
            </w:r>
            <w:r w:rsidRPr="008A31D9">
              <w:rPr>
                <w:rFonts w:ascii="Times New Roman" w:hAnsi="Times New Roman" w:cs="Times New Roman"/>
                <w:bCs/>
                <w:sz w:val="24"/>
                <w:szCs w:val="24"/>
              </w:rPr>
              <w:t>nostructures</w:t>
            </w:r>
            <w:r>
              <w:rPr>
                <w:rFonts w:ascii="Times New Roman" w:hAnsi="Times New Roman" w:cs="Times New Roman"/>
                <w:bCs/>
                <w:sz w:val="24"/>
                <w:szCs w:val="24"/>
              </w:rPr>
              <w:t xml:space="preserve"> – nano</w:t>
            </w:r>
            <w:r w:rsidRPr="00084EE3">
              <w:rPr>
                <w:rFonts w:ascii="Times New Roman" w:hAnsi="Times New Roman" w:cs="Times New Roman"/>
                <w:bCs/>
                <w:sz w:val="24"/>
                <w:szCs w:val="24"/>
              </w:rPr>
              <w:t>structures</w:t>
            </w:r>
            <w:r w:rsidRPr="008A31D9">
              <w:rPr>
                <w:rFonts w:ascii="Times New Roman" w:hAnsi="Times New Roman" w:cs="Times New Roman"/>
                <w:bCs/>
                <w:sz w:val="24"/>
                <w:szCs w:val="24"/>
              </w:rPr>
              <w:t>: 0D</w:t>
            </w:r>
            <w:r>
              <w:rPr>
                <w:rFonts w:ascii="Times New Roman" w:hAnsi="Times New Roman" w:cs="Times New Roman"/>
                <w:bCs/>
                <w:sz w:val="24"/>
                <w:szCs w:val="24"/>
              </w:rPr>
              <w:t>,</w:t>
            </w:r>
            <w:r w:rsidRPr="008A31D9">
              <w:rPr>
                <w:rFonts w:ascii="Times New Roman" w:hAnsi="Times New Roman" w:cs="Times New Roman"/>
                <w:bCs/>
                <w:sz w:val="24"/>
                <w:szCs w:val="24"/>
              </w:rPr>
              <w:t xml:space="preserve"> 1D,</w:t>
            </w:r>
            <w:r w:rsidR="008B4129">
              <w:rPr>
                <w:rFonts w:ascii="Times New Roman" w:hAnsi="Times New Roman" w:cs="Times New Roman"/>
                <w:bCs/>
                <w:sz w:val="24"/>
                <w:szCs w:val="24"/>
              </w:rPr>
              <w:t xml:space="preserve">2D– </w:t>
            </w:r>
            <w:r w:rsidRPr="008A31D9">
              <w:rPr>
                <w:rFonts w:ascii="Times New Roman" w:hAnsi="Times New Roman" w:cs="Times New Roman"/>
                <w:bCs/>
                <w:sz w:val="24"/>
                <w:szCs w:val="24"/>
              </w:rPr>
              <w:t xml:space="preserve">surface </w:t>
            </w:r>
            <w:r w:rsidR="008B4129">
              <w:rPr>
                <w:rFonts w:ascii="Times New Roman" w:hAnsi="Times New Roman" w:cs="Times New Roman"/>
                <w:bCs/>
                <w:sz w:val="24"/>
                <w:szCs w:val="24"/>
              </w:rPr>
              <w:t>to volume ratio</w:t>
            </w:r>
            <w:r>
              <w:rPr>
                <w:rFonts w:ascii="Times New Roman" w:hAnsi="Times New Roman" w:cs="Times New Roman"/>
                <w:sz w:val="24"/>
                <w:szCs w:val="24"/>
              </w:rPr>
              <w:t>–</w:t>
            </w:r>
            <w:r w:rsidR="008B4129">
              <w:rPr>
                <w:rFonts w:ascii="Times New Roman" w:hAnsi="Times New Roman" w:cs="Times New Roman"/>
                <w:bCs/>
                <w:sz w:val="24"/>
                <w:szCs w:val="24"/>
              </w:rPr>
              <w:t xml:space="preserve"> size effect –</w:t>
            </w:r>
            <w:r w:rsidRPr="008A31D9">
              <w:rPr>
                <w:rFonts w:ascii="Times New Roman" w:hAnsi="Times New Roman" w:cs="Times New Roman"/>
                <w:bCs/>
                <w:sz w:val="24"/>
                <w:szCs w:val="24"/>
              </w:rPr>
              <w:t xml:space="preserve"> excitons </w:t>
            </w:r>
            <w:r>
              <w:rPr>
                <w:rFonts w:ascii="Times New Roman" w:hAnsi="Times New Roman" w:cs="Times New Roman"/>
                <w:bCs/>
                <w:sz w:val="24"/>
                <w:szCs w:val="24"/>
              </w:rPr>
              <w:t>–</w:t>
            </w:r>
            <w:r w:rsidRPr="008A31D9">
              <w:rPr>
                <w:rFonts w:ascii="Times New Roman" w:hAnsi="Times New Roman" w:cs="Times New Roman"/>
                <w:bCs/>
                <w:sz w:val="24"/>
                <w:szCs w:val="24"/>
              </w:rPr>
              <w:t xml:space="preserve"> quantum confinement</w:t>
            </w:r>
            <w:r>
              <w:rPr>
                <w:rFonts w:ascii="Times New Roman" w:hAnsi="Times New Roman" w:cs="Times New Roman"/>
                <w:bCs/>
                <w:sz w:val="24"/>
                <w:szCs w:val="24"/>
              </w:rPr>
              <w:t>– m</w:t>
            </w:r>
            <w:r w:rsidRPr="008A31D9">
              <w:rPr>
                <w:rFonts w:ascii="Times New Roman" w:hAnsi="Times New Roman" w:cs="Times New Roman"/>
                <w:bCs/>
                <w:sz w:val="24"/>
                <w:szCs w:val="24"/>
              </w:rPr>
              <w:t xml:space="preserve">etal based nanoparticles (metal and metal oxide) </w:t>
            </w:r>
            <w:r>
              <w:rPr>
                <w:rFonts w:ascii="Times New Roman" w:hAnsi="Times New Roman" w:cs="Times New Roman"/>
                <w:sz w:val="24"/>
                <w:szCs w:val="24"/>
              </w:rPr>
              <w:t xml:space="preserve">– </w:t>
            </w:r>
            <w:r w:rsidRPr="008A31D9">
              <w:rPr>
                <w:rFonts w:ascii="Times New Roman" w:hAnsi="Times New Roman" w:cs="Times New Roman"/>
                <w:bCs/>
                <w:sz w:val="24"/>
                <w:szCs w:val="24"/>
              </w:rPr>
              <w:t>nanocomposites (non</w:t>
            </w:r>
            <w:r>
              <w:rPr>
                <w:rFonts w:ascii="Times New Roman" w:hAnsi="Times New Roman" w:cs="Times New Roman"/>
                <w:bCs/>
                <w:sz w:val="24"/>
                <w:szCs w:val="24"/>
              </w:rPr>
              <w:t>-</w:t>
            </w:r>
            <w:r w:rsidRPr="008A31D9">
              <w:rPr>
                <w:rFonts w:ascii="Times New Roman" w:hAnsi="Times New Roman" w:cs="Times New Roman"/>
                <w:bCs/>
                <w:sz w:val="24"/>
                <w:szCs w:val="24"/>
              </w:rPr>
              <w:t xml:space="preserve">polymer based) </w:t>
            </w:r>
            <w:r>
              <w:rPr>
                <w:rFonts w:ascii="Times New Roman" w:hAnsi="Times New Roman" w:cs="Times New Roman"/>
                <w:bCs/>
                <w:sz w:val="24"/>
                <w:szCs w:val="24"/>
              </w:rPr>
              <w:t>–</w:t>
            </w:r>
            <w:r w:rsidRPr="008A31D9">
              <w:rPr>
                <w:rFonts w:ascii="Times New Roman" w:hAnsi="Times New Roman" w:cs="Times New Roman"/>
                <w:bCs/>
                <w:sz w:val="24"/>
                <w:szCs w:val="24"/>
              </w:rPr>
              <w:t xml:space="preserve"> carbon nanostructures </w:t>
            </w:r>
            <w:r>
              <w:rPr>
                <w:rFonts w:ascii="Times New Roman" w:hAnsi="Times New Roman" w:cs="Times New Roman"/>
                <w:sz w:val="24"/>
                <w:szCs w:val="24"/>
              </w:rPr>
              <w:t>–</w:t>
            </w:r>
            <w:r w:rsidRPr="008A31D9">
              <w:rPr>
                <w:rFonts w:ascii="Times New Roman" w:hAnsi="Times New Roman" w:cs="Times New Roman"/>
                <w:bCs/>
                <w:sz w:val="24"/>
                <w:szCs w:val="24"/>
              </w:rPr>
              <w:t xml:space="preserve"> fullerene </w:t>
            </w:r>
            <w:r>
              <w:rPr>
                <w:rFonts w:ascii="Times New Roman" w:hAnsi="Times New Roman" w:cs="Times New Roman"/>
                <w:sz w:val="24"/>
                <w:szCs w:val="24"/>
              </w:rPr>
              <w:t>–</w:t>
            </w:r>
            <w:r w:rsidRPr="008A31D9">
              <w:rPr>
                <w:rFonts w:ascii="Times New Roman" w:hAnsi="Times New Roman" w:cs="Times New Roman"/>
                <w:bCs/>
                <w:sz w:val="24"/>
                <w:szCs w:val="24"/>
              </w:rPr>
              <w:t xml:space="preserve">SWCNT and MWCNT </w:t>
            </w:r>
          </w:p>
        </w:tc>
      </w:tr>
      <w:tr w:rsidR="00084EE3" w:rsidRPr="008A31D9" w:rsidTr="00084EE3">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084EE3" w:rsidRPr="003A789E" w:rsidRDefault="00084EE3" w:rsidP="00084EE3">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hideMark/>
          </w:tcPr>
          <w:p w:rsidR="00084EE3" w:rsidRPr="008A31D9" w:rsidRDefault="00084EE3" w:rsidP="00B52B9E">
            <w:pPr>
              <w:spacing w:after="0"/>
              <w:jc w:val="both"/>
              <w:rPr>
                <w:rFonts w:ascii="Times New Roman" w:hAnsi="Times New Roman" w:cs="Times New Roman"/>
                <w:bCs/>
                <w:sz w:val="24"/>
                <w:szCs w:val="24"/>
              </w:rPr>
            </w:pPr>
            <w:r w:rsidRPr="00084EE3">
              <w:rPr>
                <w:rFonts w:ascii="Times New Roman" w:hAnsi="Times New Roman" w:cs="Times New Roman"/>
                <w:b/>
                <w:bCs/>
                <w:sz w:val="24"/>
                <w:szCs w:val="24"/>
              </w:rPr>
              <w:t>PROPERTIES OF NANOMATERIALS:</w:t>
            </w:r>
            <w:r>
              <w:rPr>
                <w:rFonts w:ascii="Times New Roman" w:hAnsi="Times New Roman" w:cs="Times New Roman"/>
                <w:bCs/>
                <w:sz w:val="24"/>
                <w:szCs w:val="24"/>
              </w:rPr>
              <w:t>i</w:t>
            </w:r>
            <w:r w:rsidRPr="008A31D9">
              <w:rPr>
                <w:rFonts w:ascii="Times New Roman" w:hAnsi="Times New Roman" w:cs="Times New Roman"/>
                <w:bCs/>
                <w:sz w:val="24"/>
                <w:szCs w:val="24"/>
              </w:rPr>
              <w:t xml:space="preserve">ntroduction </w:t>
            </w:r>
            <w:r>
              <w:rPr>
                <w:rFonts w:ascii="Times New Roman" w:hAnsi="Times New Roman" w:cs="Times New Roman"/>
                <w:sz w:val="24"/>
                <w:szCs w:val="24"/>
              </w:rPr>
              <w:t>–</w:t>
            </w:r>
            <w:r w:rsidRPr="008A31D9">
              <w:rPr>
                <w:rFonts w:ascii="Times New Roman" w:hAnsi="Times New Roman" w:cs="Times New Roman"/>
                <w:bCs/>
                <w:sz w:val="24"/>
                <w:szCs w:val="24"/>
              </w:rPr>
              <w:t xml:space="preserve">mechanical behavior </w:t>
            </w:r>
            <w:r>
              <w:rPr>
                <w:rFonts w:ascii="Times New Roman" w:hAnsi="Times New Roman" w:cs="Times New Roman"/>
                <w:sz w:val="24"/>
                <w:szCs w:val="24"/>
              </w:rPr>
              <w:t>–</w:t>
            </w:r>
            <w:r w:rsidRPr="008A31D9">
              <w:rPr>
                <w:rFonts w:ascii="Times New Roman" w:hAnsi="Times New Roman" w:cs="Times New Roman"/>
                <w:bCs/>
                <w:sz w:val="24"/>
                <w:szCs w:val="24"/>
              </w:rPr>
              <w:t xml:space="preserve">elastic properties </w:t>
            </w:r>
            <w:r>
              <w:rPr>
                <w:rFonts w:ascii="Times New Roman" w:hAnsi="Times New Roman" w:cs="Times New Roman"/>
                <w:sz w:val="24"/>
                <w:szCs w:val="24"/>
              </w:rPr>
              <w:t>–</w:t>
            </w:r>
            <w:r w:rsidRPr="008A31D9">
              <w:rPr>
                <w:rFonts w:ascii="Times New Roman" w:hAnsi="Times New Roman" w:cs="Times New Roman"/>
                <w:bCs/>
                <w:sz w:val="24"/>
                <w:szCs w:val="24"/>
              </w:rPr>
              <w:t xml:space="preserve"> hardness and strength </w:t>
            </w:r>
            <w:r>
              <w:rPr>
                <w:rFonts w:ascii="Times New Roman" w:hAnsi="Times New Roman" w:cs="Times New Roman"/>
                <w:sz w:val="24"/>
                <w:szCs w:val="24"/>
              </w:rPr>
              <w:t>–</w:t>
            </w:r>
            <w:r w:rsidRPr="008A31D9">
              <w:rPr>
                <w:rFonts w:ascii="Times New Roman" w:hAnsi="Times New Roman" w:cs="Times New Roman"/>
                <w:bCs/>
                <w:sz w:val="24"/>
                <w:szCs w:val="24"/>
              </w:rPr>
              <w:t xml:space="preserve"> ductility and toughness </w:t>
            </w:r>
            <w:r>
              <w:rPr>
                <w:rFonts w:ascii="Times New Roman" w:hAnsi="Times New Roman" w:cs="Times New Roman"/>
                <w:sz w:val="24"/>
                <w:szCs w:val="24"/>
              </w:rPr>
              <w:t>–</w:t>
            </w:r>
            <w:r w:rsidRPr="008A31D9">
              <w:rPr>
                <w:rFonts w:ascii="Times New Roman" w:hAnsi="Times New Roman" w:cs="Times New Roman"/>
                <w:bCs/>
                <w:sz w:val="24"/>
                <w:szCs w:val="24"/>
              </w:rPr>
              <w:t xml:space="preserve">superplastic behavior </w:t>
            </w:r>
            <w:r>
              <w:rPr>
                <w:rFonts w:ascii="Times New Roman" w:hAnsi="Times New Roman" w:cs="Times New Roman"/>
                <w:sz w:val="24"/>
                <w:szCs w:val="24"/>
              </w:rPr>
              <w:t>–</w:t>
            </w:r>
            <w:r w:rsidRPr="008A31D9">
              <w:rPr>
                <w:rFonts w:ascii="Times New Roman" w:hAnsi="Times New Roman" w:cs="Times New Roman"/>
                <w:bCs/>
                <w:sz w:val="24"/>
                <w:szCs w:val="24"/>
              </w:rPr>
              <w:t xml:space="preserve"> optical properties </w:t>
            </w:r>
            <w:r>
              <w:rPr>
                <w:rFonts w:ascii="Times New Roman" w:hAnsi="Times New Roman" w:cs="Times New Roman"/>
                <w:sz w:val="24"/>
                <w:szCs w:val="24"/>
              </w:rPr>
              <w:t>–</w:t>
            </w:r>
            <w:r w:rsidRPr="008A31D9">
              <w:rPr>
                <w:rFonts w:ascii="Times New Roman" w:hAnsi="Times New Roman" w:cs="Times New Roman"/>
                <w:bCs/>
                <w:sz w:val="24"/>
                <w:szCs w:val="24"/>
              </w:rPr>
              <w:t xml:space="preserve"> surface plasmon resonance </w:t>
            </w:r>
            <w:r>
              <w:rPr>
                <w:rFonts w:ascii="Times New Roman" w:hAnsi="Times New Roman" w:cs="Times New Roman"/>
                <w:sz w:val="24"/>
                <w:szCs w:val="24"/>
              </w:rPr>
              <w:t>–</w:t>
            </w:r>
            <w:r w:rsidRPr="008A31D9">
              <w:rPr>
                <w:rFonts w:ascii="Times New Roman" w:hAnsi="Times New Roman" w:cs="Times New Roman"/>
                <w:bCs/>
                <w:sz w:val="24"/>
                <w:szCs w:val="24"/>
              </w:rPr>
              <w:t xml:space="preserve"> electrical properties </w:t>
            </w:r>
            <w:r>
              <w:rPr>
                <w:rFonts w:ascii="Times New Roman" w:hAnsi="Times New Roman" w:cs="Times New Roman"/>
                <w:sz w:val="24"/>
                <w:szCs w:val="24"/>
              </w:rPr>
              <w:t>–</w:t>
            </w:r>
            <w:r w:rsidRPr="008A31D9">
              <w:rPr>
                <w:rFonts w:ascii="Times New Roman" w:hAnsi="Times New Roman" w:cs="Times New Roman"/>
                <w:bCs/>
                <w:sz w:val="24"/>
                <w:szCs w:val="24"/>
              </w:rPr>
              <w:t xml:space="preserve"> dielectric materials and properties </w:t>
            </w:r>
            <w:r>
              <w:rPr>
                <w:rFonts w:ascii="Times New Roman" w:hAnsi="Times New Roman" w:cs="Times New Roman"/>
                <w:sz w:val="24"/>
                <w:szCs w:val="24"/>
              </w:rPr>
              <w:t>–</w:t>
            </w:r>
            <w:r w:rsidRPr="008A31D9">
              <w:rPr>
                <w:rFonts w:ascii="Times New Roman" w:hAnsi="Times New Roman" w:cs="Times New Roman"/>
                <w:bCs/>
                <w:sz w:val="24"/>
                <w:szCs w:val="24"/>
              </w:rPr>
              <w:t xml:space="preserve"> magnetic properties </w:t>
            </w:r>
            <w:r w:rsidRPr="008A31D9">
              <w:rPr>
                <w:rFonts w:ascii="Times New Roman" w:hAnsi="Times New Roman" w:cs="Times New Roman"/>
                <w:sz w:val="24"/>
                <w:szCs w:val="24"/>
              </w:rPr>
              <w:t>–</w:t>
            </w:r>
            <w:r w:rsidRPr="008A31D9">
              <w:rPr>
                <w:rFonts w:ascii="Times New Roman" w:hAnsi="Times New Roman" w:cs="Times New Roman"/>
                <w:bCs/>
                <w:sz w:val="24"/>
                <w:szCs w:val="24"/>
              </w:rPr>
              <w:t xml:space="preserve"> super paramagnetism – electrochemical properties – properties of CNTs.</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hideMark/>
          </w:tcPr>
          <w:p w:rsidR="00084EE3" w:rsidRPr="003A789E" w:rsidRDefault="00084EE3" w:rsidP="00084EE3">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hideMark/>
          </w:tcPr>
          <w:p w:rsidR="00084EE3" w:rsidRPr="008A31D9" w:rsidRDefault="00084EE3" w:rsidP="008B4129">
            <w:pPr>
              <w:spacing w:after="0"/>
              <w:jc w:val="both"/>
              <w:rPr>
                <w:rFonts w:ascii="Times New Roman" w:hAnsi="Times New Roman" w:cs="Times New Roman"/>
                <w:bCs/>
                <w:sz w:val="24"/>
                <w:szCs w:val="24"/>
              </w:rPr>
            </w:pPr>
            <w:r w:rsidRPr="00524CDF">
              <w:rPr>
                <w:rFonts w:ascii="Times New Roman" w:hAnsi="Times New Roman" w:cs="Times New Roman"/>
                <w:b/>
                <w:bCs/>
                <w:sz w:val="24"/>
                <w:szCs w:val="24"/>
              </w:rPr>
              <w:t>FABRICATION METHODS AND VACUUM TECHNIQUES:</w:t>
            </w:r>
            <w:r w:rsidR="00524CDF">
              <w:rPr>
                <w:rFonts w:ascii="Times New Roman" w:hAnsi="Times New Roman" w:cs="Times New Roman"/>
                <w:bCs/>
                <w:sz w:val="24"/>
                <w:szCs w:val="24"/>
              </w:rPr>
              <w:t>top</w:t>
            </w:r>
            <w:r w:rsidR="00524CDF">
              <w:rPr>
                <w:rFonts w:ascii="Times New Roman" w:hAnsi="Times New Roman" w:cs="Times New Roman"/>
                <w:sz w:val="24"/>
                <w:szCs w:val="24"/>
              </w:rPr>
              <w:t>-</w:t>
            </w:r>
            <w:r w:rsidRPr="008A31D9">
              <w:rPr>
                <w:rFonts w:ascii="Times New Roman" w:hAnsi="Times New Roman" w:cs="Times New Roman"/>
                <w:bCs/>
                <w:sz w:val="24"/>
                <w:szCs w:val="24"/>
              </w:rPr>
              <w:t>down and bottom</w:t>
            </w:r>
            <w:r w:rsidRPr="008A31D9">
              <w:rPr>
                <w:rFonts w:ascii="Times New Roman" w:hAnsi="Times New Roman" w:cs="Times New Roman"/>
                <w:sz w:val="24"/>
                <w:szCs w:val="24"/>
              </w:rPr>
              <w:t>-</w:t>
            </w:r>
            <w:r w:rsidRPr="008A31D9">
              <w:rPr>
                <w:rFonts w:ascii="Times New Roman" w:hAnsi="Times New Roman" w:cs="Times New Roman"/>
                <w:bCs/>
                <w:sz w:val="24"/>
                <w:szCs w:val="24"/>
              </w:rPr>
              <w:t xml:space="preserve">up approaches </w:t>
            </w:r>
            <w:r w:rsidR="00524CDF">
              <w:rPr>
                <w:rFonts w:ascii="Times New Roman" w:hAnsi="Times New Roman" w:cs="Times New Roman"/>
                <w:bCs/>
                <w:sz w:val="24"/>
                <w:szCs w:val="24"/>
              </w:rPr>
              <w:t>– el</w:t>
            </w:r>
            <w:r w:rsidRPr="008A31D9">
              <w:rPr>
                <w:rFonts w:ascii="Times New Roman" w:hAnsi="Times New Roman" w:cs="Times New Roman"/>
                <w:bCs/>
                <w:sz w:val="24"/>
                <w:szCs w:val="24"/>
              </w:rPr>
              <w:t xml:space="preserve">ectrochemical method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chemical </w:t>
            </w:r>
            <w:r w:rsidR="00D51AEC">
              <w:rPr>
                <w:rFonts w:ascii="Times New Roman" w:hAnsi="Times New Roman" w:cs="Times New Roman"/>
                <w:bCs/>
                <w:sz w:val="24"/>
                <w:szCs w:val="24"/>
              </w:rPr>
              <w:t>and</w:t>
            </w:r>
            <w:r w:rsidR="008B4129">
              <w:rPr>
                <w:rFonts w:ascii="Times New Roman" w:hAnsi="Times New Roman" w:cs="Times New Roman"/>
                <w:bCs/>
                <w:sz w:val="24"/>
                <w:szCs w:val="24"/>
              </w:rPr>
              <w:t xml:space="preserve"> physical </w:t>
            </w:r>
            <w:r w:rsidRPr="008A31D9">
              <w:rPr>
                <w:rFonts w:ascii="Times New Roman" w:hAnsi="Times New Roman" w:cs="Times New Roman"/>
                <w:bCs/>
                <w:sz w:val="24"/>
                <w:szCs w:val="24"/>
              </w:rPr>
              <w:t>vapour deposition</w:t>
            </w:r>
            <w:r w:rsidR="008B4129">
              <w:rPr>
                <w:rFonts w:ascii="Times New Roman" w:hAnsi="Times New Roman" w:cs="Times New Roman"/>
                <w:bCs/>
                <w:sz w:val="24"/>
                <w:szCs w:val="24"/>
              </w:rPr>
              <w:t xml:space="preserve">s (CVD </w:t>
            </w:r>
            <w:r w:rsidR="00D51AEC">
              <w:rPr>
                <w:rFonts w:ascii="Times New Roman" w:hAnsi="Times New Roman" w:cs="Times New Roman"/>
                <w:bCs/>
                <w:sz w:val="24"/>
                <w:szCs w:val="24"/>
              </w:rPr>
              <w:t>and</w:t>
            </w:r>
            <w:r w:rsidR="008B4129">
              <w:rPr>
                <w:rFonts w:ascii="Times New Roman" w:hAnsi="Times New Roman" w:cs="Times New Roman"/>
                <w:bCs/>
                <w:sz w:val="24"/>
                <w:szCs w:val="24"/>
              </w:rPr>
              <w:t xml:space="preserve"> PVD) </w:t>
            </w:r>
            <w:r w:rsidR="00524CDF">
              <w:rPr>
                <w:rFonts w:ascii="Times New Roman" w:hAnsi="Times New Roman" w:cs="Times New Roman"/>
                <w:bCs/>
                <w:sz w:val="24"/>
                <w:szCs w:val="24"/>
              </w:rPr>
              <w:t>–</w:t>
            </w:r>
            <w:r w:rsidRPr="008A31D9">
              <w:rPr>
                <w:rFonts w:ascii="Times New Roman" w:hAnsi="Times New Roman" w:cs="Times New Roman"/>
                <w:bCs/>
                <w:sz w:val="24"/>
                <w:szCs w:val="24"/>
              </w:rPr>
              <w:t xml:space="preserve"> plasma arc discharge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sputtering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thermal evaporation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pulsed laser deposition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ball milling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lithography: photolithography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e-beam lithography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sol</w:t>
            </w:r>
            <w:r w:rsidR="00524CDF">
              <w:rPr>
                <w:rFonts w:ascii="Times New Roman" w:hAnsi="Times New Roman" w:cs="Times New Roman"/>
                <w:bCs/>
                <w:sz w:val="24"/>
                <w:szCs w:val="24"/>
              </w:rPr>
              <w:t>-</w:t>
            </w:r>
            <w:r w:rsidRPr="008A31D9">
              <w:rPr>
                <w:rFonts w:ascii="Times New Roman" w:hAnsi="Times New Roman" w:cs="Times New Roman"/>
                <w:bCs/>
                <w:sz w:val="24"/>
                <w:szCs w:val="24"/>
              </w:rPr>
              <w:t xml:space="preserve">gel methods </w:t>
            </w:r>
            <w:r w:rsidR="00524CDF">
              <w:rPr>
                <w:rFonts w:ascii="Times New Roman" w:hAnsi="Times New Roman" w:cs="Times New Roman"/>
                <w:sz w:val="24"/>
                <w:szCs w:val="24"/>
              </w:rPr>
              <w:t>–</w:t>
            </w:r>
            <w:r w:rsidRPr="008A31D9">
              <w:rPr>
                <w:rFonts w:ascii="Times New Roman" w:hAnsi="Times New Roman" w:cs="Times New Roman"/>
                <w:bCs/>
                <w:sz w:val="24"/>
                <w:szCs w:val="24"/>
              </w:rPr>
              <w:t xml:space="preserve"> synthesis of CNT.</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tcPr>
          <w:p w:rsidR="00084EE3" w:rsidRPr="003A789E" w:rsidRDefault="00084EE3" w:rsidP="00084EE3">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tcPr>
          <w:p w:rsidR="00084EE3" w:rsidRPr="008A31D9" w:rsidRDefault="00084EE3" w:rsidP="00B52B9E">
            <w:pPr>
              <w:spacing w:after="0"/>
              <w:jc w:val="both"/>
              <w:rPr>
                <w:rFonts w:ascii="Times New Roman" w:hAnsi="Times New Roman" w:cs="Times New Roman"/>
                <w:bCs/>
                <w:sz w:val="24"/>
                <w:szCs w:val="24"/>
              </w:rPr>
            </w:pPr>
            <w:r w:rsidRPr="00121995">
              <w:rPr>
                <w:rFonts w:ascii="Times New Roman" w:hAnsi="Times New Roman" w:cs="Times New Roman"/>
                <w:b/>
                <w:sz w:val="24"/>
                <w:szCs w:val="24"/>
              </w:rPr>
              <w:t>CHARACTERIZATION TECHNIQUES:</w:t>
            </w:r>
            <w:r w:rsidR="00121995">
              <w:rPr>
                <w:rFonts w:ascii="Times New Roman" w:hAnsi="Times New Roman" w:cs="Times New Roman"/>
                <w:bCs/>
                <w:sz w:val="24"/>
                <w:szCs w:val="24"/>
              </w:rPr>
              <w:t>scanning probe microscopy –</w:t>
            </w:r>
            <w:r w:rsidRPr="008A31D9">
              <w:rPr>
                <w:rFonts w:ascii="Times New Roman" w:hAnsi="Times New Roman" w:cs="Times New Roman"/>
                <w:bCs/>
                <w:sz w:val="24"/>
                <w:szCs w:val="24"/>
              </w:rPr>
              <w:t xml:space="preserve"> scanning tunneling microscopy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atomic force microscopy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scanning electron microscopy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transmission electron microscopy </w:t>
            </w:r>
            <w:r w:rsidR="00121995">
              <w:rPr>
                <w:rFonts w:ascii="Times New Roman" w:hAnsi="Times New Roman" w:cs="Times New Roman"/>
                <w:sz w:val="24"/>
                <w:szCs w:val="24"/>
              </w:rPr>
              <w:t>–</w:t>
            </w:r>
            <w:r w:rsidR="00B52B9E" w:rsidRPr="008A31D9">
              <w:rPr>
                <w:rFonts w:ascii="Times New Roman" w:hAnsi="Times New Roman" w:cs="Times New Roman"/>
                <w:bCs/>
                <w:sz w:val="24"/>
                <w:szCs w:val="24"/>
              </w:rPr>
              <w:t xml:space="preserve">powder </w:t>
            </w:r>
            <w:r w:rsidRPr="008A31D9">
              <w:rPr>
                <w:rFonts w:ascii="Times New Roman" w:hAnsi="Times New Roman" w:cs="Times New Roman"/>
                <w:bCs/>
                <w:sz w:val="24"/>
                <w:szCs w:val="24"/>
              </w:rPr>
              <w:t>X</w:t>
            </w:r>
            <w:r w:rsidR="00B52B9E">
              <w:rPr>
                <w:rFonts w:ascii="Times New Roman" w:hAnsi="Times New Roman" w:cs="Times New Roman"/>
                <w:bCs/>
                <w:sz w:val="24"/>
                <w:szCs w:val="24"/>
              </w:rPr>
              <w:t>RD</w:t>
            </w:r>
            <w:r w:rsidRPr="008A31D9">
              <w:rPr>
                <w:rFonts w:ascii="Times New Roman" w:hAnsi="Times New Roman" w:cs="Times New Roman"/>
                <w:bCs/>
                <w:sz w:val="24"/>
                <w:szCs w:val="24"/>
              </w:rPr>
              <w:t xml:space="preserve"> method: determination of structure and grain size analysis </w:t>
            </w:r>
            <w:r w:rsidR="00121995">
              <w:rPr>
                <w:rFonts w:ascii="Times New Roman" w:hAnsi="Times New Roman" w:cs="Times New Roman"/>
                <w:bCs/>
                <w:sz w:val="24"/>
                <w:szCs w:val="24"/>
              </w:rPr>
              <w:t>–</w:t>
            </w:r>
            <w:r w:rsidRPr="008A31D9">
              <w:rPr>
                <w:rFonts w:ascii="Times New Roman" w:hAnsi="Times New Roman" w:cs="Times New Roman"/>
                <w:bCs/>
                <w:sz w:val="24"/>
                <w:szCs w:val="24"/>
              </w:rPr>
              <w:t xml:space="preserve"> UV-visible and photoluminescence spectroscopy.</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tcPr>
          <w:p w:rsidR="00084EE3" w:rsidRPr="003A789E" w:rsidRDefault="00084EE3" w:rsidP="00084EE3">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tcPr>
          <w:p w:rsidR="00084EE3" w:rsidRPr="008A31D9" w:rsidRDefault="00084EE3" w:rsidP="008B4129">
            <w:pPr>
              <w:spacing w:after="0"/>
              <w:jc w:val="both"/>
              <w:rPr>
                <w:rFonts w:ascii="Times New Roman" w:hAnsi="Times New Roman" w:cs="Times New Roman"/>
                <w:bCs/>
                <w:sz w:val="24"/>
                <w:szCs w:val="24"/>
              </w:rPr>
            </w:pPr>
            <w:r w:rsidRPr="00121995">
              <w:rPr>
                <w:rFonts w:ascii="Times New Roman" w:hAnsi="Times New Roman" w:cs="Times New Roman"/>
                <w:b/>
                <w:bCs/>
                <w:sz w:val="24"/>
                <w:szCs w:val="24"/>
              </w:rPr>
              <w:t>APPLICATIONS OF NANOMATERIALS:</w:t>
            </w:r>
            <w:r w:rsidR="00121995" w:rsidRPr="008B4129">
              <w:rPr>
                <w:rFonts w:ascii="Times New Roman" w:hAnsi="Times New Roman" w:cs="Times New Roman"/>
                <w:bCs/>
                <w:sz w:val="24"/>
                <w:szCs w:val="24"/>
              </w:rPr>
              <w:t>m</w:t>
            </w:r>
            <w:r w:rsidRPr="008B4129">
              <w:rPr>
                <w:rFonts w:ascii="Times New Roman" w:hAnsi="Times New Roman" w:cs="Times New Roman"/>
                <w:bCs/>
                <w:sz w:val="24"/>
                <w:szCs w:val="24"/>
              </w:rPr>
              <w:t>edicine</w:t>
            </w:r>
            <w:r w:rsidRPr="008A31D9">
              <w:rPr>
                <w:rFonts w:ascii="Times New Roman" w:hAnsi="Times New Roman" w:cs="Times New Roman"/>
                <w:bCs/>
                <w:sz w:val="24"/>
                <w:szCs w:val="24"/>
              </w:rPr>
              <w:t xml:space="preserve">: drug delivery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photodynamic therapy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m</w:t>
            </w:r>
            <w:r w:rsidR="00121995">
              <w:rPr>
                <w:rFonts w:ascii="Times New Roman" w:hAnsi="Times New Roman" w:cs="Times New Roman"/>
                <w:bCs/>
                <w:sz w:val="24"/>
                <w:szCs w:val="24"/>
              </w:rPr>
              <w:t>olecular motors –e</w:t>
            </w:r>
            <w:r w:rsidRPr="008A31D9">
              <w:rPr>
                <w:rFonts w:ascii="Times New Roman" w:hAnsi="Times New Roman" w:cs="Times New Roman"/>
                <w:bCs/>
                <w:sz w:val="24"/>
                <w:szCs w:val="24"/>
              </w:rPr>
              <w:t xml:space="preserve">nergy: fuel cells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rechargeable batteries </w:t>
            </w:r>
            <w:r w:rsidR="00121995">
              <w:rPr>
                <w:rFonts w:ascii="Times New Roman" w:hAnsi="Times New Roman" w:cs="Times New Roman"/>
                <w:sz w:val="24"/>
                <w:szCs w:val="24"/>
              </w:rPr>
              <w:t xml:space="preserve">– </w:t>
            </w:r>
            <w:r w:rsidRPr="008A31D9">
              <w:rPr>
                <w:rFonts w:ascii="Times New Roman" w:hAnsi="Times New Roman" w:cs="Times New Roman"/>
                <w:bCs/>
                <w:sz w:val="24"/>
                <w:szCs w:val="24"/>
              </w:rPr>
              <w:t>supercapacitors</w:t>
            </w:r>
            <w:r w:rsidR="00121995">
              <w:rPr>
                <w:rFonts w:ascii="Times New Roman" w:hAnsi="Times New Roman" w:cs="Times New Roman"/>
                <w:sz w:val="24"/>
                <w:szCs w:val="24"/>
              </w:rPr>
              <w:t xml:space="preserve">– </w:t>
            </w:r>
            <w:r w:rsidRPr="008A31D9">
              <w:rPr>
                <w:rFonts w:ascii="Times New Roman" w:hAnsi="Times New Roman" w:cs="Times New Roman"/>
                <w:bCs/>
                <w:sz w:val="24"/>
                <w:szCs w:val="24"/>
              </w:rPr>
              <w:t xml:space="preserve">photovoltaics. </w:t>
            </w:r>
            <w:r w:rsidR="00121995">
              <w:rPr>
                <w:rFonts w:ascii="Times New Roman" w:hAnsi="Times New Roman" w:cs="Times New Roman"/>
                <w:bCs/>
                <w:sz w:val="24"/>
                <w:szCs w:val="24"/>
              </w:rPr>
              <w:t>s</w:t>
            </w:r>
            <w:r w:rsidRPr="008A31D9">
              <w:rPr>
                <w:rFonts w:ascii="Times New Roman" w:hAnsi="Times New Roman" w:cs="Times New Roman"/>
                <w:bCs/>
                <w:sz w:val="24"/>
                <w:szCs w:val="24"/>
              </w:rPr>
              <w:t xml:space="preserve">ensors: nanosensors based on optical and physical properties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electrochemical sensors </w:t>
            </w:r>
            <w:r w:rsidR="00121995">
              <w:rPr>
                <w:rFonts w:ascii="Times New Roman" w:hAnsi="Times New Roman" w:cs="Times New Roman"/>
                <w:sz w:val="24"/>
                <w:szCs w:val="24"/>
              </w:rPr>
              <w:t xml:space="preserve">– </w:t>
            </w:r>
            <w:r w:rsidRPr="008A31D9">
              <w:rPr>
                <w:rFonts w:ascii="Times New Roman" w:hAnsi="Times New Roman" w:cs="Times New Roman"/>
                <w:bCs/>
                <w:sz w:val="24"/>
                <w:szCs w:val="24"/>
              </w:rPr>
              <w:t xml:space="preserve">nanobiosensors. </w:t>
            </w:r>
            <w:r w:rsidR="00121995">
              <w:rPr>
                <w:rFonts w:ascii="Times New Roman" w:hAnsi="Times New Roman" w:cs="Times New Roman"/>
                <w:bCs/>
                <w:sz w:val="24"/>
                <w:szCs w:val="24"/>
              </w:rPr>
              <w:t>n</w:t>
            </w:r>
            <w:r w:rsidRPr="008A31D9">
              <w:rPr>
                <w:rFonts w:ascii="Times New Roman" w:hAnsi="Times New Roman" w:cs="Times New Roman"/>
                <w:bCs/>
                <w:sz w:val="24"/>
                <w:szCs w:val="24"/>
              </w:rPr>
              <w:t xml:space="preserve">anoelectronics: CNTFET </w:t>
            </w:r>
            <w:r w:rsidR="00121995">
              <w:rPr>
                <w:rFonts w:ascii="Times New Roman" w:hAnsi="Times New Roman" w:cs="Times New Roman"/>
                <w:bCs/>
                <w:sz w:val="24"/>
                <w:szCs w:val="24"/>
              </w:rPr>
              <w:t>–</w:t>
            </w:r>
            <w:r w:rsidRPr="008A31D9">
              <w:rPr>
                <w:rFonts w:ascii="Times New Roman" w:hAnsi="Times New Roman" w:cs="Times New Roman"/>
                <w:bCs/>
                <w:sz w:val="24"/>
                <w:szCs w:val="24"/>
              </w:rPr>
              <w:t xml:space="preserve"> display screens </w:t>
            </w:r>
            <w:r w:rsidR="00121995">
              <w:rPr>
                <w:rFonts w:ascii="Times New Roman" w:hAnsi="Times New Roman" w:cs="Times New Roman"/>
                <w:sz w:val="24"/>
                <w:szCs w:val="24"/>
              </w:rPr>
              <w:t>–</w:t>
            </w:r>
            <w:r w:rsidRPr="008A31D9">
              <w:rPr>
                <w:rFonts w:ascii="Times New Roman" w:hAnsi="Times New Roman" w:cs="Times New Roman"/>
                <w:bCs/>
                <w:sz w:val="24"/>
                <w:szCs w:val="24"/>
              </w:rPr>
              <w:t xml:space="preserve"> GMR read/write heads </w:t>
            </w:r>
            <w:r w:rsidR="00121995">
              <w:rPr>
                <w:rFonts w:ascii="Times New Roman" w:hAnsi="Times New Roman" w:cs="Times New Roman"/>
                <w:sz w:val="24"/>
                <w:szCs w:val="24"/>
              </w:rPr>
              <w:t xml:space="preserve">– </w:t>
            </w:r>
            <w:r w:rsidR="00121995">
              <w:rPr>
                <w:rFonts w:ascii="Times New Roman" w:hAnsi="Times New Roman" w:cs="Times New Roman"/>
                <w:bCs/>
                <w:sz w:val="24"/>
                <w:szCs w:val="24"/>
              </w:rPr>
              <w:t>nanorobots –a</w:t>
            </w:r>
            <w:r w:rsidRPr="008A31D9">
              <w:rPr>
                <w:rFonts w:ascii="Times New Roman" w:hAnsi="Times New Roman" w:cs="Times New Roman"/>
                <w:bCs/>
                <w:sz w:val="24"/>
                <w:szCs w:val="24"/>
              </w:rPr>
              <w:t xml:space="preserve">pplications of </w:t>
            </w:r>
            <w:r w:rsidR="00121995">
              <w:rPr>
                <w:rFonts w:ascii="Times New Roman" w:hAnsi="Times New Roman" w:cs="Times New Roman"/>
                <w:bCs/>
                <w:sz w:val="24"/>
                <w:szCs w:val="24"/>
              </w:rPr>
              <w:t xml:space="preserve">CNTs </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tcPr>
          <w:p w:rsidR="00084EE3" w:rsidRPr="003112F8" w:rsidRDefault="00084EE3" w:rsidP="00084EE3">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tcPr>
          <w:p w:rsidR="00121995" w:rsidRPr="008A31D9" w:rsidRDefault="00121995" w:rsidP="00C85370">
            <w:pPr>
              <w:numPr>
                <w:ilvl w:val="0"/>
                <w:numId w:val="25"/>
              </w:numPr>
              <w:spacing w:after="0"/>
              <w:ind w:left="360"/>
              <w:contextualSpacing/>
              <w:jc w:val="both"/>
              <w:rPr>
                <w:rFonts w:ascii="Times New Roman" w:hAnsi="Times New Roman" w:cs="Times New Roman"/>
                <w:sz w:val="24"/>
                <w:szCs w:val="24"/>
              </w:rPr>
            </w:pPr>
            <w:r w:rsidRPr="008A31D9">
              <w:rPr>
                <w:rFonts w:ascii="Times New Roman" w:hAnsi="Times New Roman" w:cs="Times New Roman"/>
                <w:sz w:val="24"/>
                <w:szCs w:val="24"/>
              </w:rPr>
              <w:t xml:space="preserve">K.K.Chattopadhyay and A.N.Banerjee, (2012), </w:t>
            </w:r>
            <w:r w:rsidRPr="00121995">
              <w:rPr>
                <w:rFonts w:ascii="Times New Roman" w:hAnsi="Times New Roman" w:cs="Times New Roman"/>
                <w:sz w:val="24"/>
                <w:szCs w:val="24"/>
              </w:rPr>
              <w:t>Introduction to Nanoscience and Nanotechnology</w:t>
            </w:r>
            <w:r w:rsidRPr="008A31D9">
              <w:rPr>
                <w:rFonts w:ascii="Times New Roman" w:hAnsi="Times New Roman" w:cs="Times New Roman"/>
                <w:sz w:val="24"/>
                <w:szCs w:val="24"/>
              </w:rPr>
              <w:t xml:space="preserve">, PHI Learning Pvt. Ltd., </w:t>
            </w:r>
          </w:p>
          <w:p w:rsidR="00524CDF" w:rsidRPr="008A31D9" w:rsidRDefault="00524CDF" w:rsidP="00C85370">
            <w:pPr>
              <w:numPr>
                <w:ilvl w:val="0"/>
                <w:numId w:val="25"/>
              </w:numPr>
              <w:spacing w:after="0"/>
              <w:ind w:left="360"/>
              <w:contextualSpacing/>
              <w:jc w:val="both"/>
              <w:rPr>
                <w:rFonts w:ascii="Times New Roman" w:hAnsi="Times New Roman" w:cs="Times New Roman"/>
                <w:sz w:val="24"/>
                <w:szCs w:val="24"/>
              </w:rPr>
            </w:pPr>
            <w:r w:rsidRPr="008A31D9">
              <w:rPr>
                <w:rFonts w:ascii="Times New Roman" w:hAnsi="Times New Roman" w:cs="Times New Roman"/>
                <w:sz w:val="24"/>
                <w:szCs w:val="24"/>
              </w:rPr>
              <w:t xml:space="preserve">M.A. Shah, Tokeer Ahmad (2010), </w:t>
            </w:r>
            <w:r w:rsidRPr="008A31D9">
              <w:rPr>
                <w:rFonts w:ascii="Times New Roman" w:hAnsi="Times New Roman" w:cs="Times New Roman"/>
                <w:sz w:val="24"/>
                <w:szCs w:val="24"/>
                <w:u w:val="single"/>
              </w:rPr>
              <w:t>Principles of Nanoscience and Nanotechnology</w:t>
            </w:r>
            <w:r w:rsidRPr="008A31D9">
              <w:rPr>
                <w:rFonts w:ascii="Times New Roman" w:hAnsi="Times New Roman" w:cs="Times New Roman"/>
                <w:sz w:val="24"/>
                <w:szCs w:val="24"/>
              </w:rPr>
              <w:t>, Narosa Publishing House Pvt Ltd.</w:t>
            </w:r>
          </w:p>
          <w:p w:rsidR="00084EE3" w:rsidRPr="00121995" w:rsidRDefault="00524CDF" w:rsidP="00C85370">
            <w:pPr>
              <w:numPr>
                <w:ilvl w:val="0"/>
                <w:numId w:val="25"/>
              </w:numPr>
              <w:spacing w:after="0"/>
              <w:ind w:left="360"/>
              <w:contextualSpacing/>
              <w:jc w:val="both"/>
              <w:rPr>
                <w:rFonts w:ascii="Times New Roman" w:hAnsi="Times New Roman" w:cs="Times New Roman"/>
                <w:sz w:val="24"/>
                <w:szCs w:val="24"/>
              </w:rPr>
            </w:pPr>
            <w:r w:rsidRPr="008A31D9">
              <w:rPr>
                <w:rFonts w:ascii="Times New Roman" w:hAnsi="Times New Roman" w:cs="Times New Roman"/>
                <w:sz w:val="24"/>
                <w:szCs w:val="24"/>
              </w:rPr>
              <w:t xml:space="preserve">Mick Wilson, et al (2005) </w:t>
            </w:r>
            <w:r w:rsidRPr="008A31D9">
              <w:rPr>
                <w:rFonts w:ascii="Times New Roman" w:hAnsi="Times New Roman" w:cs="Times New Roman"/>
                <w:sz w:val="24"/>
                <w:szCs w:val="24"/>
                <w:u w:val="single"/>
              </w:rPr>
              <w:t>Nanotechnology</w:t>
            </w:r>
            <w:r w:rsidR="00121995">
              <w:rPr>
                <w:rFonts w:ascii="Times New Roman" w:hAnsi="Times New Roman" w:cs="Times New Roman"/>
                <w:sz w:val="24"/>
                <w:szCs w:val="24"/>
              </w:rPr>
              <w:t>, Overseas Press.</w:t>
            </w:r>
          </w:p>
        </w:tc>
      </w:tr>
      <w:tr w:rsidR="00084EE3" w:rsidRPr="008A31D9" w:rsidTr="00084EE3">
        <w:tc>
          <w:tcPr>
            <w:tcW w:w="1843" w:type="dxa"/>
            <w:tcBorders>
              <w:top w:val="single" w:sz="6" w:space="0" w:color="000000"/>
              <w:left w:val="single" w:sz="6" w:space="0" w:color="000000"/>
              <w:bottom w:val="single" w:sz="6" w:space="0" w:color="000000"/>
              <w:right w:val="single" w:sz="6" w:space="0" w:color="000000"/>
            </w:tcBorders>
            <w:vAlign w:val="center"/>
          </w:tcPr>
          <w:p w:rsidR="00084EE3" w:rsidRPr="00D815E5" w:rsidRDefault="00084EE3" w:rsidP="00084EE3">
            <w:pPr>
              <w:pStyle w:val="TableParagraph"/>
              <w:ind w:left="34"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Borders>
              <w:top w:val="single" w:sz="6" w:space="0" w:color="000000"/>
              <w:left w:val="single" w:sz="6" w:space="0" w:color="000000"/>
              <w:bottom w:val="single" w:sz="6" w:space="0" w:color="000000"/>
              <w:right w:val="single" w:sz="6" w:space="0" w:color="000000"/>
            </w:tcBorders>
          </w:tcPr>
          <w:p w:rsidR="00524CDF" w:rsidRPr="008A31D9" w:rsidRDefault="00524CDF" w:rsidP="00C85370">
            <w:pPr>
              <w:numPr>
                <w:ilvl w:val="0"/>
                <w:numId w:val="26"/>
              </w:numPr>
              <w:tabs>
                <w:tab w:val="left" w:pos="0"/>
              </w:tabs>
              <w:spacing w:after="0"/>
              <w:ind w:left="360"/>
              <w:contextualSpacing/>
              <w:jc w:val="both"/>
              <w:rPr>
                <w:rFonts w:ascii="Times New Roman" w:hAnsi="Times New Roman" w:cs="Times New Roman"/>
                <w:sz w:val="24"/>
                <w:szCs w:val="24"/>
              </w:rPr>
            </w:pPr>
            <w:r w:rsidRPr="008A31D9">
              <w:rPr>
                <w:rFonts w:ascii="Times New Roman" w:hAnsi="Times New Roman" w:cs="Times New Roman"/>
                <w:sz w:val="24"/>
                <w:szCs w:val="24"/>
              </w:rPr>
              <w:t xml:space="preserve">Richard Booker and Earl Boysen, (2005) </w:t>
            </w:r>
            <w:r w:rsidRPr="008A31D9">
              <w:rPr>
                <w:rFonts w:ascii="Times New Roman" w:hAnsi="Times New Roman" w:cs="Times New Roman"/>
                <w:sz w:val="24"/>
                <w:szCs w:val="24"/>
                <w:u w:val="single"/>
              </w:rPr>
              <w:t>Nanotechnology</w:t>
            </w:r>
            <w:r w:rsidRPr="008A31D9">
              <w:rPr>
                <w:rFonts w:ascii="Times New Roman" w:hAnsi="Times New Roman" w:cs="Times New Roman"/>
                <w:sz w:val="24"/>
                <w:szCs w:val="24"/>
              </w:rPr>
              <w:t>, Wiley Publishing Inc. USA</w:t>
            </w:r>
          </w:p>
          <w:p w:rsidR="00524CDF" w:rsidRPr="00796A57" w:rsidRDefault="00524CDF" w:rsidP="00C85370">
            <w:pPr>
              <w:numPr>
                <w:ilvl w:val="0"/>
                <w:numId w:val="26"/>
              </w:numPr>
              <w:tabs>
                <w:tab w:val="left" w:pos="360"/>
              </w:tabs>
              <w:spacing w:after="0"/>
              <w:ind w:left="360"/>
              <w:contextualSpacing/>
              <w:jc w:val="both"/>
              <w:rPr>
                <w:rFonts w:ascii="Times New Roman" w:hAnsi="Times New Roman" w:cs="Times New Roman"/>
                <w:sz w:val="23"/>
                <w:szCs w:val="23"/>
              </w:rPr>
            </w:pPr>
            <w:r w:rsidRPr="00796A57">
              <w:rPr>
                <w:rFonts w:ascii="Times New Roman" w:hAnsi="Times New Roman" w:cs="Times New Roman"/>
                <w:sz w:val="23"/>
                <w:szCs w:val="23"/>
              </w:rPr>
              <w:t xml:space="preserve">J.H.Fendler (2007) Nano particles and nano structured films; Preparation, Characterization and Applications, John Wiley </w:t>
            </w:r>
            <w:r w:rsidR="00D51AEC" w:rsidRPr="00796A57">
              <w:rPr>
                <w:rFonts w:ascii="Times New Roman" w:hAnsi="Times New Roman" w:cs="Times New Roman"/>
                <w:sz w:val="23"/>
                <w:szCs w:val="23"/>
              </w:rPr>
              <w:t>and</w:t>
            </w:r>
            <w:r w:rsidRPr="00796A57">
              <w:rPr>
                <w:rFonts w:ascii="Times New Roman" w:hAnsi="Times New Roman" w:cs="Times New Roman"/>
                <w:sz w:val="23"/>
                <w:szCs w:val="23"/>
              </w:rPr>
              <w:t xml:space="preserve"> Sons</w:t>
            </w:r>
          </w:p>
          <w:p w:rsidR="00084EE3" w:rsidRPr="00121995" w:rsidRDefault="00524CDF" w:rsidP="00C85370">
            <w:pPr>
              <w:numPr>
                <w:ilvl w:val="0"/>
                <w:numId w:val="26"/>
              </w:numPr>
              <w:tabs>
                <w:tab w:val="left" w:pos="360"/>
              </w:tabs>
              <w:spacing w:after="0"/>
              <w:ind w:left="360"/>
              <w:contextualSpacing/>
              <w:jc w:val="both"/>
              <w:rPr>
                <w:rFonts w:ascii="Times New Roman" w:hAnsi="Times New Roman" w:cs="Times New Roman"/>
                <w:sz w:val="24"/>
                <w:szCs w:val="24"/>
              </w:rPr>
            </w:pPr>
            <w:r w:rsidRPr="008A31D9">
              <w:rPr>
                <w:rFonts w:ascii="Times New Roman" w:hAnsi="Times New Roman" w:cs="Times New Roman"/>
                <w:bCs/>
                <w:sz w:val="24"/>
                <w:szCs w:val="24"/>
              </w:rPr>
              <w:t xml:space="preserve">B.S.Murty, et al (2012) </w:t>
            </w:r>
            <w:r w:rsidRPr="00121995">
              <w:rPr>
                <w:rFonts w:ascii="Times New Roman" w:hAnsi="Times New Roman" w:cs="Times New Roman"/>
                <w:bCs/>
                <w:sz w:val="24"/>
                <w:szCs w:val="24"/>
              </w:rPr>
              <w:t xml:space="preserve">Textbook of </w:t>
            </w:r>
            <w:r w:rsidRPr="00121995">
              <w:rPr>
                <w:rFonts w:ascii="Times New Roman" w:hAnsi="Times New Roman" w:cs="Times New Roman"/>
                <w:sz w:val="24"/>
                <w:szCs w:val="24"/>
              </w:rPr>
              <w:t>Nanoscience and Nanotechnology</w:t>
            </w:r>
            <w:r w:rsidRPr="008A31D9">
              <w:rPr>
                <w:rFonts w:ascii="Times New Roman" w:hAnsi="Times New Roman" w:cs="Times New Roman"/>
                <w:bCs/>
                <w:sz w:val="24"/>
                <w:szCs w:val="24"/>
              </w:rPr>
              <w:t>, Universities Press.</w:t>
            </w:r>
          </w:p>
        </w:tc>
      </w:tr>
    </w:tbl>
    <w:p w:rsidR="00501D60" w:rsidRPr="00894314" w:rsidRDefault="00501D60" w:rsidP="00501D60">
      <w:pPr>
        <w:spacing w:after="0"/>
        <w:jc w:val="both"/>
        <w:rPr>
          <w:rFonts w:ascii="Times New Roman" w:hAnsi="Times New Roman" w:cs="Times New Roman"/>
          <w:b/>
          <w:sz w:val="20"/>
          <w:szCs w:val="24"/>
        </w:rPr>
      </w:pPr>
    </w:p>
    <w:p w:rsidR="00A734BC" w:rsidRDefault="00A734BC" w:rsidP="00A734BC">
      <w:pPr>
        <w:pStyle w:val="BodyText"/>
        <w:rPr>
          <w:b/>
          <w:spacing w:val="-3"/>
        </w:rPr>
      </w:pPr>
      <w:r w:rsidRPr="00B06B1D">
        <w:rPr>
          <w:b/>
          <w:spacing w:val="-3"/>
        </w:rPr>
        <w:t>METHOD OF EVALUATION</w:t>
      </w:r>
      <w:r>
        <w:rPr>
          <w:b/>
          <w:spacing w:val="-3"/>
        </w:rPr>
        <w:t>:</w:t>
      </w:r>
    </w:p>
    <w:p w:rsidR="00B52B9E" w:rsidRPr="00894314" w:rsidRDefault="00B52B9E" w:rsidP="00A734BC">
      <w:pPr>
        <w:pStyle w:val="BodyText"/>
        <w:rPr>
          <w:b/>
          <w:sz w:val="20"/>
        </w:rPr>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B52B9E">
        <w:trPr>
          <w:trHeight w:val="296"/>
        </w:trPr>
        <w:tc>
          <w:tcPr>
            <w:tcW w:w="3692"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8"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2" w:type="dxa"/>
          </w:tcPr>
          <w:p w:rsidR="00A734BC" w:rsidRPr="00B31F5B" w:rsidRDefault="00A734BC" w:rsidP="00965603">
            <w:pPr>
              <w:pStyle w:val="TableParagraph"/>
              <w:jc w:val="center"/>
              <w:rPr>
                <w:b/>
                <w:sz w:val="24"/>
                <w:szCs w:val="24"/>
              </w:rPr>
            </w:pPr>
            <w:r w:rsidRPr="00B31F5B">
              <w:rPr>
                <w:b/>
                <w:sz w:val="24"/>
                <w:szCs w:val="24"/>
              </w:rPr>
              <w:t>Total</w:t>
            </w:r>
          </w:p>
        </w:tc>
        <w:tc>
          <w:tcPr>
            <w:tcW w:w="994"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B52B9E">
        <w:trPr>
          <w:trHeight w:val="130"/>
        </w:trPr>
        <w:tc>
          <w:tcPr>
            <w:tcW w:w="3692"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8"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2" w:type="dxa"/>
          </w:tcPr>
          <w:p w:rsidR="00A734BC" w:rsidRPr="00B31F5B" w:rsidRDefault="00A734BC" w:rsidP="00965603">
            <w:pPr>
              <w:pStyle w:val="TableParagraph"/>
              <w:jc w:val="center"/>
              <w:rPr>
                <w:b/>
                <w:sz w:val="24"/>
                <w:szCs w:val="24"/>
              </w:rPr>
            </w:pPr>
            <w:r w:rsidRPr="00B31F5B">
              <w:rPr>
                <w:b/>
                <w:sz w:val="24"/>
                <w:szCs w:val="24"/>
              </w:rPr>
              <w:t>100</w:t>
            </w:r>
          </w:p>
        </w:tc>
        <w:tc>
          <w:tcPr>
            <w:tcW w:w="994"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tbl>
      <w:tblPr>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843"/>
        <w:gridCol w:w="7087"/>
      </w:tblGrid>
      <w:tr w:rsidR="00CF1CCD" w:rsidRPr="008A31D9" w:rsidTr="00B96D78">
        <w:trPr>
          <w:trHeight w:val="288"/>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F1CCD" w:rsidRPr="008A31D9" w:rsidRDefault="00CF1CCD" w:rsidP="009E7AB0">
            <w:pPr>
              <w:pStyle w:val="Normal1"/>
              <w:spacing w:after="0" w:line="240" w:lineRule="auto"/>
              <w:jc w:val="center"/>
              <w:rPr>
                <w:rFonts w:ascii="Times New Roman" w:hAnsi="Times New Roman" w:cs="Times New Roman"/>
                <w:color w:val="000000"/>
                <w:sz w:val="24"/>
                <w:szCs w:val="24"/>
              </w:rPr>
            </w:pPr>
            <w:r w:rsidRPr="008A31D9">
              <w:rPr>
                <w:rFonts w:ascii="Times New Roman" w:eastAsia="Times New Roman" w:hAnsi="Times New Roman" w:cs="Times New Roman"/>
                <w:b/>
                <w:color w:val="000000"/>
                <w:sz w:val="24"/>
                <w:szCs w:val="24"/>
              </w:rPr>
              <w:t>MEDICAL INSTRUMENTATION</w:t>
            </w:r>
          </w:p>
        </w:tc>
      </w:tr>
      <w:tr w:rsidR="00CF1CCD" w:rsidRPr="008A31D9" w:rsidTr="00B96D78">
        <w:trPr>
          <w:trHeight w:val="288"/>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CF1CCD" w:rsidRPr="008A31D9" w:rsidRDefault="00CF1CCD" w:rsidP="004558D4">
            <w:pPr>
              <w:spacing w:after="0"/>
              <w:jc w:val="both"/>
              <w:rPr>
                <w:rFonts w:ascii="Times New Roman" w:hAnsi="Times New Roman" w:cs="Times New Roman"/>
                <w:sz w:val="24"/>
                <w:szCs w:val="24"/>
              </w:rPr>
            </w:pPr>
            <w:r w:rsidRPr="008A31D9">
              <w:rPr>
                <w:rFonts w:ascii="Times New Roman" w:hAnsi="Times New Roman" w:cs="Times New Roman"/>
                <w:b/>
                <w:color w:val="000000"/>
                <w:sz w:val="24"/>
                <w:szCs w:val="24"/>
              </w:rPr>
              <w:t>Learning Objective:</w:t>
            </w:r>
            <w:r w:rsidRPr="008A31D9">
              <w:rPr>
                <w:rFonts w:ascii="Times New Roman" w:hAnsi="Times New Roman" w:cs="Times New Roman"/>
                <w:sz w:val="24"/>
                <w:szCs w:val="24"/>
              </w:rPr>
              <w:t xml:space="preserve">This course aims to provide background of the </w:t>
            </w:r>
            <w:r w:rsidR="004558D4">
              <w:rPr>
                <w:rFonts w:ascii="Times New Roman" w:hAnsi="Times New Roman" w:cs="Times New Roman"/>
                <w:sz w:val="24"/>
                <w:szCs w:val="24"/>
              </w:rPr>
              <w:t>P</w:t>
            </w:r>
            <w:r w:rsidRPr="008A31D9">
              <w:rPr>
                <w:rFonts w:ascii="Times New Roman" w:hAnsi="Times New Roman" w:cs="Times New Roman"/>
                <w:sz w:val="24"/>
                <w:szCs w:val="24"/>
              </w:rPr>
              <w:t xml:space="preserve">hysics principles </w:t>
            </w:r>
            <w:r>
              <w:rPr>
                <w:rFonts w:ascii="Times New Roman" w:hAnsi="Times New Roman" w:cs="Times New Roman"/>
                <w:sz w:val="24"/>
                <w:szCs w:val="24"/>
              </w:rPr>
              <w:t xml:space="preserve">inmedical instrumentation </w:t>
            </w:r>
            <w:r w:rsidRPr="008A31D9">
              <w:rPr>
                <w:rFonts w:ascii="Times New Roman" w:hAnsi="Times New Roman" w:cs="Times New Roman"/>
                <w:sz w:val="24"/>
                <w:szCs w:val="24"/>
              </w:rPr>
              <w:t>technologies</w:t>
            </w:r>
            <w:r>
              <w:rPr>
                <w:rFonts w:ascii="Times New Roman" w:hAnsi="Times New Roman" w:cs="Times New Roman"/>
                <w:sz w:val="24"/>
                <w:szCs w:val="24"/>
              </w:rPr>
              <w:t xml:space="preserve"> through theoretical </w:t>
            </w:r>
            <w:r w:rsidR="00D51AEC">
              <w:rPr>
                <w:rFonts w:ascii="Times New Roman" w:hAnsi="Times New Roman" w:cs="Times New Roman"/>
                <w:sz w:val="24"/>
                <w:szCs w:val="24"/>
              </w:rPr>
              <w:t>and</w:t>
            </w:r>
            <w:r>
              <w:rPr>
                <w:rFonts w:ascii="Times New Roman" w:hAnsi="Times New Roman" w:cs="Times New Roman"/>
                <w:sz w:val="24"/>
                <w:szCs w:val="24"/>
              </w:rPr>
              <w:t xml:space="preserve"> practical learning. </w:t>
            </w:r>
          </w:p>
        </w:tc>
      </w:tr>
      <w:tr w:rsidR="00CF1CCD" w:rsidRPr="008A31D9" w:rsidTr="00F723D3">
        <w:trPr>
          <w:trHeight w:val="288"/>
        </w:trPr>
        <w:tc>
          <w:tcPr>
            <w:tcW w:w="1843" w:type="dxa"/>
            <w:tcBorders>
              <w:top w:val="nil"/>
              <w:left w:val="single" w:sz="4" w:space="0" w:color="000000"/>
              <w:bottom w:val="single" w:sz="4" w:space="0" w:color="000000"/>
              <w:right w:val="single" w:sz="4" w:space="0" w:color="000000"/>
            </w:tcBorders>
            <w:shd w:val="clear" w:color="auto" w:fill="auto"/>
            <w:vAlign w:val="center"/>
          </w:tcPr>
          <w:p w:rsidR="00CF1CCD" w:rsidRPr="003A789E" w:rsidRDefault="00CF1CCD" w:rsidP="009E7AB0">
            <w:pPr>
              <w:pStyle w:val="TableParagraph"/>
              <w:ind w:left="34"/>
              <w:rPr>
                <w:b/>
                <w:sz w:val="24"/>
                <w:szCs w:val="24"/>
              </w:rPr>
            </w:pPr>
            <w:r w:rsidRPr="003A789E">
              <w:rPr>
                <w:b/>
                <w:sz w:val="24"/>
                <w:szCs w:val="24"/>
              </w:rPr>
              <w:t>UNITS</w:t>
            </w:r>
          </w:p>
        </w:tc>
        <w:tc>
          <w:tcPr>
            <w:tcW w:w="7087" w:type="dxa"/>
            <w:tcBorders>
              <w:top w:val="nil"/>
              <w:left w:val="nil"/>
              <w:bottom w:val="single" w:sz="4" w:space="0" w:color="000000"/>
              <w:right w:val="single" w:sz="4" w:space="0" w:color="000000"/>
            </w:tcBorders>
            <w:shd w:val="clear" w:color="auto" w:fill="auto"/>
          </w:tcPr>
          <w:p w:rsidR="00CF1CCD" w:rsidRPr="008A31D9" w:rsidRDefault="00CF1CCD" w:rsidP="009E7AB0">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CF1CCD" w:rsidRPr="008A31D9" w:rsidTr="00F723D3">
        <w:trPr>
          <w:trHeight w:val="530"/>
        </w:trPr>
        <w:tc>
          <w:tcPr>
            <w:tcW w:w="1843" w:type="dxa"/>
            <w:tcBorders>
              <w:top w:val="nil"/>
              <w:left w:val="single" w:sz="4" w:space="0" w:color="000000"/>
              <w:bottom w:val="single" w:sz="4" w:space="0" w:color="000000"/>
              <w:right w:val="single" w:sz="4" w:space="0" w:color="000000"/>
            </w:tcBorders>
            <w:shd w:val="clear" w:color="auto" w:fill="auto"/>
            <w:vAlign w:val="center"/>
          </w:tcPr>
          <w:p w:rsidR="00CF1CCD" w:rsidRPr="003A789E" w:rsidRDefault="00CF1CCD" w:rsidP="009E7AB0">
            <w:pPr>
              <w:pStyle w:val="TableParagraph"/>
              <w:ind w:left="34"/>
              <w:rPr>
                <w:b/>
                <w:sz w:val="24"/>
                <w:szCs w:val="24"/>
              </w:rPr>
            </w:pPr>
            <w:r w:rsidRPr="003A789E">
              <w:rPr>
                <w:b/>
                <w:sz w:val="24"/>
                <w:szCs w:val="24"/>
              </w:rPr>
              <w:t>UNIT-I</w:t>
            </w:r>
          </w:p>
        </w:tc>
        <w:tc>
          <w:tcPr>
            <w:tcW w:w="7087" w:type="dxa"/>
            <w:tcBorders>
              <w:top w:val="single" w:sz="4" w:space="0" w:color="000000"/>
              <w:left w:val="nil"/>
              <w:right w:val="single" w:sz="4" w:space="0" w:color="000000"/>
            </w:tcBorders>
            <w:shd w:val="clear" w:color="auto" w:fill="auto"/>
          </w:tcPr>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sz w:val="23"/>
                <w:szCs w:val="23"/>
              </w:rPr>
              <w:t>BIOMETRICS:</w:t>
            </w:r>
            <w:r w:rsidRPr="006B124D">
              <w:rPr>
                <w:rFonts w:ascii="Times New Roman" w:hAnsi="Times New Roman" w:cs="Times New Roman"/>
                <w:sz w:val="23"/>
                <w:szCs w:val="23"/>
              </w:rPr>
              <w:t>introduction to man-instrument system and its components – problems encountered in measuring living systems – transducers– force, motion, pressure transducers.</w:t>
            </w:r>
          </w:p>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sz w:val="23"/>
                <w:szCs w:val="23"/>
              </w:rPr>
              <w:t>AUDIOMETRY:</w:t>
            </w:r>
            <w:r w:rsidRPr="006B124D">
              <w:rPr>
                <w:rFonts w:ascii="Times New Roman" w:hAnsi="Times New Roman" w:cs="Times New Roman"/>
                <w:sz w:val="23"/>
                <w:szCs w:val="23"/>
              </w:rPr>
              <w:t xml:space="preserve"> mechanism of hearing – air and bone conduction – threshold of hearing – audiometer – masking in audiometry – pure tone and speech audiometer – evoked response audiometry – hearing aids</w:t>
            </w:r>
          </w:p>
        </w:tc>
      </w:tr>
      <w:tr w:rsidR="00CF1CCD" w:rsidRPr="008A31D9" w:rsidTr="00F723D3">
        <w:trPr>
          <w:trHeight w:val="827"/>
        </w:trPr>
        <w:tc>
          <w:tcPr>
            <w:tcW w:w="1843" w:type="dxa"/>
            <w:tcBorders>
              <w:top w:val="nil"/>
              <w:left w:val="single" w:sz="4" w:space="0" w:color="000000"/>
              <w:bottom w:val="single" w:sz="4" w:space="0" w:color="000000"/>
              <w:right w:val="single" w:sz="4" w:space="0" w:color="000000"/>
            </w:tcBorders>
            <w:shd w:val="clear" w:color="auto" w:fill="auto"/>
            <w:vAlign w:val="center"/>
          </w:tcPr>
          <w:p w:rsidR="00CF1CCD" w:rsidRPr="003A789E" w:rsidRDefault="00CF1CCD" w:rsidP="009E7AB0">
            <w:pPr>
              <w:pStyle w:val="TableParagraph"/>
              <w:ind w:left="34"/>
              <w:rPr>
                <w:b/>
                <w:sz w:val="24"/>
                <w:szCs w:val="24"/>
              </w:rPr>
            </w:pPr>
            <w:r w:rsidRPr="003A789E">
              <w:rPr>
                <w:b/>
                <w:sz w:val="24"/>
                <w:szCs w:val="24"/>
              </w:rPr>
              <w:t>UNIT-II</w:t>
            </w:r>
          </w:p>
        </w:tc>
        <w:tc>
          <w:tcPr>
            <w:tcW w:w="7087" w:type="dxa"/>
            <w:tcBorders>
              <w:top w:val="single" w:sz="4" w:space="0" w:color="000000"/>
              <w:left w:val="nil"/>
              <w:right w:val="single" w:sz="4" w:space="0" w:color="000000"/>
            </w:tcBorders>
            <w:shd w:val="clear" w:color="auto" w:fill="auto"/>
          </w:tcPr>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bCs/>
                <w:sz w:val="23"/>
                <w:szCs w:val="23"/>
              </w:rPr>
              <w:t xml:space="preserve">BIOELECTRIC POTENTIALS AND </w:t>
            </w:r>
            <w:r w:rsidRPr="006B124D">
              <w:rPr>
                <w:rFonts w:ascii="Times New Roman" w:hAnsi="Times New Roman" w:cs="Times New Roman"/>
                <w:b/>
                <w:sz w:val="23"/>
                <w:szCs w:val="23"/>
              </w:rPr>
              <w:t>ELECTRODES</w:t>
            </w:r>
            <w:r w:rsidRPr="006B124D">
              <w:rPr>
                <w:rFonts w:ascii="Times New Roman" w:hAnsi="Times New Roman" w:cs="Times New Roman"/>
                <w:b/>
                <w:bCs/>
                <w:sz w:val="23"/>
                <w:szCs w:val="23"/>
              </w:rPr>
              <w:t>:</w:t>
            </w:r>
            <w:r w:rsidRPr="006B124D">
              <w:rPr>
                <w:rFonts w:ascii="Times New Roman" w:hAnsi="Times New Roman" w:cs="Times New Roman"/>
                <w:bCs/>
                <w:sz w:val="23"/>
                <w:szCs w:val="23"/>
              </w:rPr>
              <w:t xml:space="preserve"> biomedical signals </w:t>
            </w:r>
            <w:r w:rsidRPr="006B124D">
              <w:rPr>
                <w:rFonts w:ascii="Times New Roman" w:hAnsi="Times New Roman" w:cs="Times New Roman"/>
                <w:sz w:val="23"/>
                <w:szCs w:val="23"/>
              </w:rPr>
              <w:t>–</w:t>
            </w:r>
            <w:r w:rsidRPr="006B124D">
              <w:rPr>
                <w:rFonts w:ascii="Times New Roman" w:hAnsi="Times New Roman" w:cs="Times New Roman"/>
                <w:bCs/>
                <w:sz w:val="23"/>
                <w:szCs w:val="23"/>
              </w:rPr>
              <w:t xml:space="preserve"> sources of bioelectric potentials </w:t>
            </w:r>
            <w:r w:rsidRPr="006B124D">
              <w:rPr>
                <w:rFonts w:ascii="Times New Roman" w:hAnsi="Times New Roman" w:cs="Times New Roman"/>
                <w:sz w:val="23"/>
                <w:szCs w:val="23"/>
              </w:rPr>
              <w:t>–</w:t>
            </w:r>
            <w:r w:rsidR="009E7AB0" w:rsidRPr="006B124D">
              <w:rPr>
                <w:rFonts w:ascii="Times New Roman" w:hAnsi="Times New Roman" w:cs="Times New Roman"/>
                <w:bCs/>
                <w:sz w:val="23"/>
                <w:szCs w:val="23"/>
              </w:rPr>
              <w:t xml:space="preserve"> resting, </w:t>
            </w:r>
            <w:r w:rsidRPr="006B124D">
              <w:rPr>
                <w:rFonts w:ascii="Times New Roman" w:hAnsi="Times New Roman" w:cs="Times New Roman"/>
                <w:bCs/>
                <w:sz w:val="23"/>
                <w:szCs w:val="23"/>
              </w:rPr>
              <w:t>action</w:t>
            </w:r>
            <w:r w:rsidR="009E7AB0" w:rsidRPr="006B124D">
              <w:rPr>
                <w:rFonts w:ascii="Times New Roman" w:hAnsi="Times New Roman" w:cs="Times New Roman"/>
                <w:bCs/>
                <w:sz w:val="23"/>
                <w:szCs w:val="23"/>
              </w:rPr>
              <w:t xml:space="preserve"> and propagation of</w:t>
            </w:r>
            <w:r w:rsidRPr="006B124D">
              <w:rPr>
                <w:rFonts w:ascii="Times New Roman" w:hAnsi="Times New Roman" w:cs="Times New Roman"/>
                <w:bCs/>
                <w:sz w:val="23"/>
                <w:szCs w:val="23"/>
              </w:rPr>
              <w:t xml:space="preserve"> bioelectric potentials –</w:t>
            </w:r>
            <w:r w:rsidRPr="006B124D">
              <w:rPr>
                <w:rFonts w:ascii="Times New Roman" w:hAnsi="Times New Roman" w:cs="Times New Roman"/>
                <w:sz w:val="23"/>
                <w:szCs w:val="23"/>
              </w:rPr>
              <w:t>bio-potential electrodes – skin surface, needle electrodes.</w:t>
            </w:r>
          </w:p>
          <w:p w:rsidR="00CF1CCD" w:rsidRPr="006B124D" w:rsidRDefault="00CF1CCD" w:rsidP="009E7AB0">
            <w:pPr>
              <w:spacing w:after="0"/>
              <w:jc w:val="both"/>
              <w:rPr>
                <w:rFonts w:ascii="Times New Roman" w:hAnsi="Times New Roman" w:cs="Times New Roman"/>
                <w:bCs/>
                <w:sz w:val="23"/>
                <w:szCs w:val="23"/>
              </w:rPr>
            </w:pPr>
            <w:r w:rsidRPr="006B124D">
              <w:rPr>
                <w:rFonts w:ascii="Times New Roman" w:hAnsi="Times New Roman" w:cs="Times New Roman"/>
                <w:b/>
                <w:sz w:val="23"/>
                <w:szCs w:val="23"/>
              </w:rPr>
              <w:t>BIOMEDICAL RECORDERS:</w:t>
            </w:r>
            <w:r w:rsidRPr="006B124D">
              <w:rPr>
                <w:rFonts w:ascii="Times New Roman" w:hAnsi="Times New Roman" w:cs="Times New Roman"/>
                <w:sz w:val="23"/>
                <w:szCs w:val="23"/>
              </w:rPr>
              <w:t xml:space="preserve"> electro-conduction system of heart – electro cardiogram (ECG) – Einthoven’s triangle –– electro encephalogram (EEG) –brain waves –</w:t>
            </w:r>
            <w:r w:rsidRPr="006B124D">
              <w:rPr>
                <w:rFonts w:ascii="Times New Roman" w:hAnsi="Times New Roman" w:cs="Times New Roman"/>
                <w:bCs/>
                <w:sz w:val="23"/>
                <w:szCs w:val="23"/>
              </w:rPr>
              <w:t xml:space="preserve"> EEG instrumentation </w:t>
            </w:r>
            <w:r w:rsidRPr="006B124D">
              <w:rPr>
                <w:rFonts w:ascii="Times New Roman" w:hAnsi="Times New Roman" w:cs="Times New Roman"/>
                <w:sz w:val="23"/>
                <w:szCs w:val="23"/>
              </w:rPr>
              <w:t>–</w:t>
            </w:r>
            <w:r w:rsidRPr="006B124D">
              <w:rPr>
                <w:rFonts w:ascii="Times New Roman" w:hAnsi="Times New Roman" w:cs="Times New Roman"/>
                <w:bCs/>
                <w:sz w:val="23"/>
                <w:szCs w:val="23"/>
              </w:rPr>
              <w:t xml:space="preserve"> recording of evoked potentials </w:t>
            </w:r>
            <w:r w:rsidRPr="006B124D">
              <w:rPr>
                <w:rFonts w:ascii="Times New Roman" w:hAnsi="Times New Roman" w:cs="Times New Roman"/>
                <w:sz w:val="23"/>
                <w:szCs w:val="23"/>
              </w:rPr>
              <w:t xml:space="preserve">– </w:t>
            </w:r>
            <w:r w:rsidRPr="006B124D">
              <w:rPr>
                <w:rFonts w:ascii="Times New Roman" w:hAnsi="Times New Roman" w:cs="Times New Roman"/>
                <w:bCs/>
                <w:sz w:val="23"/>
                <w:szCs w:val="23"/>
              </w:rPr>
              <w:t xml:space="preserve">electro myogram (EMG)–pulse oximeter. </w:t>
            </w:r>
          </w:p>
        </w:tc>
      </w:tr>
      <w:tr w:rsidR="00CF1CCD" w:rsidRPr="008A31D9" w:rsidTr="00F723D3">
        <w:trPr>
          <w:trHeight w:val="980"/>
        </w:trPr>
        <w:tc>
          <w:tcPr>
            <w:tcW w:w="1843" w:type="dxa"/>
            <w:tcBorders>
              <w:top w:val="nil"/>
              <w:left w:val="single" w:sz="4" w:space="0" w:color="000000"/>
              <w:bottom w:val="single" w:sz="4" w:space="0" w:color="000000"/>
              <w:right w:val="single" w:sz="4" w:space="0" w:color="000000"/>
            </w:tcBorders>
            <w:shd w:val="clear" w:color="auto" w:fill="auto"/>
            <w:vAlign w:val="center"/>
          </w:tcPr>
          <w:p w:rsidR="00CF1CCD" w:rsidRPr="003A789E" w:rsidRDefault="00CF1CCD" w:rsidP="009E7AB0">
            <w:pPr>
              <w:pStyle w:val="TableParagraph"/>
              <w:ind w:left="34"/>
              <w:rPr>
                <w:sz w:val="24"/>
                <w:szCs w:val="24"/>
              </w:rPr>
            </w:pPr>
          </w:p>
          <w:p w:rsidR="00CF1CCD" w:rsidRPr="003A789E" w:rsidRDefault="00CF1CCD" w:rsidP="009E7AB0">
            <w:pPr>
              <w:pStyle w:val="TableParagraph"/>
              <w:ind w:left="34"/>
              <w:rPr>
                <w:b/>
                <w:sz w:val="24"/>
                <w:szCs w:val="24"/>
              </w:rPr>
            </w:pPr>
            <w:r w:rsidRPr="003A789E">
              <w:rPr>
                <w:b/>
                <w:sz w:val="24"/>
                <w:szCs w:val="24"/>
              </w:rPr>
              <w:t>UNIT-III</w:t>
            </w:r>
          </w:p>
        </w:tc>
        <w:tc>
          <w:tcPr>
            <w:tcW w:w="7087" w:type="dxa"/>
            <w:tcBorders>
              <w:top w:val="single" w:sz="4" w:space="0" w:color="000000"/>
              <w:left w:val="nil"/>
              <w:right w:val="single" w:sz="4" w:space="0" w:color="000000"/>
            </w:tcBorders>
            <w:shd w:val="clear" w:color="auto" w:fill="auto"/>
          </w:tcPr>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sz w:val="23"/>
                <w:szCs w:val="23"/>
              </w:rPr>
              <w:t>DIAGNOSTIC RADIOLOGY:</w:t>
            </w:r>
            <w:r w:rsidRPr="006B124D">
              <w:rPr>
                <w:rFonts w:ascii="Times New Roman" w:hAnsi="Times New Roman" w:cs="Times New Roman"/>
                <w:sz w:val="23"/>
                <w:szCs w:val="23"/>
              </w:rPr>
              <w:t xml:space="preserve"> radiography – primary radiological image – contrast agents, filters – beam restrictor, grid – image quality</w:t>
            </w:r>
          </w:p>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sz w:val="23"/>
                <w:szCs w:val="23"/>
              </w:rPr>
              <w:t>COMPUTED TOMOGRAPHY:</w:t>
            </w:r>
            <w:r w:rsidRPr="006B124D">
              <w:rPr>
                <w:rFonts w:ascii="Times New Roman" w:hAnsi="Times New Roman" w:cs="Times New Roman"/>
                <w:sz w:val="23"/>
                <w:szCs w:val="23"/>
              </w:rPr>
              <w:t xml:space="preserve"> linear tomography – computed tomography – helical and multi slice – image quality– radiation dose.</w:t>
            </w:r>
          </w:p>
          <w:p w:rsidR="00CF1CCD" w:rsidRPr="006B124D" w:rsidRDefault="00CF1CCD" w:rsidP="004558D4">
            <w:pPr>
              <w:spacing w:after="0"/>
              <w:jc w:val="both"/>
              <w:rPr>
                <w:rFonts w:ascii="Times New Roman" w:hAnsi="Times New Roman" w:cs="Times New Roman"/>
                <w:sz w:val="23"/>
                <w:szCs w:val="23"/>
              </w:rPr>
            </w:pPr>
            <w:r w:rsidRPr="006B124D">
              <w:rPr>
                <w:rFonts w:ascii="Times New Roman" w:hAnsi="Times New Roman" w:cs="Times New Roman"/>
                <w:b/>
                <w:sz w:val="23"/>
                <w:szCs w:val="23"/>
              </w:rPr>
              <w:t>RADIOISOTOPES AND NUCLEAR MEDICINE:</w:t>
            </w:r>
            <w:r w:rsidRPr="006B124D">
              <w:rPr>
                <w:rFonts w:ascii="Times New Roman" w:hAnsi="Times New Roman" w:cs="Times New Roman"/>
                <w:sz w:val="23"/>
                <w:szCs w:val="23"/>
              </w:rPr>
              <w:t xml:space="preserve"> radioisotopes – radiopharmaceuticals – technetium generator – gamma camera – positron emission tomography – disposal of radioactive waste.</w:t>
            </w:r>
          </w:p>
        </w:tc>
      </w:tr>
      <w:tr w:rsidR="00CF1CCD" w:rsidRPr="008A31D9" w:rsidTr="00F723D3">
        <w:trPr>
          <w:trHeight w:val="350"/>
        </w:trPr>
        <w:tc>
          <w:tcPr>
            <w:tcW w:w="1843" w:type="dxa"/>
            <w:tcBorders>
              <w:top w:val="nil"/>
              <w:left w:val="single" w:sz="4" w:space="0" w:color="000000"/>
              <w:bottom w:val="single" w:sz="4" w:space="0" w:color="000000"/>
              <w:right w:val="single" w:sz="4" w:space="0" w:color="000000"/>
            </w:tcBorders>
            <w:shd w:val="clear" w:color="auto" w:fill="auto"/>
            <w:vAlign w:val="center"/>
          </w:tcPr>
          <w:p w:rsidR="00CF1CCD" w:rsidRPr="003A789E" w:rsidRDefault="00CF1CCD" w:rsidP="009E7AB0">
            <w:pPr>
              <w:pStyle w:val="TableParagraph"/>
              <w:ind w:left="34"/>
              <w:rPr>
                <w:b/>
                <w:sz w:val="24"/>
                <w:szCs w:val="24"/>
              </w:rPr>
            </w:pPr>
            <w:r w:rsidRPr="003A789E">
              <w:rPr>
                <w:b/>
                <w:sz w:val="24"/>
                <w:szCs w:val="24"/>
              </w:rPr>
              <w:t>UNIT-IV</w:t>
            </w:r>
          </w:p>
        </w:tc>
        <w:tc>
          <w:tcPr>
            <w:tcW w:w="7087" w:type="dxa"/>
            <w:tcBorders>
              <w:top w:val="single" w:sz="4" w:space="0" w:color="000000"/>
              <w:left w:val="nil"/>
              <w:bottom w:val="single" w:sz="4" w:space="0" w:color="000000"/>
              <w:right w:val="single" w:sz="4" w:space="0" w:color="000000"/>
            </w:tcBorders>
            <w:shd w:val="clear" w:color="auto" w:fill="auto"/>
          </w:tcPr>
          <w:p w:rsidR="00CF1CCD" w:rsidRPr="006B124D" w:rsidRDefault="00CF1CCD" w:rsidP="009E7AB0">
            <w:pPr>
              <w:spacing w:after="0"/>
              <w:jc w:val="both"/>
              <w:rPr>
                <w:rFonts w:ascii="Times New Roman" w:hAnsi="Times New Roman" w:cs="Times New Roman"/>
                <w:sz w:val="23"/>
                <w:szCs w:val="23"/>
              </w:rPr>
            </w:pPr>
            <w:r w:rsidRPr="006B124D">
              <w:rPr>
                <w:rFonts w:ascii="Times New Roman" w:hAnsi="Times New Roman" w:cs="Times New Roman"/>
                <w:b/>
                <w:sz w:val="23"/>
                <w:szCs w:val="23"/>
              </w:rPr>
              <w:t>ULTRASOUND IMAGING:</w:t>
            </w:r>
            <w:r w:rsidRPr="006B124D">
              <w:rPr>
                <w:rFonts w:ascii="Times New Roman" w:hAnsi="Times New Roman" w:cs="Times New Roman"/>
                <w:sz w:val="23"/>
                <w:szCs w:val="23"/>
              </w:rPr>
              <w:t xml:space="preserve"> ultrasound transducer –</w:t>
            </w:r>
            <w:r w:rsidR="004558D4" w:rsidRPr="006B124D">
              <w:rPr>
                <w:rFonts w:ascii="Times New Roman" w:hAnsi="Times New Roman" w:cs="Times New Roman"/>
                <w:sz w:val="23"/>
                <w:szCs w:val="23"/>
              </w:rPr>
              <w:t xml:space="preserve"> ultrasound imaging</w:t>
            </w:r>
            <w:r w:rsidRPr="006B124D">
              <w:rPr>
                <w:rFonts w:ascii="Times New Roman" w:hAnsi="Times New Roman" w:cs="Times New Roman"/>
                <w:sz w:val="23"/>
                <w:szCs w:val="23"/>
              </w:rPr>
              <w:t xml:space="preserve">– Doppler ultrasound – ultrasound image quality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bio-effects.</w:t>
            </w:r>
          </w:p>
          <w:p w:rsidR="00CF1CCD" w:rsidRPr="006B124D" w:rsidRDefault="00CF1CCD" w:rsidP="004558D4">
            <w:pPr>
              <w:spacing w:after="0"/>
              <w:jc w:val="both"/>
              <w:rPr>
                <w:rFonts w:ascii="Times New Roman" w:hAnsi="Times New Roman" w:cs="Times New Roman"/>
                <w:sz w:val="23"/>
                <w:szCs w:val="23"/>
              </w:rPr>
            </w:pPr>
            <w:r w:rsidRPr="006B124D">
              <w:rPr>
                <w:rFonts w:ascii="Times New Roman" w:hAnsi="Times New Roman" w:cs="Times New Roman"/>
                <w:b/>
                <w:sz w:val="23"/>
                <w:szCs w:val="23"/>
              </w:rPr>
              <w:t>MAGNETIC RESONANCE IMAGING:</w:t>
            </w:r>
            <w:r w:rsidRPr="006B124D">
              <w:rPr>
                <w:rFonts w:ascii="Times New Roman" w:hAnsi="Times New Roman" w:cs="Times New Roman"/>
                <w:sz w:val="23"/>
                <w:szCs w:val="23"/>
              </w:rPr>
              <w:t xml:space="preserve">proton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external magnetic field – precession – radiofrequency and resonance – MRI signal – relaxation time – MRI instrumentation – imaging sequences – biosafe</w:t>
            </w:r>
            <w:r w:rsidR="004558D4" w:rsidRPr="006B124D">
              <w:rPr>
                <w:rFonts w:ascii="Times New Roman" w:hAnsi="Times New Roman" w:cs="Times New Roman"/>
                <w:sz w:val="23"/>
                <w:szCs w:val="23"/>
              </w:rPr>
              <w:t>ty</w:t>
            </w:r>
          </w:p>
        </w:tc>
      </w:tr>
      <w:tr w:rsidR="00CF1CCD" w:rsidRPr="008A31D9" w:rsidTr="00F723D3">
        <w:trPr>
          <w:trHeight w:val="832"/>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CF1CCD" w:rsidRPr="003A789E" w:rsidRDefault="00CF1CCD" w:rsidP="009E7AB0">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F1CCD" w:rsidRPr="006B124D" w:rsidRDefault="00CF1CCD" w:rsidP="000C3AD0">
            <w:pPr>
              <w:spacing w:after="0"/>
              <w:jc w:val="both"/>
              <w:rPr>
                <w:rFonts w:ascii="Times New Roman" w:hAnsi="Times New Roman" w:cs="Times New Roman"/>
                <w:sz w:val="23"/>
                <w:szCs w:val="23"/>
              </w:rPr>
            </w:pPr>
            <w:r w:rsidRPr="006B124D">
              <w:rPr>
                <w:rFonts w:ascii="Times New Roman" w:hAnsi="Times New Roman" w:cs="Times New Roman"/>
                <w:b/>
                <w:sz w:val="23"/>
                <w:szCs w:val="23"/>
              </w:rPr>
              <w:t>PROJECT ASSIGNMENT:</w:t>
            </w:r>
            <w:r w:rsidRPr="006B124D">
              <w:rPr>
                <w:rFonts w:ascii="Times New Roman" w:hAnsi="Times New Roman" w:cs="Times New Roman"/>
                <w:sz w:val="23"/>
                <w:szCs w:val="23"/>
              </w:rPr>
              <w:t xml:space="preserve"> clinical practice of </w:t>
            </w:r>
            <w:r w:rsidRPr="006B124D">
              <w:rPr>
                <w:rFonts w:ascii="Times New Roman" w:hAnsi="Times New Roman" w:cs="Times New Roman"/>
                <w:i/>
                <w:sz w:val="23"/>
                <w:szCs w:val="23"/>
              </w:rPr>
              <w:t>one</w:t>
            </w:r>
            <w:r w:rsidRPr="006B124D">
              <w:rPr>
                <w:rFonts w:ascii="Times New Roman" w:hAnsi="Times New Roman" w:cs="Times New Roman"/>
                <w:sz w:val="23"/>
                <w:szCs w:val="23"/>
              </w:rPr>
              <w:t xml:space="preserve"> of the following: electro cardiogram, electro encephalogram, </w:t>
            </w:r>
            <w:r w:rsidR="004558D4" w:rsidRPr="006B124D">
              <w:rPr>
                <w:rFonts w:ascii="Times New Roman" w:hAnsi="Times New Roman" w:cs="Times New Roman"/>
                <w:bCs/>
                <w:sz w:val="23"/>
                <w:szCs w:val="23"/>
              </w:rPr>
              <w:t xml:space="preserve">electro myogram, </w:t>
            </w:r>
            <w:r w:rsidRPr="006B124D">
              <w:rPr>
                <w:rFonts w:ascii="Times New Roman" w:hAnsi="Times New Roman" w:cs="Times New Roman"/>
                <w:sz w:val="23"/>
                <w:szCs w:val="23"/>
              </w:rPr>
              <w:t>electro oculogram, computed tomography, positron emission tomography, ultrasound</w:t>
            </w:r>
          </w:p>
        </w:tc>
      </w:tr>
      <w:tr w:rsidR="00CF1CCD" w:rsidRPr="008A31D9" w:rsidTr="00F723D3">
        <w:trPr>
          <w:trHeight w:val="274"/>
        </w:trPr>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rsidR="00CF1CCD" w:rsidRPr="003112F8" w:rsidRDefault="00CF1CCD" w:rsidP="00F723D3">
            <w:pPr>
              <w:pStyle w:val="TableParagraph"/>
              <w:ind w:left="34" w:right="-193"/>
              <w:rPr>
                <w:b/>
                <w:sz w:val="24"/>
                <w:szCs w:val="24"/>
              </w:rPr>
            </w:pPr>
            <w:r w:rsidRPr="003112F8">
              <w:rPr>
                <w:b/>
                <w:sz w:val="24"/>
                <w:szCs w:val="24"/>
              </w:rPr>
              <w:t>TEXT BOOKS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F1CCD" w:rsidRPr="006B124D" w:rsidRDefault="00CF1CCD" w:rsidP="00C85370">
            <w:pPr>
              <w:numPr>
                <w:ilvl w:val="0"/>
                <w:numId w:val="29"/>
              </w:numPr>
              <w:tabs>
                <w:tab w:val="left" w:pos="3570"/>
              </w:tabs>
              <w:spacing w:after="0"/>
              <w:ind w:left="244" w:hanging="284"/>
              <w:rPr>
                <w:rFonts w:ascii="Times New Roman" w:hAnsi="Times New Roman" w:cs="Times New Roman"/>
                <w:sz w:val="23"/>
                <w:szCs w:val="23"/>
              </w:rPr>
            </w:pPr>
            <w:r w:rsidRPr="006B124D">
              <w:rPr>
                <w:rFonts w:ascii="Times New Roman" w:hAnsi="Times New Roman" w:cs="Times New Roman"/>
                <w:sz w:val="23"/>
                <w:szCs w:val="23"/>
              </w:rPr>
              <w:t xml:space="preserve">Leslie Cromwell, Fred Weibell, Erich Pfieffer (2002) Biomedical Instrumentation </w:t>
            </w:r>
            <w:r w:rsidR="00D51AEC" w:rsidRPr="006B124D">
              <w:rPr>
                <w:rFonts w:ascii="Times New Roman" w:hAnsi="Times New Roman" w:cs="Times New Roman"/>
                <w:sz w:val="23"/>
                <w:szCs w:val="23"/>
              </w:rPr>
              <w:t>and</w:t>
            </w:r>
            <w:r w:rsidRPr="006B124D">
              <w:rPr>
                <w:rFonts w:ascii="Times New Roman" w:hAnsi="Times New Roman" w:cs="Times New Roman"/>
                <w:sz w:val="23"/>
                <w:szCs w:val="23"/>
              </w:rPr>
              <w:t xml:space="preserve"> Measurements Prentice Hall of India, New Delhi.</w:t>
            </w:r>
          </w:p>
          <w:p w:rsidR="00CF1CCD" w:rsidRPr="006B124D" w:rsidRDefault="00CF1CCD" w:rsidP="00C85370">
            <w:pPr>
              <w:numPr>
                <w:ilvl w:val="0"/>
                <w:numId w:val="29"/>
              </w:numPr>
              <w:tabs>
                <w:tab w:val="left" w:pos="3570"/>
              </w:tabs>
              <w:spacing w:after="0"/>
              <w:ind w:left="244" w:hanging="284"/>
              <w:rPr>
                <w:rFonts w:ascii="Times New Roman" w:hAnsi="Times New Roman" w:cs="Times New Roman"/>
                <w:b/>
                <w:sz w:val="23"/>
                <w:szCs w:val="23"/>
              </w:rPr>
            </w:pPr>
            <w:r w:rsidRPr="006B124D">
              <w:rPr>
                <w:rFonts w:ascii="Times New Roman" w:hAnsi="Times New Roman" w:cs="Times New Roman"/>
                <w:sz w:val="23"/>
                <w:szCs w:val="23"/>
              </w:rPr>
              <w:t>R. S. Khandpur (2003) Handbook of Biomedical Instrumentation 2</w:t>
            </w:r>
            <w:r w:rsidRPr="006B124D">
              <w:rPr>
                <w:rFonts w:ascii="Times New Roman" w:hAnsi="Times New Roman" w:cs="Times New Roman"/>
                <w:sz w:val="23"/>
                <w:szCs w:val="23"/>
                <w:vertAlign w:val="superscript"/>
              </w:rPr>
              <w:t>nd</w:t>
            </w:r>
            <w:r w:rsidRPr="006B124D">
              <w:rPr>
                <w:rFonts w:ascii="Times New Roman" w:hAnsi="Times New Roman" w:cs="Times New Roman"/>
                <w:sz w:val="23"/>
                <w:szCs w:val="23"/>
              </w:rPr>
              <w:t>Edn. Tata McGraw Hill, New Delhi.</w:t>
            </w:r>
          </w:p>
          <w:p w:rsidR="00CF1CCD" w:rsidRPr="006B124D" w:rsidRDefault="00CF1CCD" w:rsidP="00C85370">
            <w:pPr>
              <w:numPr>
                <w:ilvl w:val="0"/>
                <w:numId w:val="29"/>
              </w:numPr>
              <w:tabs>
                <w:tab w:val="left" w:pos="3570"/>
              </w:tabs>
              <w:spacing w:after="0"/>
              <w:ind w:left="244" w:hanging="284"/>
              <w:rPr>
                <w:rFonts w:ascii="Times New Roman" w:hAnsi="Times New Roman" w:cs="Times New Roman"/>
                <w:sz w:val="23"/>
                <w:szCs w:val="23"/>
              </w:rPr>
            </w:pPr>
            <w:r w:rsidRPr="006B124D">
              <w:rPr>
                <w:rFonts w:ascii="Times New Roman" w:hAnsi="Times New Roman" w:cs="Times New Roman"/>
                <w:sz w:val="23"/>
                <w:szCs w:val="23"/>
              </w:rPr>
              <w:t>KuppusamyThayalan (2017), Basic Radiological Physics 2</w:t>
            </w:r>
            <w:r w:rsidRPr="006B124D">
              <w:rPr>
                <w:rFonts w:ascii="Times New Roman" w:hAnsi="Times New Roman" w:cs="Times New Roman"/>
                <w:sz w:val="23"/>
                <w:szCs w:val="23"/>
                <w:vertAlign w:val="superscript"/>
              </w:rPr>
              <w:t>nd</w:t>
            </w:r>
            <w:r w:rsidR="004558D4" w:rsidRPr="006B124D">
              <w:rPr>
                <w:rFonts w:ascii="Times New Roman" w:hAnsi="Times New Roman" w:cs="Times New Roman"/>
                <w:sz w:val="23"/>
                <w:szCs w:val="23"/>
              </w:rPr>
              <w:t>Edn</w:t>
            </w:r>
            <w:r w:rsidRPr="006B124D">
              <w:rPr>
                <w:rFonts w:ascii="Times New Roman" w:hAnsi="Times New Roman" w:cs="Times New Roman"/>
                <w:sz w:val="23"/>
                <w:szCs w:val="23"/>
              </w:rPr>
              <w:t>. Jaypee Brothers Medical Publishers (P) Ltd, New Delhi.</w:t>
            </w:r>
            <w:r w:rsidRPr="006B124D">
              <w:rPr>
                <w:rFonts w:ascii="Times New Roman" w:hAnsi="Times New Roman" w:cs="Times New Roman"/>
                <w:b/>
                <w:sz w:val="23"/>
                <w:szCs w:val="23"/>
              </w:rPr>
              <w:tab/>
            </w:r>
          </w:p>
        </w:tc>
      </w:tr>
      <w:tr w:rsidR="00CF1CCD" w:rsidRPr="008A31D9" w:rsidTr="00F723D3">
        <w:trPr>
          <w:trHeight w:val="274"/>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CF1CCD" w:rsidRPr="00D815E5" w:rsidRDefault="00CF1CCD" w:rsidP="009E7AB0">
            <w:pPr>
              <w:pStyle w:val="TableParagraph"/>
              <w:ind w:left="34" w:right="-51"/>
              <w:rPr>
                <w:b/>
                <w:sz w:val="24"/>
                <w:szCs w:val="24"/>
                <w:highlight w:val="yellow"/>
              </w:rPr>
            </w:pPr>
            <w:r w:rsidRPr="00F5539E">
              <w:rPr>
                <w:b/>
                <w:spacing w:val="-1"/>
                <w:sz w:val="24"/>
                <w:szCs w:val="24"/>
              </w:rPr>
              <w:t xml:space="preserve">REFERENCE </w:t>
            </w:r>
            <w:r w:rsidRPr="00F5539E">
              <w:rPr>
                <w:b/>
                <w:sz w:val="24"/>
                <w:szCs w:val="24"/>
              </w:rPr>
              <w:t>BOOKS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CF1CCD" w:rsidRPr="006B124D" w:rsidRDefault="00CF1CCD" w:rsidP="00C85370">
            <w:pPr>
              <w:numPr>
                <w:ilvl w:val="0"/>
                <w:numId w:val="30"/>
              </w:numPr>
              <w:spacing w:after="0"/>
              <w:ind w:left="244" w:hanging="284"/>
              <w:jc w:val="both"/>
              <w:rPr>
                <w:rFonts w:ascii="Times New Roman" w:hAnsi="Times New Roman" w:cs="Times New Roman"/>
                <w:sz w:val="23"/>
                <w:szCs w:val="23"/>
              </w:rPr>
            </w:pPr>
            <w:r w:rsidRPr="006B124D">
              <w:rPr>
                <w:rFonts w:ascii="Times New Roman" w:hAnsi="Times New Roman" w:cs="Times New Roman"/>
                <w:sz w:val="23"/>
                <w:szCs w:val="23"/>
              </w:rPr>
              <w:t>John Webster (2004) Bioinstrumentation John Wiley and Sons, Singapore.</w:t>
            </w:r>
          </w:p>
          <w:p w:rsidR="00CF1CCD" w:rsidRPr="006B124D" w:rsidRDefault="00CF1CCD" w:rsidP="00C85370">
            <w:pPr>
              <w:numPr>
                <w:ilvl w:val="0"/>
                <w:numId w:val="30"/>
              </w:numPr>
              <w:spacing w:after="0"/>
              <w:ind w:left="244" w:hanging="284"/>
              <w:jc w:val="both"/>
              <w:rPr>
                <w:rFonts w:ascii="Times New Roman" w:hAnsi="Times New Roman" w:cs="Times New Roman"/>
                <w:sz w:val="23"/>
                <w:szCs w:val="23"/>
              </w:rPr>
            </w:pPr>
            <w:r w:rsidRPr="006B124D">
              <w:rPr>
                <w:rFonts w:ascii="Times New Roman" w:hAnsi="Times New Roman" w:cs="Times New Roman"/>
                <w:sz w:val="23"/>
                <w:szCs w:val="23"/>
              </w:rPr>
              <w:t>John Enderle, Susan Blanchard, Joseph Bronzino (2005) Introduction to Biomedical Engineering, 2</w:t>
            </w:r>
            <w:r w:rsidRPr="006B124D">
              <w:rPr>
                <w:rFonts w:ascii="Times New Roman" w:hAnsi="Times New Roman" w:cs="Times New Roman"/>
                <w:sz w:val="23"/>
                <w:szCs w:val="23"/>
                <w:vertAlign w:val="superscript"/>
              </w:rPr>
              <w:t>nd</w:t>
            </w:r>
            <w:r w:rsidRPr="006B124D">
              <w:rPr>
                <w:rFonts w:ascii="Times New Roman" w:hAnsi="Times New Roman" w:cs="Times New Roman"/>
                <w:sz w:val="23"/>
                <w:szCs w:val="23"/>
              </w:rPr>
              <w:t xml:space="preserve"> ed. Elsevier, San Deigo</w:t>
            </w:r>
          </w:p>
          <w:p w:rsidR="00CF1CCD" w:rsidRPr="006B124D" w:rsidRDefault="00CF1CCD" w:rsidP="00C85370">
            <w:pPr>
              <w:numPr>
                <w:ilvl w:val="0"/>
                <w:numId w:val="30"/>
              </w:numPr>
              <w:spacing w:after="0"/>
              <w:ind w:left="244" w:hanging="284"/>
              <w:jc w:val="both"/>
              <w:rPr>
                <w:rFonts w:ascii="Times New Roman" w:hAnsi="Times New Roman" w:cs="Times New Roman"/>
                <w:b/>
                <w:sz w:val="23"/>
                <w:szCs w:val="23"/>
              </w:rPr>
            </w:pPr>
            <w:r w:rsidRPr="006B124D">
              <w:rPr>
                <w:rFonts w:ascii="Times New Roman" w:hAnsi="Times New Roman" w:cs="Times New Roman"/>
                <w:sz w:val="23"/>
                <w:szCs w:val="23"/>
              </w:rPr>
              <w:t>William Hendee, Geoffrey Ibbott, Eric Hendee (2005) Radiation therapy Physics 3</w:t>
            </w:r>
            <w:r w:rsidRPr="006B124D">
              <w:rPr>
                <w:rFonts w:ascii="Times New Roman" w:hAnsi="Times New Roman" w:cs="Times New Roman"/>
                <w:sz w:val="23"/>
                <w:szCs w:val="23"/>
                <w:vertAlign w:val="superscript"/>
              </w:rPr>
              <w:t xml:space="preserve">rd </w:t>
            </w:r>
            <w:r w:rsidRPr="006B124D">
              <w:rPr>
                <w:rFonts w:ascii="Times New Roman" w:hAnsi="Times New Roman" w:cs="Times New Roman"/>
                <w:sz w:val="23"/>
                <w:szCs w:val="23"/>
              </w:rPr>
              <w:t xml:space="preserve">      ed. Wiley-Liss, New Jersey</w:t>
            </w:r>
          </w:p>
        </w:tc>
      </w:tr>
    </w:tbl>
    <w:p w:rsidR="004558D4" w:rsidRPr="004558D4" w:rsidRDefault="004558D4" w:rsidP="00CF1CCD">
      <w:pPr>
        <w:pStyle w:val="BodyText"/>
        <w:rPr>
          <w:b/>
          <w:spacing w:val="-3"/>
          <w:sz w:val="16"/>
          <w:szCs w:val="16"/>
        </w:rPr>
      </w:pPr>
    </w:p>
    <w:p w:rsidR="00CF1CCD" w:rsidRDefault="00CF1CCD" w:rsidP="00CF1CCD">
      <w:pPr>
        <w:pStyle w:val="BodyText"/>
        <w:rPr>
          <w:b/>
          <w:spacing w:val="-3"/>
        </w:rPr>
      </w:pPr>
      <w:r w:rsidRPr="00B06B1D">
        <w:rPr>
          <w:b/>
          <w:spacing w:val="-3"/>
        </w:rPr>
        <w:t>METHOD OF EVALUATION</w:t>
      </w:r>
      <w:r>
        <w:rPr>
          <w:b/>
          <w:spacing w:val="-3"/>
        </w:rPr>
        <w:t>:</w:t>
      </w: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CF1CCD" w:rsidRPr="00B31F5B" w:rsidTr="006B124D">
        <w:trPr>
          <w:trHeight w:val="296"/>
        </w:trPr>
        <w:tc>
          <w:tcPr>
            <w:tcW w:w="3692" w:type="dxa"/>
          </w:tcPr>
          <w:p w:rsidR="00CF1CCD" w:rsidRPr="00B31F5B" w:rsidRDefault="00CF1CCD" w:rsidP="00B96D78">
            <w:pPr>
              <w:pStyle w:val="TableParagraph"/>
              <w:ind w:left="108" w:right="102" w:firstLine="13"/>
              <w:jc w:val="center"/>
              <w:rPr>
                <w:b/>
                <w:sz w:val="24"/>
                <w:szCs w:val="24"/>
              </w:rPr>
            </w:pPr>
            <w:r w:rsidRPr="00B31F5B">
              <w:rPr>
                <w:b/>
                <w:sz w:val="24"/>
                <w:szCs w:val="24"/>
              </w:rPr>
              <w:t>Continuous InternalAssessment</w:t>
            </w:r>
          </w:p>
        </w:tc>
        <w:tc>
          <w:tcPr>
            <w:tcW w:w="3408" w:type="dxa"/>
          </w:tcPr>
          <w:p w:rsidR="00CF1CCD" w:rsidRPr="00B31F5B" w:rsidRDefault="00CF1CCD" w:rsidP="00B96D78">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2" w:type="dxa"/>
          </w:tcPr>
          <w:p w:rsidR="00CF1CCD" w:rsidRPr="00B31F5B" w:rsidRDefault="00CF1CCD" w:rsidP="00B96D78">
            <w:pPr>
              <w:pStyle w:val="TableParagraph"/>
              <w:jc w:val="center"/>
              <w:rPr>
                <w:b/>
                <w:sz w:val="24"/>
                <w:szCs w:val="24"/>
              </w:rPr>
            </w:pPr>
            <w:r w:rsidRPr="00B31F5B">
              <w:rPr>
                <w:b/>
                <w:sz w:val="24"/>
                <w:szCs w:val="24"/>
              </w:rPr>
              <w:t>Total</w:t>
            </w:r>
          </w:p>
        </w:tc>
        <w:tc>
          <w:tcPr>
            <w:tcW w:w="994" w:type="dxa"/>
          </w:tcPr>
          <w:p w:rsidR="00CF1CCD" w:rsidRPr="00B31F5B" w:rsidRDefault="00CF1CCD" w:rsidP="00B96D78">
            <w:pPr>
              <w:pStyle w:val="TableParagraph"/>
              <w:jc w:val="center"/>
              <w:rPr>
                <w:b/>
                <w:sz w:val="24"/>
                <w:szCs w:val="24"/>
              </w:rPr>
            </w:pPr>
            <w:r w:rsidRPr="00B31F5B">
              <w:rPr>
                <w:b/>
                <w:sz w:val="24"/>
                <w:szCs w:val="24"/>
              </w:rPr>
              <w:t>Grade</w:t>
            </w:r>
          </w:p>
        </w:tc>
      </w:tr>
      <w:tr w:rsidR="00CF1CCD" w:rsidRPr="00B31F5B" w:rsidTr="006B124D">
        <w:trPr>
          <w:trHeight w:val="130"/>
        </w:trPr>
        <w:tc>
          <w:tcPr>
            <w:tcW w:w="3692" w:type="dxa"/>
          </w:tcPr>
          <w:p w:rsidR="00CF1CCD" w:rsidRPr="00B31F5B" w:rsidRDefault="00CF1CCD" w:rsidP="00B96D78">
            <w:pPr>
              <w:pStyle w:val="TableParagraph"/>
              <w:ind w:left="1026" w:right="1024"/>
              <w:jc w:val="center"/>
              <w:rPr>
                <w:sz w:val="24"/>
                <w:szCs w:val="24"/>
              </w:rPr>
            </w:pPr>
            <w:r w:rsidRPr="00B31F5B">
              <w:rPr>
                <w:sz w:val="24"/>
                <w:szCs w:val="24"/>
              </w:rPr>
              <w:t>25</w:t>
            </w:r>
          </w:p>
        </w:tc>
        <w:tc>
          <w:tcPr>
            <w:tcW w:w="3408" w:type="dxa"/>
          </w:tcPr>
          <w:p w:rsidR="00CF1CCD" w:rsidRPr="00B31F5B" w:rsidRDefault="00CF1CCD" w:rsidP="00B96D78">
            <w:pPr>
              <w:pStyle w:val="TableParagraph"/>
              <w:ind w:left="1205" w:right="1206"/>
              <w:jc w:val="center"/>
              <w:rPr>
                <w:b/>
                <w:sz w:val="24"/>
                <w:szCs w:val="24"/>
              </w:rPr>
            </w:pPr>
            <w:r w:rsidRPr="00B31F5B">
              <w:rPr>
                <w:b/>
                <w:sz w:val="24"/>
                <w:szCs w:val="24"/>
              </w:rPr>
              <w:t>75</w:t>
            </w:r>
          </w:p>
        </w:tc>
        <w:tc>
          <w:tcPr>
            <w:tcW w:w="852" w:type="dxa"/>
          </w:tcPr>
          <w:p w:rsidR="00CF1CCD" w:rsidRPr="00B31F5B" w:rsidRDefault="00CF1CCD" w:rsidP="00B96D78">
            <w:pPr>
              <w:pStyle w:val="TableParagraph"/>
              <w:jc w:val="center"/>
              <w:rPr>
                <w:b/>
                <w:sz w:val="24"/>
                <w:szCs w:val="24"/>
              </w:rPr>
            </w:pPr>
            <w:r w:rsidRPr="00B31F5B">
              <w:rPr>
                <w:b/>
                <w:sz w:val="24"/>
                <w:szCs w:val="24"/>
              </w:rPr>
              <w:t>100</w:t>
            </w:r>
          </w:p>
        </w:tc>
        <w:tc>
          <w:tcPr>
            <w:tcW w:w="994" w:type="dxa"/>
          </w:tcPr>
          <w:p w:rsidR="00CF1CCD" w:rsidRPr="00B31F5B" w:rsidRDefault="00CF1CCD" w:rsidP="00B96D78">
            <w:pPr>
              <w:pStyle w:val="TableParagraph"/>
              <w:jc w:val="center"/>
              <w:rPr>
                <w:sz w:val="24"/>
                <w:szCs w:val="24"/>
              </w:rPr>
            </w:pPr>
          </w:p>
        </w:tc>
      </w:tr>
    </w:tbl>
    <w:p w:rsidR="00501D60" w:rsidRDefault="00501D60" w:rsidP="00501D60">
      <w:pPr>
        <w:spacing w:after="0"/>
        <w:jc w:val="center"/>
        <w:rPr>
          <w:rFonts w:ascii="Times New Roman" w:hAnsi="Times New Roman" w:cs="Times New Roman"/>
          <w:b/>
          <w:sz w:val="24"/>
          <w:szCs w:val="24"/>
        </w:rPr>
      </w:pPr>
      <w:r w:rsidRPr="008A31D9">
        <w:rPr>
          <w:rFonts w:ascii="Times New Roman" w:hAnsi="Times New Roman" w:cs="Times New Roman"/>
          <w:b/>
          <w:sz w:val="24"/>
          <w:szCs w:val="24"/>
        </w:rPr>
        <w:t>NON MAJOR ELECTIVE</w:t>
      </w:r>
      <w:r w:rsidR="000C3AD0">
        <w:rPr>
          <w:rFonts w:ascii="Times New Roman" w:hAnsi="Times New Roman" w:cs="Times New Roman"/>
          <w:b/>
          <w:sz w:val="24"/>
          <w:szCs w:val="24"/>
        </w:rPr>
        <w:t>S</w:t>
      </w:r>
      <w:r w:rsidR="00683A6E">
        <w:rPr>
          <w:rFonts w:ascii="Times New Roman" w:hAnsi="Times New Roman" w:cs="Times New Roman"/>
          <w:b/>
          <w:sz w:val="24"/>
          <w:szCs w:val="24"/>
        </w:rPr>
        <w:t xml:space="preserve"> (NME)</w:t>
      </w:r>
    </w:p>
    <w:p w:rsidR="00F6379C" w:rsidRPr="008A31D9" w:rsidRDefault="00F6379C" w:rsidP="00501D60">
      <w:pPr>
        <w:spacing w:after="0"/>
        <w:jc w:val="center"/>
        <w:rPr>
          <w:rFonts w:ascii="Times New Roman" w:hAnsi="Times New Roman" w:cs="Times New Roman"/>
          <w:b/>
          <w:sz w:val="24"/>
          <w:szCs w:val="24"/>
        </w:rPr>
      </w:pPr>
    </w:p>
    <w:tbl>
      <w:tblPr>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843"/>
        <w:gridCol w:w="7087"/>
      </w:tblGrid>
      <w:tr w:rsidR="00894314" w:rsidRPr="008A31D9" w:rsidTr="000C3AD0">
        <w:trPr>
          <w:trHeight w:val="288"/>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94314" w:rsidRPr="008A31D9" w:rsidRDefault="00894314" w:rsidP="00894314">
            <w:pPr>
              <w:pStyle w:val="Normal1"/>
              <w:spacing w:after="0" w:line="240" w:lineRule="auto"/>
              <w:jc w:val="center"/>
              <w:rPr>
                <w:rFonts w:ascii="Times New Roman" w:hAnsi="Times New Roman" w:cs="Times New Roman"/>
                <w:color w:val="000000"/>
                <w:sz w:val="24"/>
                <w:szCs w:val="24"/>
              </w:rPr>
            </w:pPr>
            <w:r w:rsidRPr="008A31D9">
              <w:rPr>
                <w:rFonts w:ascii="Times New Roman" w:eastAsia="Times New Roman" w:hAnsi="Times New Roman" w:cs="Times New Roman"/>
                <w:b/>
                <w:color w:val="000000"/>
                <w:sz w:val="24"/>
                <w:szCs w:val="24"/>
              </w:rPr>
              <w:t>PHYSICS FOR EVERYDAY LIFE</w:t>
            </w:r>
          </w:p>
        </w:tc>
      </w:tr>
      <w:tr w:rsidR="00501D60" w:rsidRPr="008A31D9" w:rsidTr="000C3AD0">
        <w:trPr>
          <w:trHeight w:val="288"/>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01D60" w:rsidRPr="008A31D9" w:rsidRDefault="00501D60" w:rsidP="000C3AD0">
            <w:pPr>
              <w:pStyle w:val="Normal1"/>
              <w:spacing w:after="0" w:line="240" w:lineRule="auto"/>
              <w:rPr>
                <w:rFonts w:ascii="Times New Roman" w:hAnsi="Times New Roman" w:cs="Times New Roman"/>
                <w:color w:val="000000"/>
                <w:sz w:val="24"/>
                <w:szCs w:val="24"/>
              </w:rPr>
            </w:pPr>
            <w:r w:rsidRPr="000C3AD0">
              <w:rPr>
                <w:rFonts w:ascii="Times New Roman" w:hAnsi="Times New Roman" w:cs="Times New Roman"/>
                <w:b/>
                <w:color w:val="000000"/>
                <w:sz w:val="24"/>
                <w:szCs w:val="24"/>
              </w:rPr>
              <w:t>Learning Objective:</w:t>
            </w:r>
            <w:r w:rsidRPr="008A31D9">
              <w:rPr>
                <w:rFonts w:ascii="Times New Roman" w:hAnsi="Times New Roman" w:cs="Times New Roman"/>
                <w:color w:val="000000"/>
                <w:sz w:val="24"/>
                <w:szCs w:val="24"/>
              </w:rPr>
              <w:t xml:space="preserve"> To know where all physics principles have been put to use in daily life and appreciate the concepts with a better understanding</w:t>
            </w:r>
            <w:r w:rsidR="000C3AD0">
              <w:rPr>
                <w:rFonts w:ascii="Times New Roman" w:hAnsi="Times New Roman" w:cs="Times New Roman"/>
                <w:color w:val="000000"/>
                <w:sz w:val="24"/>
                <w:szCs w:val="24"/>
              </w:rPr>
              <w:t xml:space="preserve"> a</w:t>
            </w:r>
            <w:r w:rsidRPr="008A31D9">
              <w:rPr>
                <w:rFonts w:ascii="Times New Roman" w:hAnsi="Times New Roman" w:cs="Times New Roman"/>
                <w:color w:val="000000"/>
                <w:sz w:val="24"/>
                <w:szCs w:val="24"/>
              </w:rPr>
              <w:t xml:space="preserve">lso to know </w:t>
            </w:r>
            <w:r w:rsidR="000C3AD0">
              <w:rPr>
                <w:rFonts w:ascii="Times New Roman" w:hAnsi="Times New Roman" w:cs="Times New Roman"/>
                <w:color w:val="000000"/>
                <w:sz w:val="24"/>
                <w:szCs w:val="24"/>
              </w:rPr>
              <w:t>about</w:t>
            </w:r>
            <w:r w:rsidRPr="008A31D9">
              <w:rPr>
                <w:rFonts w:ascii="Times New Roman" w:hAnsi="Times New Roman" w:cs="Times New Roman"/>
                <w:color w:val="000000"/>
                <w:sz w:val="24"/>
                <w:szCs w:val="24"/>
              </w:rPr>
              <w:t xml:space="preserve"> Indian scientists who have made significant contributions to Physics</w:t>
            </w:r>
          </w:p>
        </w:tc>
      </w:tr>
      <w:tr w:rsidR="000C3AD0" w:rsidRPr="008A31D9" w:rsidTr="00F723D3">
        <w:trPr>
          <w:trHeight w:val="288"/>
        </w:trPr>
        <w:tc>
          <w:tcPr>
            <w:tcW w:w="1843" w:type="dxa"/>
            <w:tcBorders>
              <w:top w:val="nil"/>
              <w:left w:val="single" w:sz="4" w:space="0" w:color="000000"/>
              <w:bottom w:val="single" w:sz="4" w:space="0" w:color="000000"/>
              <w:right w:val="single" w:sz="4" w:space="0" w:color="000000"/>
            </w:tcBorders>
            <w:shd w:val="clear" w:color="auto" w:fill="auto"/>
            <w:vAlign w:val="center"/>
          </w:tcPr>
          <w:p w:rsidR="000C3AD0" w:rsidRPr="003A789E" w:rsidRDefault="000C3AD0" w:rsidP="000C3AD0">
            <w:pPr>
              <w:pStyle w:val="TableParagraph"/>
              <w:ind w:left="34"/>
              <w:rPr>
                <w:b/>
                <w:sz w:val="24"/>
                <w:szCs w:val="24"/>
              </w:rPr>
            </w:pPr>
            <w:r w:rsidRPr="003A789E">
              <w:rPr>
                <w:b/>
                <w:sz w:val="24"/>
                <w:szCs w:val="24"/>
              </w:rPr>
              <w:t>UNITS</w:t>
            </w:r>
          </w:p>
        </w:tc>
        <w:tc>
          <w:tcPr>
            <w:tcW w:w="7087" w:type="dxa"/>
            <w:tcBorders>
              <w:top w:val="nil"/>
              <w:left w:val="nil"/>
              <w:bottom w:val="single" w:sz="4" w:space="0" w:color="000000"/>
              <w:right w:val="single" w:sz="4" w:space="0" w:color="000000"/>
            </w:tcBorders>
            <w:shd w:val="clear" w:color="auto" w:fill="auto"/>
          </w:tcPr>
          <w:p w:rsidR="000C3AD0" w:rsidRPr="008A31D9" w:rsidRDefault="000C3AD0" w:rsidP="000C3AD0">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0C3AD0" w:rsidRPr="008A31D9" w:rsidTr="00F723D3">
        <w:trPr>
          <w:trHeight w:val="556"/>
        </w:trPr>
        <w:tc>
          <w:tcPr>
            <w:tcW w:w="1843" w:type="dxa"/>
            <w:tcBorders>
              <w:top w:val="nil"/>
              <w:left w:val="single" w:sz="4" w:space="0" w:color="000000"/>
              <w:bottom w:val="single" w:sz="4" w:space="0" w:color="000000"/>
              <w:right w:val="single" w:sz="4" w:space="0" w:color="000000"/>
            </w:tcBorders>
            <w:shd w:val="clear" w:color="auto" w:fill="auto"/>
            <w:vAlign w:val="center"/>
          </w:tcPr>
          <w:p w:rsidR="000C3AD0" w:rsidRPr="003A789E" w:rsidRDefault="000C3AD0" w:rsidP="000C3AD0">
            <w:pPr>
              <w:pStyle w:val="TableParagraph"/>
              <w:ind w:left="34"/>
              <w:rPr>
                <w:b/>
                <w:sz w:val="24"/>
                <w:szCs w:val="24"/>
              </w:rPr>
            </w:pPr>
            <w:r w:rsidRPr="003A789E">
              <w:rPr>
                <w:b/>
                <w:sz w:val="24"/>
                <w:szCs w:val="24"/>
              </w:rPr>
              <w:t>UNIT-I</w:t>
            </w:r>
          </w:p>
        </w:tc>
        <w:tc>
          <w:tcPr>
            <w:tcW w:w="7087" w:type="dxa"/>
            <w:tcBorders>
              <w:top w:val="single" w:sz="4" w:space="0" w:color="000000"/>
              <w:left w:val="nil"/>
              <w:right w:val="single" w:sz="4" w:space="0" w:color="000000"/>
            </w:tcBorders>
            <w:shd w:val="clear" w:color="auto" w:fill="auto"/>
          </w:tcPr>
          <w:p w:rsidR="000C3AD0" w:rsidRPr="008A31D9" w:rsidRDefault="000C3AD0" w:rsidP="000C3AD0">
            <w:pPr>
              <w:spacing w:after="0"/>
              <w:ind w:left="53"/>
              <w:jc w:val="both"/>
              <w:rPr>
                <w:rFonts w:ascii="Times New Roman" w:hAnsi="Times New Roman" w:cs="Times New Roman"/>
                <w:sz w:val="24"/>
                <w:szCs w:val="24"/>
              </w:rPr>
            </w:pPr>
            <w:r w:rsidRPr="008A31D9">
              <w:rPr>
                <w:rFonts w:ascii="Times New Roman" w:eastAsia="Times New Roman" w:hAnsi="Times New Roman" w:cs="Times New Roman"/>
                <w:b/>
                <w:sz w:val="24"/>
                <w:szCs w:val="24"/>
              </w:rPr>
              <w:t>MECHANICAL OBJECTS</w:t>
            </w:r>
            <w:r>
              <w:rPr>
                <w:rFonts w:ascii="Times New Roman" w:eastAsia="Times New Roman" w:hAnsi="Times New Roman" w:cs="Times New Roman"/>
                <w:b/>
                <w:sz w:val="24"/>
                <w:szCs w:val="24"/>
              </w:rPr>
              <w:t>: s</w:t>
            </w:r>
            <w:r>
              <w:rPr>
                <w:rFonts w:ascii="Times New Roman" w:hAnsi="Times New Roman" w:cs="Times New Roman"/>
                <w:sz w:val="24"/>
                <w:szCs w:val="24"/>
              </w:rPr>
              <w:t>pring scales – b</w:t>
            </w:r>
            <w:r w:rsidRPr="008A31D9">
              <w:rPr>
                <w:rFonts w:ascii="Times New Roman" w:hAnsi="Times New Roman" w:cs="Times New Roman"/>
                <w:sz w:val="24"/>
                <w:szCs w:val="24"/>
              </w:rPr>
              <w:t xml:space="preserve">ouncing balls </w:t>
            </w:r>
            <w:r>
              <w:rPr>
                <w:rFonts w:ascii="Times New Roman" w:hAnsi="Times New Roman" w:cs="Times New Roman"/>
                <w:sz w:val="24"/>
                <w:szCs w:val="24"/>
              </w:rPr>
              <w:t>–roller coasters – b</w:t>
            </w:r>
            <w:r w:rsidRPr="008A31D9">
              <w:rPr>
                <w:rFonts w:ascii="Times New Roman" w:hAnsi="Times New Roman" w:cs="Times New Roman"/>
                <w:sz w:val="24"/>
                <w:szCs w:val="24"/>
              </w:rPr>
              <w:t xml:space="preserve">icycles </w:t>
            </w:r>
            <w:r>
              <w:rPr>
                <w:rFonts w:ascii="Times New Roman" w:hAnsi="Times New Roman" w:cs="Times New Roman"/>
                <w:sz w:val="24"/>
                <w:szCs w:val="24"/>
              </w:rPr>
              <w:t>–r</w:t>
            </w:r>
            <w:r w:rsidRPr="008A31D9">
              <w:rPr>
                <w:rFonts w:ascii="Times New Roman" w:hAnsi="Times New Roman" w:cs="Times New Roman"/>
                <w:sz w:val="24"/>
                <w:szCs w:val="24"/>
              </w:rPr>
              <w:t xml:space="preserve">ockets and </w:t>
            </w:r>
            <w:r>
              <w:rPr>
                <w:rFonts w:ascii="Times New Roman" w:hAnsi="Times New Roman" w:cs="Times New Roman"/>
                <w:sz w:val="24"/>
                <w:szCs w:val="24"/>
              </w:rPr>
              <w:t>s</w:t>
            </w:r>
            <w:r w:rsidRPr="008A31D9">
              <w:rPr>
                <w:rFonts w:ascii="Times New Roman" w:hAnsi="Times New Roman" w:cs="Times New Roman"/>
                <w:sz w:val="24"/>
                <w:szCs w:val="24"/>
              </w:rPr>
              <w:t xml:space="preserve">pace travel. </w:t>
            </w:r>
          </w:p>
        </w:tc>
      </w:tr>
      <w:tr w:rsidR="000C3AD0" w:rsidRPr="008A31D9" w:rsidTr="00F723D3">
        <w:trPr>
          <w:trHeight w:val="848"/>
        </w:trPr>
        <w:tc>
          <w:tcPr>
            <w:tcW w:w="1843" w:type="dxa"/>
            <w:tcBorders>
              <w:top w:val="nil"/>
              <w:left w:val="single" w:sz="4" w:space="0" w:color="000000"/>
              <w:bottom w:val="single" w:sz="4" w:space="0" w:color="000000"/>
              <w:right w:val="single" w:sz="4" w:space="0" w:color="000000"/>
            </w:tcBorders>
            <w:shd w:val="clear" w:color="auto" w:fill="auto"/>
            <w:vAlign w:val="center"/>
          </w:tcPr>
          <w:p w:rsidR="000C3AD0" w:rsidRPr="003A789E" w:rsidRDefault="000C3AD0" w:rsidP="000C3AD0">
            <w:pPr>
              <w:pStyle w:val="TableParagraph"/>
              <w:ind w:left="34"/>
              <w:rPr>
                <w:b/>
                <w:sz w:val="24"/>
                <w:szCs w:val="24"/>
              </w:rPr>
            </w:pPr>
            <w:r w:rsidRPr="003A789E">
              <w:rPr>
                <w:b/>
                <w:sz w:val="24"/>
                <w:szCs w:val="24"/>
              </w:rPr>
              <w:t>UNIT-II</w:t>
            </w:r>
          </w:p>
        </w:tc>
        <w:tc>
          <w:tcPr>
            <w:tcW w:w="7087" w:type="dxa"/>
            <w:tcBorders>
              <w:top w:val="single" w:sz="4" w:space="0" w:color="000000"/>
              <w:left w:val="nil"/>
              <w:right w:val="single" w:sz="4" w:space="0" w:color="000000"/>
            </w:tcBorders>
            <w:shd w:val="clear" w:color="auto" w:fill="auto"/>
          </w:tcPr>
          <w:p w:rsidR="000C3AD0" w:rsidRPr="000C3AD0" w:rsidRDefault="000C3AD0" w:rsidP="000C3AD0">
            <w:pPr>
              <w:spacing w:after="0"/>
              <w:rPr>
                <w:rFonts w:ascii="Times New Roman" w:hAnsi="Times New Roman" w:cs="Times New Roman"/>
                <w:color w:val="000000"/>
                <w:sz w:val="24"/>
              </w:rPr>
            </w:pPr>
            <w:r w:rsidRPr="000C3AD0">
              <w:rPr>
                <w:rFonts w:ascii="Times New Roman" w:hAnsi="Times New Roman" w:cs="Times New Roman"/>
                <w:b/>
                <w:color w:val="000000"/>
                <w:sz w:val="24"/>
              </w:rPr>
              <w:t>OPTICAL INSTRUMENTS AND LASER:</w:t>
            </w:r>
            <w:r>
              <w:rPr>
                <w:rFonts w:ascii="Times New Roman" w:hAnsi="Times New Roman" w:cs="Times New Roman"/>
                <w:sz w:val="24"/>
              </w:rPr>
              <w:t>v</w:t>
            </w:r>
            <w:r w:rsidRPr="000C3AD0">
              <w:rPr>
                <w:rFonts w:ascii="Times New Roman" w:hAnsi="Times New Roman" w:cs="Times New Roman"/>
                <w:sz w:val="24"/>
              </w:rPr>
              <w:t xml:space="preserve">ision corrective lenses </w:t>
            </w:r>
            <w:r>
              <w:rPr>
                <w:rFonts w:ascii="Times New Roman" w:hAnsi="Times New Roman" w:cs="Times New Roman"/>
                <w:sz w:val="24"/>
              </w:rPr>
              <w:t>– p</w:t>
            </w:r>
            <w:r w:rsidRPr="000C3AD0">
              <w:rPr>
                <w:rFonts w:ascii="Times New Roman" w:hAnsi="Times New Roman" w:cs="Times New Roman"/>
                <w:sz w:val="24"/>
              </w:rPr>
              <w:t xml:space="preserve">olaroid glasses </w:t>
            </w:r>
            <w:r>
              <w:rPr>
                <w:rFonts w:ascii="Times New Roman" w:hAnsi="Times New Roman" w:cs="Times New Roman"/>
                <w:sz w:val="24"/>
              </w:rPr>
              <w:t>–</w:t>
            </w:r>
            <w:r w:rsidRPr="000C3AD0">
              <w:rPr>
                <w:rFonts w:ascii="Times New Roman" w:hAnsi="Times New Roman" w:cs="Times New Roman"/>
                <w:sz w:val="24"/>
              </w:rPr>
              <w:t xml:space="preserve"> UV protective glass </w:t>
            </w:r>
            <w:r>
              <w:rPr>
                <w:rFonts w:ascii="Times New Roman" w:hAnsi="Times New Roman" w:cs="Times New Roman"/>
                <w:sz w:val="24"/>
              </w:rPr>
              <w:t>– p</w:t>
            </w:r>
            <w:r w:rsidRPr="000C3AD0">
              <w:rPr>
                <w:rFonts w:ascii="Times New Roman" w:hAnsi="Times New Roman" w:cs="Times New Roman"/>
                <w:sz w:val="24"/>
              </w:rPr>
              <w:t xml:space="preserve">olaroid camera </w:t>
            </w:r>
            <w:r>
              <w:rPr>
                <w:rFonts w:ascii="Times New Roman" w:hAnsi="Times New Roman" w:cs="Times New Roman"/>
                <w:sz w:val="24"/>
              </w:rPr>
              <w:t>– c</w:t>
            </w:r>
            <w:r w:rsidRPr="000C3AD0">
              <w:rPr>
                <w:rFonts w:ascii="Times New Roman" w:hAnsi="Times New Roman" w:cs="Times New Roman"/>
                <w:sz w:val="24"/>
              </w:rPr>
              <w:t xml:space="preserve">olour photography </w:t>
            </w:r>
            <w:r>
              <w:rPr>
                <w:rFonts w:ascii="Times New Roman" w:hAnsi="Times New Roman" w:cs="Times New Roman"/>
                <w:sz w:val="24"/>
              </w:rPr>
              <w:t>– h</w:t>
            </w:r>
            <w:r w:rsidRPr="000C3AD0">
              <w:rPr>
                <w:rFonts w:ascii="Times New Roman" w:hAnsi="Times New Roman" w:cs="Times New Roman"/>
                <w:sz w:val="24"/>
              </w:rPr>
              <w:t xml:space="preserve">olography and laser. </w:t>
            </w:r>
          </w:p>
        </w:tc>
      </w:tr>
      <w:tr w:rsidR="000C3AD0" w:rsidRPr="008A31D9" w:rsidTr="00F723D3">
        <w:trPr>
          <w:trHeight w:val="407"/>
        </w:trPr>
        <w:tc>
          <w:tcPr>
            <w:tcW w:w="1843" w:type="dxa"/>
            <w:tcBorders>
              <w:top w:val="nil"/>
              <w:left w:val="single" w:sz="4" w:space="0" w:color="000000"/>
              <w:bottom w:val="single" w:sz="4" w:space="0" w:color="000000"/>
              <w:right w:val="single" w:sz="4" w:space="0" w:color="000000"/>
            </w:tcBorders>
            <w:shd w:val="clear" w:color="auto" w:fill="auto"/>
            <w:vAlign w:val="center"/>
          </w:tcPr>
          <w:p w:rsidR="000C3AD0" w:rsidRPr="003A789E" w:rsidRDefault="000C3AD0" w:rsidP="000C3AD0">
            <w:pPr>
              <w:pStyle w:val="TableParagraph"/>
              <w:ind w:left="34"/>
              <w:rPr>
                <w:sz w:val="24"/>
                <w:szCs w:val="24"/>
              </w:rPr>
            </w:pPr>
          </w:p>
          <w:p w:rsidR="000C3AD0" w:rsidRPr="003A789E" w:rsidRDefault="000C3AD0" w:rsidP="000C3AD0">
            <w:pPr>
              <w:pStyle w:val="TableParagraph"/>
              <w:ind w:left="34"/>
              <w:rPr>
                <w:b/>
                <w:sz w:val="24"/>
                <w:szCs w:val="24"/>
              </w:rPr>
            </w:pPr>
            <w:r w:rsidRPr="003A789E">
              <w:rPr>
                <w:b/>
                <w:sz w:val="24"/>
                <w:szCs w:val="24"/>
              </w:rPr>
              <w:t>UNIT-III</w:t>
            </w:r>
          </w:p>
        </w:tc>
        <w:tc>
          <w:tcPr>
            <w:tcW w:w="7087" w:type="dxa"/>
            <w:tcBorders>
              <w:top w:val="single" w:sz="4" w:space="0" w:color="000000"/>
              <w:left w:val="nil"/>
              <w:right w:val="single" w:sz="4" w:space="0" w:color="000000"/>
            </w:tcBorders>
            <w:shd w:val="clear" w:color="auto" w:fill="auto"/>
          </w:tcPr>
          <w:p w:rsidR="000C3AD0" w:rsidRPr="000C3AD0" w:rsidRDefault="000C3AD0" w:rsidP="00F723D3">
            <w:pPr>
              <w:spacing w:after="0"/>
              <w:rPr>
                <w:rFonts w:ascii="Times New Roman" w:hAnsi="Times New Roman" w:cs="Times New Roman"/>
                <w:sz w:val="24"/>
                <w:szCs w:val="24"/>
              </w:rPr>
            </w:pPr>
            <w:r w:rsidRPr="000C3AD0">
              <w:rPr>
                <w:rFonts w:ascii="Times New Roman" w:hAnsi="Times New Roman" w:cs="Times New Roman"/>
                <w:b/>
                <w:sz w:val="24"/>
                <w:szCs w:val="24"/>
              </w:rPr>
              <w:t xml:space="preserve">PHYSICS </w:t>
            </w:r>
            <w:r w:rsidR="00F723D3">
              <w:rPr>
                <w:rFonts w:ascii="Times New Roman" w:hAnsi="Times New Roman" w:cs="Times New Roman"/>
                <w:b/>
                <w:sz w:val="24"/>
                <w:szCs w:val="24"/>
              </w:rPr>
              <w:t>OF</w:t>
            </w:r>
            <w:r w:rsidRPr="000C3AD0">
              <w:rPr>
                <w:rFonts w:ascii="Times New Roman" w:hAnsi="Times New Roman" w:cs="Times New Roman"/>
                <w:b/>
                <w:sz w:val="24"/>
                <w:szCs w:val="24"/>
              </w:rPr>
              <w:t xml:space="preserve"> HOME APPLIANCES:</w:t>
            </w:r>
            <w:r w:rsidRPr="000C3AD0">
              <w:rPr>
                <w:rFonts w:ascii="Times New Roman" w:hAnsi="Times New Roman" w:cs="Times New Roman"/>
                <w:sz w:val="24"/>
                <w:szCs w:val="24"/>
              </w:rPr>
              <w:t xml:space="preserve"> bulb – </w:t>
            </w:r>
            <w:r>
              <w:rPr>
                <w:rFonts w:ascii="Times New Roman" w:hAnsi="Times New Roman" w:cs="Times New Roman"/>
                <w:sz w:val="24"/>
                <w:szCs w:val="24"/>
              </w:rPr>
              <w:t>f</w:t>
            </w:r>
            <w:r w:rsidRPr="000C3AD0">
              <w:rPr>
                <w:rFonts w:ascii="Times New Roman" w:hAnsi="Times New Roman" w:cs="Times New Roman"/>
                <w:sz w:val="24"/>
                <w:szCs w:val="24"/>
              </w:rPr>
              <w:t xml:space="preserve">an – </w:t>
            </w:r>
            <w:r>
              <w:rPr>
                <w:rFonts w:ascii="Times New Roman" w:hAnsi="Times New Roman" w:cs="Times New Roman"/>
                <w:sz w:val="24"/>
                <w:szCs w:val="24"/>
              </w:rPr>
              <w:t>h</w:t>
            </w:r>
            <w:r w:rsidRPr="000C3AD0">
              <w:rPr>
                <w:rFonts w:ascii="Times New Roman" w:hAnsi="Times New Roman" w:cs="Times New Roman"/>
                <w:sz w:val="24"/>
                <w:szCs w:val="24"/>
              </w:rPr>
              <w:t xml:space="preserve">air drier – </w:t>
            </w:r>
            <w:r>
              <w:rPr>
                <w:rFonts w:ascii="Times New Roman" w:hAnsi="Times New Roman" w:cs="Times New Roman"/>
                <w:sz w:val="24"/>
                <w:szCs w:val="24"/>
              </w:rPr>
              <w:t>t</w:t>
            </w:r>
            <w:r w:rsidRPr="000C3AD0">
              <w:rPr>
                <w:rFonts w:ascii="Times New Roman" w:hAnsi="Times New Roman" w:cs="Times New Roman"/>
                <w:sz w:val="24"/>
                <w:szCs w:val="24"/>
              </w:rPr>
              <w:t xml:space="preserve">elevision – </w:t>
            </w:r>
            <w:r>
              <w:rPr>
                <w:rFonts w:ascii="Times New Roman" w:hAnsi="Times New Roman" w:cs="Times New Roman"/>
                <w:sz w:val="24"/>
                <w:szCs w:val="24"/>
              </w:rPr>
              <w:t>a</w:t>
            </w:r>
            <w:r w:rsidRPr="000C3AD0">
              <w:rPr>
                <w:rFonts w:ascii="Times New Roman" w:hAnsi="Times New Roman" w:cs="Times New Roman"/>
                <w:sz w:val="24"/>
                <w:szCs w:val="24"/>
              </w:rPr>
              <w:t xml:space="preserve">ir </w:t>
            </w:r>
            <w:r>
              <w:rPr>
                <w:rFonts w:ascii="Times New Roman" w:hAnsi="Times New Roman" w:cs="Times New Roman"/>
                <w:sz w:val="24"/>
                <w:szCs w:val="24"/>
              </w:rPr>
              <w:t>c</w:t>
            </w:r>
            <w:r w:rsidRPr="000C3AD0">
              <w:rPr>
                <w:rFonts w:ascii="Times New Roman" w:hAnsi="Times New Roman" w:cs="Times New Roman"/>
                <w:sz w:val="24"/>
                <w:szCs w:val="24"/>
              </w:rPr>
              <w:t xml:space="preserve">onditioners – microwave ovens – </w:t>
            </w:r>
            <w:r>
              <w:rPr>
                <w:rFonts w:ascii="Times New Roman" w:hAnsi="Times New Roman" w:cs="Times New Roman"/>
                <w:sz w:val="24"/>
                <w:szCs w:val="24"/>
              </w:rPr>
              <w:t>v</w:t>
            </w:r>
            <w:r w:rsidRPr="000C3AD0">
              <w:rPr>
                <w:rFonts w:ascii="Times New Roman" w:hAnsi="Times New Roman" w:cs="Times New Roman"/>
                <w:sz w:val="24"/>
                <w:szCs w:val="24"/>
              </w:rPr>
              <w:t xml:space="preserve">acuum </w:t>
            </w:r>
            <w:r>
              <w:rPr>
                <w:rFonts w:ascii="Times New Roman" w:hAnsi="Times New Roman" w:cs="Times New Roman"/>
                <w:sz w:val="24"/>
                <w:szCs w:val="24"/>
              </w:rPr>
              <w:t>cl</w:t>
            </w:r>
            <w:r w:rsidRPr="000C3AD0">
              <w:rPr>
                <w:rFonts w:ascii="Times New Roman" w:hAnsi="Times New Roman" w:cs="Times New Roman"/>
                <w:sz w:val="24"/>
                <w:szCs w:val="24"/>
              </w:rPr>
              <w:t xml:space="preserve">eaners </w:t>
            </w:r>
          </w:p>
        </w:tc>
      </w:tr>
      <w:tr w:rsidR="000C3AD0" w:rsidRPr="008A31D9" w:rsidTr="00F723D3">
        <w:trPr>
          <w:trHeight w:val="350"/>
        </w:trPr>
        <w:tc>
          <w:tcPr>
            <w:tcW w:w="1843" w:type="dxa"/>
            <w:tcBorders>
              <w:top w:val="nil"/>
              <w:left w:val="single" w:sz="4" w:space="0" w:color="000000"/>
              <w:bottom w:val="single" w:sz="4" w:space="0" w:color="000000"/>
              <w:right w:val="single" w:sz="4" w:space="0" w:color="000000"/>
            </w:tcBorders>
            <w:shd w:val="clear" w:color="auto" w:fill="auto"/>
            <w:vAlign w:val="center"/>
          </w:tcPr>
          <w:p w:rsidR="000C3AD0" w:rsidRPr="003A789E" w:rsidRDefault="000C3AD0" w:rsidP="000C3AD0">
            <w:pPr>
              <w:pStyle w:val="TableParagraph"/>
              <w:ind w:left="34"/>
              <w:rPr>
                <w:b/>
                <w:sz w:val="24"/>
                <w:szCs w:val="24"/>
              </w:rPr>
            </w:pPr>
            <w:r w:rsidRPr="003A789E">
              <w:rPr>
                <w:b/>
                <w:sz w:val="24"/>
                <w:szCs w:val="24"/>
              </w:rPr>
              <w:t>UNIT-IV</w:t>
            </w:r>
          </w:p>
        </w:tc>
        <w:tc>
          <w:tcPr>
            <w:tcW w:w="7087" w:type="dxa"/>
            <w:tcBorders>
              <w:top w:val="single" w:sz="4" w:space="0" w:color="000000"/>
              <w:left w:val="nil"/>
              <w:bottom w:val="single" w:sz="4" w:space="0" w:color="000000"/>
              <w:right w:val="single" w:sz="4" w:space="0" w:color="000000"/>
            </w:tcBorders>
            <w:shd w:val="clear" w:color="auto" w:fill="auto"/>
          </w:tcPr>
          <w:p w:rsidR="000C3AD0" w:rsidRPr="000C3AD0" w:rsidRDefault="000C3AD0" w:rsidP="000C3AD0">
            <w:pPr>
              <w:spacing w:after="0"/>
              <w:rPr>
                <w:rFonts w:ascii="Times New Roman" w:hAnsi="Times New Roman" w:cs="Times New Roman"/>
                <w:sz w:val="24"/>
                <w:szCs w:val="24"/>
              </w:rPr>
            </w:pPr>
            <w:r w:rsidRPr="000C3AD0">
              <w:rPr>
                <w:rFonts w:ascii="Times New Roman" w:hAnsi="Times New Roman" w:cs="Times New Roman"/>
                <w:b/>
                <w:sz w:val="24"/>
                <w:szCs w:val="24"/>
              </w:rPr>
              <w:t>SOLAR ENERGY:</w:t>
            </w:r>
            <w:r w:rsidRPr="000C3AD0">
              <w:rPr>
                <w:rFonts w:ascii="Times New Roman" w:hAnsi="Times New Roman" w:cs="Times New Roman"/>
                <w:sz w:val="24"/>
                <w:szCs w:val="24"/>
              </w:rPr>
              <w:t xml:space="preserve">  Solar constant –  General applications of solar energy – Solar water heaters – Solar Photo – voltaic cells – General applications of solar cells. </w:t>
            </w:r>
          </w:p>
        </w:tc>
      </w:tr>
      <w:tr w:rsidR="000C3AD0" w:rsidRPr="008A31D9" w:rsidTr="00F723D3">
        <w:trPr>
          <w:trHeight w:val="852"/>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0C3AD0" w:rsidRPr="003A789E" w:rsidRDefault="000C3AD0" w:rsidP="000C3AD0">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0C3AD0" w:rsidRPr="000C3AD0" w:rsidRDefault="000C3AD0" w:rsidP="00F723D3">
            <w:pPr>
              <w:spacing w:after="0"/>
              <w:rPr>
                <w:rFonts w:ascii="Times New Roman" w:hAnsi="Times New Roman" w:cs="Times New Roman"/>
                <w:sz w:val="24"/>
                <w:szCs w:val="24"/>
              </w:rPr>
            </w:pPr>
            <w:r w:rsidRPr="000C3AD0">
              <w:rPr>
                <w:rFonts w:ascii="Times New Roman" w:hAnsi="Times New Roman" w:cs="Times New Roman"/>
                <w:b/>
                <w:sz w:val="24"/>
                <w:szCs w:val="24"/>
              </w:rPr>
              <w:t>INDIAN PHYSICIST  AND THEIR  CONTRIBUTIONS:</w:t>
            </w:r>
            <w:r w:rsidRPr="000C3AD0">
              <w:rPr>
                <w:rFonts w:ascii="Times New Roman" w:hAnsi="Times New Roman" w:cs="Times New Roman"/>
                <w:sz w:val="24"/>
                <w:szCs w:val="24"/>
              </w:rPr>
              <w:t xml:space="preserve"> C.V.Raman,  HomiJehangirBhabha,  Vikram Sarabhai, S</w:t>
            </w:r>
            <w:r w:rsidR="00F723D3">
              <w:rPr>
                <w:rFonts w:ascii="Times New Roman" w:hAnsi="Times New Roman" w:cs="Times New Roman"/>
                <w:sz w:val="24"/>
                <w:szCs w:val="24"/>
              </w:rPr>
              <w:t xml:space="preserve">ubrahmanyan Chandrasekhar,  Venkatraman Ramakrishnan, Dr. </w:t>
            </w:r>
            <w:r w:rsidRPr="000C3AD0">
              <w:rPr>
                <w:rFonts w:ascii="Times New Roman" w:hAnsi="Times New Roman" w:cs="Times New Roman"/>
                <w:sz w:val="24"/>
                <w:szCs w:val="24"/>
              </w:rPr>
              <w:t xml:space="preserve">APJ Abdul Kalam and their contribution to </w:t>
            </w:r>
            <w:r w:rsidR="00F723D3">
              <w:rPr>
                <w:rFonts w:ascii="Times New Roman" w:hAnsi="Times New Roman" w:cs="Times New Roman"/>
                <w:sz w:val="24"/>
                <w:szCs w:val="24"/>
              </w:rPr>
              <w:t>s</w:t>
            </w:r>
            <w:r w:rsidRPr="000C3AD0">
              <w:rPr>
                <w:rFonts w:ascii="Times New Roman" w:hAnsi="Times New Roman" w:cs="Times New Roman"/>
                <w:sz w:val="24"/>
                <w:szCs w:val="24"/>
              </w:rPr>
              <w:t xml:space="preserve">cience and </w:t>
            </w:r>
            <w:r w:rsidR="00F723D3">
              <w:rPr>
                <w:rFonts w:ascii="Times New Roman" w:hAnsi="Times New Roman" w:cs="Times New Roman"/>
                <w:sz w:val="24"/>
                <w:szCs w:val="24"/>
              </w:rPr>
              <w:t>t</w:t>
            </w:r>
            <w:r w:rsidRPr="000C3AD0">
              <w:rPr>
                <w:rFonts w:ascii="Times New Roman" w:hAnsi="Times New Roman" w:cs="Times New Roman"/>
                <w:sz w:val="24"/>
                <w:szCs w:val="24"/>
              </w:rPr>
              <w:t>echnology.</w:t>
            </w:r>
          </w:p>
        </w:tc>
      </w:tr>
      <w:tr w:rsidR="00F723D3" w:rsidRPr="008A31D9" w:rsidTr="00F723D3">
        <w:trPr>
          <w:trHeight w:val="584"/>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F723D3" w:rsidRPr="003112F8" w:rsidRDefault="00F723D3" w:rsidP="00F723D3">
            <w:pPr>
              <w:pStyle w:val="TableParagraph"/>
              <w:ind w:left="34"/>
              <w:rPr>
                <w:b/>
                <w:sz w:val="24"/>
                <w:szCs w:val="24"/>
              </w:rPr>
            </w:pPr>
            <w:r w:rsidRPr="003112F8">
              <w:rPr>
                <w:b/>
                <w:sz w:val="24"/>
                <w:szCs w:val="24"/>
              </w:rPr>
              <w:t>TEXT BOOKS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F723D3" w:rsidRDefault="00F723D3" w:rsidP="00C85370">
            <w:pPr>
              <w:pStyle w:val="Heading1"/>
              <w:numPr>
                <w:ilvl w:val="0"/>
                <w:numId w:val="56"/>
              </w:numPr>
              <w:shd w:val="clear" w:color="auto" w:fill="FFFFFF"/>
              <w:spacing w:before="0" w:beforeAutospacing="0" w:after="0" w:afterAutospacing="0"/>
              <w:ind w:left="310" w:hanging="283"/>
              <w:rPr>
                <w:rStyle w:val="a-size-extra-large"/>
                <w:rFonts w:eastAsiaTheme="majorEastAsia"/>
                <w:b w:val="0"/>
                <w:color w:val="0F1111"/>
                <w:sz w:val="24"/>
                <w:szCs w:val="24"/>
              </w:rPr>
            </w:pPr>
            <w:r w:rsidRPr="00F723D3">
              <w:rPr>
                <w:rStyle w:val="a-size-extra-large"/>
                <w:rFonts w:eastAsiaTheme="majorEastAsia"/>
                <w:b w:val="0"/>
                <w:color w:val="0F1111"/>
                <w:sz w:val="24"/>
                <w:szCs w:val="24"/>
              </w:rPr>
              <w:t>The Physics in our Daily Lives, UmmeAmmara, Gugucool</w:t>
            </w:r>
            <w:r>
              <w:rPr>
                <w:rStyle w:val="a-size-extra-large"/>
                <w:rFonts w:eastAsiaTheme="majorEastAsia"/>
                <w:b w:val="0"/>
                <w:color w:val="0F1111"/>
                <w:sz w:val="24"/>
                <w:szCs w:val="24"/>
              </w:rPr>
              <w:t>Publishing, Hyderabad, 2019.</w:t>
            </w:r>
          </w:p>
          <w:p w:rsidR="00F723D3" w:rsidRPr="008A31D9" w:rsidRDefault="00F723D3" w:rsidP="00C85370">
            <w:pPr>
              <w:pStyle w:val="Heading1"/>
              <w:numPr>
                <w:ilvl w:val="0"/>
                <w:numId w:val="56"/>
              </w:numPr>
              <w:shd w:val="clear" w:color="auto" w:fill="FFFFFF"/>
              <w:spacing w:before="0" w:beforeAutospacing="0" w:after="0" w:afterAutospacing="0"/>
              <w:ind w:left="310" w:hanging="283"/>
              <w:rPr>
                <w:color w:val="000000"/>
                <w:sz w:val="24"/>
                <w:szCs w:val="24"/>
              </w:rPr>
            </w:pPr>
            <w:r w:rsidRPr="00F723D3">
              <w:rPr>
                <w:rStyle w:val="a-size-extra-large"/>
                <w:rFonts w:eastAsiaTheme="majorEastAsia"/>
                <w:b w:val="0"/>
                <w:color w:val="0F1111"/>
                <w:sz w:val="24"/>
                <w:szCs w:val="24"/>
              </w:rPr>
              <w:t>For the love of physics, Walter Lawin, Free Press, New York, 2011.</w:t>
            </w:r>
          </w:p>
        </w:tc>
      </w:tr>
    </w:tbl>
    <w:p w:rsidR="00501D60" w:rsidRPr="008A31D9" w:rsidRDefault="00501D60" w:rsidP="00501D60">
      <w:pPr>
        <w:spacing w:after="0"/>
        <w:rPr>
          <w:rFonts w:ascii="Times New Roman" w:hAnsi="Times New Roman" w:cs="Times New Roman"/>
          <w:sz w:val="24"/>
          <w:szCs w:val="24"/>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DF1B77" w:rsidRPr="00B31F5B" w:rsidRDefault="00DF1B77" w:rsidP="00DF1B77">
      <w:pPr>
        <w:pStyle w:val="BodyText"/>
      </w:pPr>
    </w:p>
    <w:tbl>
      <w:tblPr>
        <w:tblW w:w="893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843"/>
        <w:gridCol w:w="7087"/>
      </w:tblGrid>
      <w:tr w:rsidR="00DC7AA4" w:rsidRPr="008A31D9" w:rsidTr="00DC7AA4">
        <w:trPr>
          <w:trHeight w:val="317"/>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7AA4" w:rsidRPr="008A31D9" w:rsidRDefault="00DC7AA4" w:rsidP="00DC7AA4">
            <w:pPr>
              <w:pStyle w:val="Normal1"/>
              <w:spacing w:after="0" w:line="240" w:lineRule="auto"/>
              <w:jc w:val="center"/>
              <w:rPr>
                <w:rFonts w:ascii="Times New Roman" w:hAnsi="Times New Roman" w:cs="Times New Roman"/>
                <w:color w:val="000000"/>
                <w:sz w:val="24"/>
                <w:szCs w:val="24"/>
              </w:rPr>
            </w:pPr>
            <w:r w:rsidRPr="008A31D9">
              <w:rPr>
                <w:rFonts w:ascii="Times New Roman" w:eastAsia="Times New Roman" w:hAnsi="Times New Roman" w:cs="Times New Roman"/>
                <w:b/>
                <w:color w:val="000000"/>
                <w:sz w:val="24"/>
                <w:szCs w:val="24"/>
              </w:rPr>
              <w:t>ASTROPHYSICS</w:t>
            </w:r>
          </w:p>
        </w:tc>
      </w:tr>
      <w:tr w:rsidR="00501D60" w:rsidRPr="008A31D9" w:rsidTr="00DC7AA4">
        <w:trPr>
          <w:trHeight w:val="288"/>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01D60" w:rsidRPr="008A31D9" w:rsidRDefault="00501D60" w:rsidP="00DC7AA4">
            <w:pPr>
              <w:spacing w:after="0"/>
              <w:jc w:val="both"/>
              <w:rPr>
                <w:rFonts w:ascii="Times New Roman" w:hAnsi="Times New Roman" w:cs="Times New Roman"/>
                <w:sz w:val="24"/>
                <w:szCs w:val="24"/>
              </w:rPr>
            </w:pPr>
            <w:r w:rsidRPr="008A31D9">
              <w:rPr>
                <w:rFonts w:ascii="Times New Roman" w:hAnsi="Times New Roman" w:cs="Times New Roman"/>
                <w:b/>
                <w:color w:val="000000"/>
                <w:sz w:val="24"/>
                <w:szCs w:val="24"/>
              </w:rPr>
              <w:t>Learning Objective:</w:t>
            </w:r>
            <w:r w:rsidRPr="008A31D9">
              <w:rPr>
                <w:rFonts w:ascii="Times New Roman" w:hAnsi="Times New Roman" w:cs="Times New Roman"/>
                <w:bCs/>
                <w:sz w:val="24"/>
                <w:szCs w:val="24"/>
              </w:rPr>
              <w:t xml:space="preserve">This course intends tointroduce </w:t>
            </w:r>
            <w:r w:rsidRPr="008A31D9">
              <w:rPr>
                <w:rFonts w:ascii="Times New Roman" w:hAnsi="Times New Roman" w:cs="Times New Roman"/>
                <w:sz w:val="24"/>
                <w:szCs w:val="24"/>
              </w:rPr>
              <w:t xml:space="preserve">principles of astrophysics describing the science of formation and evolution of stars and interpretation of various </w:t>
            </w:r>
            <w:r w:rsidRPr="008A31D9">
              <w:rPr>
                <w:rFonts w:ascii="Times New Roman" w:hAnsi="Times New Roman" w:cs="Times New Roman"/>
                <w:bCs/>
                <w:sz w:val="24"/>
                <w:szCs w:val="24"/>
              </w:rPr>
              <w:t>heavenly phenomena</w:t>
            </w:r>
            <w:r w:rsidR="00DC7AA4">
              <w:rPr>
                <w:rFonts w:ascii="Times New Roman" w:hAnsi="Times New Roman" w:cs="Times New Roman"/>
                <w:bCs/>
                <w:sz w:val="24"/>
                <w:szCs w:val="24"/>
              </w:rPr>
              <w:t xml:space="preserve"> and </w:t>
            </w:r>
            <w:r w:rsidRPr="008A31D9">
              <w:rPr>
                <w:rFonts w:ascii="Times New Roman" w:hAnsi="Times New Roman" w:cs="Times New Roman"/>
                <w:sz w:val="24"/>
                <w:szCs w:val="24"/>
              </w:rPr>
              <w:t>provide an understanding of the physical nature of celestialbodies along with the instrumentation and techniques used in astronomical research</w:t>
            </w:r>
          </w:p>
        </w:tc>
      </w:tr>
      <w:tr w:rsidR="00DC7AA4" w:rsidRPr="008A31D9" w:rsidTr="007A03C1">
        <w:trPr>
          <w:trHeight w:val="288"/>
        </w:trPr>
        <w:tc>
          <w:tcPr>
            <w:tcW w:w="1843" w:type="dxa"/>
            <w:tcBorders>
              <w:top w:val="nil"/>
              <w:left w:val="single" w:sz="4" w:space="0" w:color="000000"/>
              <w:bottom w:val="single" w:sz="4" w:space="0" w:color="000000"/>
              <w:right w:val="single" w:sz="4" w:space="0" w:color="000000"/>
            </w:tcBorders>
            <w:shd w:val="clear" w:color="auto" w:fill="auto"/>
            <w:vAlign w:val="center"/>
          </w:tcPr>
          <w:p w:rsidR="00DC7AA4" w:rsidRPr="003A789E" w:rsidRDefault="00DC7AA4" w:rsidP="00DC7AA4">
            <w:pPr>
              <w:pStyle w:val="TableParagraph"/>
              <w:ind w:left="34"/>
              <w:rPr>
                <w:b/>
                <w:sz w:val="24"/>
                <w:szCs w:val="24"/>
              </w:rPr>
            </w:pPr>
            <w:r w:rsidRPr="003A789E">
              <w:rPr>
                <w:b/>
                <w:sz w:val="24"/>
                <w:szCs w:val="24"/>
              </w:rPr>
              <w:t>UNITS</w:t>
            </w:r>
          </w:p>
        </w:tc>
        <w:tc>
          <w:tcPr>
            <w:tcW w:w="7087" w:type="dxa"/>
            <w:tcBorders>
              <w:top w:val="nil"/>
              <w:left w:val="nil"/>
              <w:bottom w:val="single" w:sz="4" w:space="0" w:color="000000"/>
              <w:right w:val="single" w:sz="4" w:space="0" w:color="000000"/>
            </w:tcBorders>
            <w:shd w:val="clear" w:color="auto" w:fill="auto"/>
          </w:tcPr>
          <w:p w:rsidR="00DC7AA4" w:rsidRPr="008A31D9" w:rsidRDefault="00DC7AA4" w:rsidP="00DC7AA4">
            <w:pPr>
              <w:autoSpaceDE w:val="0"/>
              <w:autoSpaceDN w:val="0"/>
              <w:adjustRightInd w:val="0"/>
              <w:spacing w:after="0"/>
              <w:jc w:val="center"/>
              <w:rPr>
                <w:rFonts w:ascii="Times New Roman" w:hAnsi="Times New Roman" w:cs="Times New Roman"/>
                <w:b/>
                <w:bCs/>
                <w:sz w:val="24"/>
                <w:szCs w:val="24"/>
              </w:rPr>
            </w:pPr>
            <w:r w:rsidRPr="003A789E">
              <w:rPr>
                <w:rFonts w:ascii="Times New Roman" w:hAnsi="Times New Roman" w:cs="Times New Roman"/>
                <w:b/>
                <w:sz w:val="24"/>
                <w:szCs w:val="24"/>
              </w:rPr>
              <w:t>COURSE DETAILS</w:t>
            </w:r>
          </w:p>
        </w:tc>
      </w:tr>
      <w:tr w:rsidR="00DC7AA4" w:rsidRPr="008A31D9" w:rsidTr="007A03C1">
        <w:trPr>
          <w:trHeight w:val="854"/>
        </w:trPr>
        <w:tc>
          <w:tcPr>
            <w:tcW w:w="1843" w:type="dxa"/>
            <w:tcBorders>
              <w:top w:val="nil"/>
              <w:left w:val="single" w:sz="4" w:space="0" w:color="000000"/>
              <w:bottom w:val="single" w:sz="4" w:space="0" w:color="000000"/>
              <w:right w:val="single" w:sz="4" w:space="0" w:color="000000"/>
            </w:tcBorders>
            <w:shd w:val="clear" w:color="auto" w:fill="auto"/>
            <w:vAlign w:val="center"/>
          </w:tcPr>
          <w:p w:rsidR="00DC7AA4" w:rsidRPr="003A789E" w:rsidRDefault="00DC7AA4" w:rsidP="00DC7AA4">
            <w:pPr>
              <w:pStyle w:val="TableParagraph"/>
              <w:ind w:left="34"/>
              <w:rPr>
                <w:b/>
                <w:sz w:val="24"/>
                <w:szCs w:val="24"/>
              </w:rPr>
            </w:pPr>
            <w:r w:rsidRPr="003A789E">
              <w:rPr>
                <w:b/>
                <w:sz w:val="24"/>
                <w:szCs w:val="24"/>
              </w:rPr>
              <w:t>UNIT-I</w:t>
            </w:r>
          </w:p>
        </w:tc>
        <w:tc>
          <w:tcPr>
            <w:tcW w:w="7087" w:type="dxa"/>
            <w:tcBorders>
              <w:top w:val="single" w:sz="4" w:space="0" w:color="000000"/>
              <w:left w:val="nil"/>
              <w:right w:val="single" w:sz="4" w:space="0" w:color="000000"/>
            </w:tcBorders>
            <w:shd w:val="clear" w:color="auto" w:fill="auto"/>
          </w:tcPr>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 xml:space="preserve">TELESCOPES: </w:t>
            </w:r>
            <w:r w:rsidRPr="008A31D9">
              <w:rPr>
                <w:rFonts w:ascii="Times New Roman" w:hAnsi="Times New Roman" w:cs="Times New Roman"/>
                <w:sz w:val="24"/>
                <w:szCs w:val="24"/>
              </w:rPr>
              <w:t>Optical telescopes – magnifying power, brightness, resolving power and f/a ratio – types of reflecting and refracting telescopes – detectors and image processing – radio telescopes – Hubble space telescope.</w:t>
            </w:r>
          </w:p>
        </w:tc>
      </w:tr>
      <w:tr w:rsidR="00DC7AA4" w:rsidRPr="008A31D9" w:rsidTr="007A03C1">
        <w:trPr>
          <w:trHeight w:val="827"/>
        </w:trPr>
        <w:tc>
          <w:tcPr>
            <w:tcW w:w="1843" w:type="dxa"/>
            <w:tcBorders>
              <w:top w:val="nil"/>
              <w:left w:val="single" w:sz="4" w:space="0" w:color="000000"/>
              <w:bottom w:val="single" w:sz="4" w:space="0" w:color="000000"/>
              <w:right w:val="single" w:sz="4" w:space="0" w:color="000000"/>
            </w:tcBorders>
            <w:shd w:val="clear" w:color="auto" w:fill="auto"/>
            <w:vAlign w:val="center"/>
          </w:tcPr>
          <w:p w:rsidR="00DC7AA4" w:rsidRPr="003A789E" w:rsidRDefault="00DC7AA4" w:rsidP="00DC7AA4">
            <w:pPr>
              <w:pStyle w:val="TableParagraph"/>
              <w:ind w:left="34"/>
              <w:rPr>
                <w:b/>
                <w:sz w:val="24"/>
                <w:szCs w:val="24"/>
              </w:rPr>
            </w:pPr>
            <w:r w:rsidRPr="003A789E">
              <w:rPr>
                <w:b/>
                <w:sz w:val="24"/>
                <w:szCs w:val="24"/>
              </w:rPr>
              <w:t>UNIT-II</w:t>
            </w:r>
          </w:p>
        </w:tc>
        <w:tc>
          <w:tcPr>
            <w:tcW w:w="7087" w:type="dxa"/>
            <w:tcBorders>
              <w:top w:val="single" w:sz="4" w:space="0" w:color="000000"/>
              <w:left w:val="nil"/>
              <w:right w:val="single" w:sz="4" w:space="0" w:color="000000"/>
            </w:tcBorders>
            <w:shd w:val="clear" w:color="auto" w:fill="auto"/>
          </w:tcPr>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SOLAR SYSTEM:</w:t>
            </w:r>
            <w:r w:rsidRPr="008A31D9">
              <w:rPr>
                <w:rFonts w:ascii="Times New Roman" w:hAnsi="Times New Roman" w:cs="Times New Roman"/>
                <w:sz w:val="24"/>
                <w:szCs w:val="24"/>
              </w:rPr>
              <w:t>Bode’s law of planetary distances – meteors, meteorites, comets, asteroids – Kuiper belt – Oort cloud – detection of gravitational waves – recent advances in astrophysics.</w:t>
            </w:r>
          </w:p>
        </w:tc>
      </w:tr>
      <w:tr w:rsidR="00DC7AA4" w:rsidRPr="008A31D9" w:rsidTr="006A05FD">
        <w:trPr>
          <w:trHeight w:val="274"/>
        </w:trPr>
        <w:tc>
          <w:tcPr>
            <w:tcW w:w="1843" w:type="dxa"/>
            <w:tcBorders>
              <w:top w:val="nil"/>
              <w:left w:val="single" w:sz="4" w:space="0" w:color="000000"/>
              <w:bottom w:val="single" w:sz="4" w:space="0" w:color="auto"/>
              <w:right w:val="single" w:sz="4" w:space="0" w:color="000000"/>
            </w:tcBorders>
            <w:shd w:val="clear" w:color="auto" w:fill="auto"/>
            <w:vAlign w:val="center"/>
          </w:tcPr>
          <w:p w:rsidR="00DC7AA4" w:rsidRPr="003A789E" w:rsidRDefault="00DC7AA4" w:rsidP="00DC7AA4">
            <w:pPr>
              <w:pStyle w:val="TableParagraph"/>
              <w:ind w:left="34"/>
              <w:rPr>
                <w:sz w:val="24"/>
                <w:szCs w:val="24"/>
              </w:rPr>
            </w:pPr>
          </w:p>
          <w:p w:rsidR="00DC7AA4" w:rsidRPr="003A789E" w:rsidRDefault="00DC7AA4" w:rsidP="00DC7AA4">
            <w:pPr>
              <w:pStyle w:val="TableParagraph"/>
              <w:ind w:left="34"/>
              <w:rPr>
                <w:b/>
                <w:sz w:val="24"/>
                <w:szCs w:val="24"/>
              </w:rPr>
            </w:pPr>
            <w:r w:rsidRPr="003A789E">
              <w:rPr>
                <w:b/>
                <w:sz w:val="24"/>
                <w:szCs w:val="24"/>
              </w:rPr>
              <w:t>UNIT-III</w:t>
            </w:r>
          </w:p>
        </w:tc>
        <w:tc>
          <w:tcPr>
            <w:tcW w:w="7087" w:type="dxa"/>
            <w:tcBorders>
              <w:top w:val="single" w:sz="4" w:space="0" w:color="000000"/>
              <w:left w:val="nil"/>
              <w:right w:val="single" w:sz="4" w:space="0" w:color="000000"/>
            </w:tcBorders>
            <w:shd w:val="clear" w:color="auto" w:fill="auto"/>
          </w:tcPr>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ECLIPSES:</w:t>
            </w:r>
            <w:r>
              <w:rPr>
                <w:rFonts w:ascii="Times New Roman" w:hAnsi="Times New Roman" w:cs="Times New Roman"/>
                <w:sz w:val="24"/>
                <w:szCs w:val="24"/>
              </w:rPr>
              <w:t xml:space="preserve"> t</w:t>
            </w:r>
            <w:r w:rsidRPr="008A31D9">
              <w:rPr>
                <w:rFonts w:ascii="Times New Roman" w:hAnsi="Times New Roman" w:cs="Times New Roman"/>
                <w:sz w:val="24"/>
                <w:szCs w:val="24"/>
              </w:rPr>
              <w:t>ypes of eclipses – solar eclipse – total and partial solar eclipse – lunar eclipse – total and partial lunar eclipse – transits.</w:t>
            </w:r>
          </w:p>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THE SUN:</w:t>
            </w:r>
            <w:r>
              <w:rPr>
                <w:rFonts w:ascii="Times New Roman" w:hAnsi="Times New Roman" w:cs="Times New Roman"/>
                <w:sz w:val="24"/>
                <w:szCs w:val="24"/>
              </w:rPr>
              <w:t>p</w:t>
            </w:r>
            <w:r w:rsidRPr="008A31D9">
              <w:rPr>
                <w:rFonts w:ascii="Times New Roman" w:hAnsi="Times New Roman" w:cs="Times New Roman"/>
                <w:sz w:val="24"/>
                <w:szCs w:val="24"/>
              </w:rPr>
              <w:t xml:space="preserve">hysical and orbital data – solar atmosphere – photosphere – chromosphere – solar corona – prominences – sunspots – 11year solar cycle – solar flares. </w:t>
            </w:r>
          </w:p>
        </w:tc>
      </w:tr>
      <w:tr w:rsidR="00DC7AA4" w:rsidRPr="008A31D9" w:rsidTr="006A05FD">
        <w:trPr>
          <w:trHeight w:val="350"/>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DC7AA4" w:rsidRPr="003A789E" w:rsidRDefault="00DC7AA4" w:rsidP="00DC7AA4">
            <w:pPr>
              <w:pStyle w:val="TableParagraph"/>
              <w:ind w:left="34"/>
              <w:rPr>
                <w:b/>
                <w:sz w:val="24"/>
                <w:szCs w:val="24"/>
              </w:rPr>
            </w:pPr>
            <w:r w:rsidRPr="003A789E">
              <w:rPr>
                <w:b/>
                <w:sz w:val="24"/>
                <w:szCs w:val="24"/>
              </w:rPr>
              <w:t>UNIT-IV</w:t>
            </w:r>
          </w:p>
        </w:tc>
        <w:tc>
          <w:tcPr>
            <w:tcW w:w="7087" w:type="dxa"/>
            <w:tcBorders>
              <w:top w:val="single" w:sz="4" w:space="0" w:color="000000"/>
              <w:left w:val="nil"/>
              <w:bottom w:val="single" w:sz="4" w:space="0" w:color="000000"/>
              <w:right w:val="single" w:sz="4" w:space="0" w:color="000000"/>
            </w:tcBorders>
            <w:shd w:val="clear" w:color="auto" w:fill="auto"/>
          </w:tcPr>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STELLAR EVOLUTION:</w:t>
            </w:r>
            <w:r w:rsidRPr="008A31D9">
              <w:rPr>
                <w:rFonts w:ascii="Times New Roman" w:hAnsi="Times New Roman" w:cs="Times New Roman"/>
                <w:sz w:val="24"/>
                <w:szCs w:val="24"/>
              </w:rPr>
              <w:t xml:space="preserve"> H-R diagram – birth </w:t>
            </w:r>
            <w:r w:rsidR="00D51AEC">
              <w:rPr>
                <w:rFonts w:ascii="Times New Roman" w:hAnsi="Times New Roman" w:cs="Times New Roman"/>
                <w:sz w:val="24"/>
                <w:szCs w:val="24"/>
              </w:rPr>
              <w:t>and</w:t>
            </w:r>
            <w:r w:rsidRPr="008A31D9">
              <w:rPr>
                <w:rFonts w:ascii="Times New Roman" w:hAnsi="Times New Roman" w:cs="Times New Roman"/>
                <w:sz w:val="24"/>
                <w:szCs w:val="24"/>
              </w:rPr>
              <w:t xml:space="preserve"> death of low mass, intermediate mass and massive stars – Chandrasekar limit – white dwarfs – neutron stars – pulsars – black holes – supernovae.</w:t>
            </w:r>
          </w:p>
          <w:p w:rsidR="00DC7AA4" w:rsidRPr="008A31D9" w:rsidRDefault="00DC7AA4" w:rsidP="00DC7AA4">
            <w:pPr>
              <w:spacing w:after="0"/>
              <w:jc w:val="both"/>
              <w:rPr>
                <w:rFonts w:ascii="Times New Roman" w:hAnsi="Times New Roman" w:cs="Times New Roman"/>
                <w:sz w:val="24"/>
                <w:szCs w:val="24"/>
              </w:rPr>
            </w:pPr>
            <w:r w:rsidRPr="00DC7AA4">
              <w:rPr>
                <w:rFonts w:ascii="Times New Roman" w:hAnsi="Times New Roman" w:cs="Times New Roman"/>
                <w:b/>
                <w:sz w:val="24"/>
                <w:szCs w:val="24"/>
              </w:rPr>
              <w:t>GALAXIES:</w:t>
            </w:r>
            <w:r>
              <w:rPr>
                <w:rFonts w:ascii="Times New Roman" w:hAnsi="Times New Roman" w:cs="Times New Roman"/>
                <w:sz w:val="24"/>
                <w:szCs w:val="24"/>
              </w:rPr>
              <w:t xml:space="preserve"> classification of galaxies – </w:t>
            </w:r>
            <w:r w:rsidRPr="008A31D9">
              <w:rPr>
                <w:rFonts w:ascii="Times New Roman" w:hAnsi="Times New Roman" w:cs="Times New Roman"/>
                <w:sz w:val="24"/>
                <w:szCs w:val="24"/>
              </w:rPr>
              <w:t>galax</w:t>
            </w:r>
            <w:r>
              <w:rPr>
                <w:rFonts w:ascii="Times New Roman" w:hAnsi="Times New Roman" w:cs="Times New Roman"/>
                <w:sz w:val="24"/>
                <w:szCs w:val="24"/>
              </w:rPr>
              <w:t xml:space="preserve">y </w:t>
            </w:r>
            <w:r w:rsidRPr="008A31D9">
              <w:rPr>
                <w:rFonts w:ascii="Times New Roman" w:hAnsi="Times New Roman" w:cs="Times New Roman"/>
                <w:sz w:val="24"/>
                <w:szCs w:val="24"/>
              </w:rPr>
              <w:t>clusters</w:t>
            </w:r>
            <w:r>
              <w:rPr>
                <w:rFonts w:ascii="Times New Roman" w:hAnsi="Times New Roman" w:cs="Times New Roman"/>
                <w:sz w:val="24"/>
                <w:szCs w:val="24"/>
              </w:rPr>
              <w:t xml:space="preserve"> –i</w:t>
            </w:r>
            <w:r w:rsidRPr="008A31D9">
              <w:rPr>
                <w:rFonts w:ascii="Times New Roman" w:hAnsi="Times New Roman" w:cs="Times New Roman"/>
                <w:sz w:val="24"/>
                <w:szCs w:val="24"/>
              </w:rPr>
              <w:t>nteractions of galaxies, dark matter and super clusters – evolving universe. </w:t>
            </w:r>
          </w:p>
        </w:tc>
      </w:tr>
      <w:tr w:rsidR="00DC7AA4" w:rsidRPr="008A31D9" w:rsidTr="00DC7AA4">
        <w:trPr>
          <w:trHeight w:val="1214"/>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DC7AA4" w:rsidRPr="003A789E" w:rsidRDefault="00DC7AA4" w:rsidP="00DC7AA4">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C7AA4" w:rsidRPr="00DC7AA4" w:rsidRDefault="00DC7AA4" w:rsidP="00DC7AA4">
            <w:pPr>
              <w:spacing w:after="0"/>
              <w:jc w:val="both"/>
              <w:rPr>
                <w:rFonts w:ascii="Times New Roman" w:hAnsi="Times New Roman" w:cs="Times New Roman"/>
                <w:b/>
                <w:sz w:val="24"/>
                <w:szCs w:val="24"/>
              </w:rPr>
            </w:pPr>
            <w:r w:rsidRPr="00DC7AA4">
              <w:rPr>
                <w:rFonts w:ascii="Times New Roman" w:hAnsi="Times New Roman" w:cs="Times New Roman"/>
                <w:b/>
                <w:sz w:val="24"/>
                <w:szCs w:val="24"/>
              </w:rPr>
              <w:t>ACTIVITIES IN ASTROPHYSICS</w:t>
            </w:r>
            <w:r>
              <w:rPr>
                <w:rFonts w:ascii="Times New Roman" w:hAnsi="Times New Roman" w:cs="Times New Roman"/>
                <w:b/>
                <w:sz w:val="24"/>
                <w:szCs w:val="24"/>
              </w:rPr>
              <w:t>:</w:t>
            </w:r>
          </w:p>
          <w:p w:rsidR="00DC7AA4" w:rsidRPr="008A31D9" w:rsidRDefault="00DC7AA4" w:rsidP="00C85370">
            <w:pPr>
              <w:numPr>
                <w:ilvl w:val="0"/>
                <w:numId w:val="27"/>
              </w:num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Basic construction of telescope</w:t>
            </w:r>
          </w:p>
          <w:p w:rsidR="00DC7AA4" w:rsidRPr="008A31D9" w:rsidRDefault="00DC7AA4" w:rsidP="00C85370">
            <w:pPr>
              <w:numPr>
                <w:ilvl w:val="0"/>
                <w:numId w:val="27"/>
              </w:num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Develop models to demonstrate eclipses/planetary motion</w:t>
            </w:r>
          </w:p>
          <w:p w:rsidR="00DC7AA4" w:rsidRPr="008A31D9" w:rsidRDefault="00DC7AA4" w:rsidP="00C85370">
            <w:pPr>
              <w:numPr>
                <w:ilvl w:val="0"/>
                <w:numId w:val="27"/>
              </w:num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Night sky observation</w:t>
            </w:r>
          </w:p>
          <w:p w:rsidR="00DC7AA4" w:rsidRPr="008A31D9" w:rsidRDefault="00DC7AA4" w:rsidP="00C85370">
            <w:pPr>
              <w:numPr>
                <w:ilvl w:val="0"/>
                <w:numId w:val="27"/>
              </w:num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 xml:space="preserve">Conduct case study pertaining to any topic in this paper </w:t>
            </w:r>
          </w:p>
          <w:p w:rsidR="00DC7AA4" w:rsidRPr="008A31D9" w:rsidRDefault="00DC7AA4" w:rsidP="00C85370">
            <w:pPr>
              <w:numPr>
                <w:ilvl w:val="0"/>
                <w:numId w:val="27"/>
              </w:num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Visit to any one of the National Observatories</w:t>
            </w:r>
          </w:p>
          <w:p w:rsidR="00DC7AA4" w:rsidRPr="008A31D9" w:rsidRDefault="00DC7AA4" w:rsidP="00DC7AA4">
            <w:pPr>
              <w:spacing w:after="0"/>
              <w:ind w:left="452" w:hanging="425"/>
              <w:jc w:val="both"/>
              <w:rPr>
                <w:rFonts w:ascii="Times New Roman" w:hAnsi="Times New Roman" w:cs="Times New Roman"/>
                <w:sz w:val="24"/>
                <w:szCs w:val="24"/>
              </w:rPr>
            </w:pPr>
            <w:r w:rsidRPr="008A31D9">
              <w:rPr>
                <w:rFonts w:ascii="Times New Roman" w:hAnsi="Times New Roman" w:cs="Times New Roman"/>
                <w:sz w:val="24"/>
                <w:szCs w:val="24"/>
              </w:rPr>
              <w:tab/>
              <w:t xml:space="preserve">Any three activities to be done compulsorily. </w:t>
            </w:r>
          </w:p>
        </w:tc>
      </w:tr>
      <w:tr w:rsidR="00DC7AA4" w:rsidRPr="008A31D9" w:rsidTr="00DC7AA4">
        <w:trPr>
          <w:trHeight w:val="1614"/>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DC7AA4" w:rsidRPr="003112F8" w:rsidRDefault="00DC7AA4" w:rsidP="00DC7AA4">
            <w:pPr>
              <w:pStyle w:val="TableParagraph"/>
              <w:ind w:left="34"/>
              <w:rPr>
                <w:b/>
                <w:sz w:val="24"/>
                <w:szCs w:val="24"/>
              </w:rPr>
            </w:pPr>
            <w:r w:rsidRPr="003112F8">
              <w:rPr>
                <w:b/>
                <w:sz w:val="24"/>
                <w:szCs w:val="24"/>
              </w:rPr>
              <w:t>TEXT BOOKS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DC7AA4" w:rsidRPr="008A31D9" w:rsidRDefault="00DC7AA4" w:rsidP="00C85370">
            <w:pPr>
              <w:numPr>
                <w:ilvl w:val="0"/>
                <w:numId w:val="28"/>
              </w:numPr>
              <w:spacing w:after="0"/>
              <w:ind w:left="360"/>
              <w:jc w:val="both"/>
              <w:rPr>
                <w:rFonts w:ascii="Times New Roman" w:hAnsi="Times New Roman" w:cs="Times New Roman"/>
                <w:sz w:val="24"/>
                <w:szCs w:val="24"/>
              </w:rPr>
            </w:pPr>
            <w:r w:rsidRPr="008A31D9">
              <w:rPr>
                <w:rFonts w:ascii="Times New Roman" w:hAnsi="Times New Roman" w:cs="Times New Roman"/>
                <w:sz w:val="24"/>
                <w:szCs w:val="24"/>
              </w:rPr>
              <w:t xml:space="preserve">BaidyanathBasu, (2001). </w:t>
            </w:r>
            <w:r w:rsidRPr="008A31D9">
              <w:rPr>
                <w:rFonts w:ascii="Times New Roman" w:hAnsi="Times New Roman" w:cs="Times New Roman"/>
                <w:sz w:val="24"/>
                <w:szCs w:val="24"/>
                <w:u w:val="single"/>
              </w:rPr>
              <w:t>An introduction to Astrophysics</w:t>
            </w:r>
            <w:r w:rsidRPr="008A31D9">
              <w:rPr>
                <w:rFonts w:ascii="Times New Roman" w:hAnsi="Times New Roman" w:cs="Times New Roman"/>
                <w:sz w:val="24"/>
                <w:szCs w:val="24"/>
              </w:rPr>
              <w:t xml:space="preserve">, Second printing, Prentice – Hall of India (P) Ltd, New Delhi </w:t>
            </w:r>
          </w:p>
          <w:p w:rsidR="00DC7AA4" w:rsidRPr="008A31D9" w:rsidRDefault="00DC7AA4" w:rsidP="00C85370">
            <w:pPr>
              <w:numPr>
                <w:ilvl w:val="0"/>
                <w:numId w:val="28"/>
              </w:numPr>
              <w:spacing w:after="0"/>
              <w:ind w:left="360"/>
              <w:jc w:val="both"/>
              <w:rPr>
                <w:rFonts w:ascii="Times New Roman" w:hAnsi="Times New Roman" w:cs="Times New Roman"/>
                <w:sz w:val="24"/>
                <w:szCs w:val="24"/>
              </w:rPr>
            </w:pPr>
            <w:r w:rsidRPr="008A31D9">
              <w:rPr>
                <w:rFonts w:ascii="Times New Roman" w:hAnsi="Times New Roman" w:cs="Times New Roman"/>
                <w:sz w:val="24"/>
                <w:szCs w:val="24"/>
              </w:rPr>
              <w:t xml:space="preserve">K.S.Krishnaswamy, (2002), </w:t>
            </w:r>
            <w:r w:rsidRPr="008A31D9">
              <w:rPr>
                <w:rFonts w:ascii="Times New Roman" w:hAnsi="Times New Roman" w:cs="Times New Roman"/>
                <w:sz w:val="24"/>
                <w:szCs w:val="24"/>
                <w:u w:val="single"/>
              </w:rPr>
              <w:t>Astrophysics – a modern perspective,</w:t>
            </w:r>
            <w:r w:rsidRPr="008A31D9">
              <w:rPr>
                <w:rFonts w:ascii="Times New Roman" w:hAnsi="Times New Roman" w:cs="Times New Roman"/>
                <w:sz w:val="24"/>
                <w:szCs w:val="24"/>
              </w:rPr>
              <w:t xml:space="preserve"> New Age  International  (P)  Ltd,  New Delhi.</w:t>
            </w:r>
          </w:p>
          <w:p w:rsidR="00DC7AA4" w:rsidRPr="008A31D9" w:rsidRDefault="00DC7AA4" w:rsidP="00C85370">
            <w:pPr>
              <w:numPr>
                <w:ilvl w:val="0"/>
                <w:numId w:val="28"/>
              </w:numPr>
              <w:spacing w:after="0"/>
              <w:ind w:left="360"/>
              <w:jc w:val="both"/>
              <w:rPr>
                <w:rFonts w:ascii="Times New Roman" w:hAnsi="Times New Roman" w:cs="Times New Roman"/>
                <w:sz w:val="24"/>
                <w:szCs w:val="24"/>
              </w:rPr>
            </w:pPr>
            <w:r w:rsidRPr="008A31D9">
              <w:rPr>
                <w:rFonts w:ascii="Times New Roman" w:hAnsi="Times New Roman" w:cs="Times New Roman"/>
                <w:sz w:val="24"/>
                <w:szCs w:val="24"/>
              </w:rPr>
              <w:t xml:space="preserve">Shylaja, B.S. </w:t>
            </w:r>
            <w:r w:rsidR="00D51AEC">
              <w:rPr>
                <w:rFonts w:ascii="Times New Roman" w:hAnsi="Times New Roman" w:cs="Times New Roman"/>
                <w:sz w:val="24"/>
                <w:szCs w:val="24"/>
              </w:rPr>
              <w:t>and</w:t>
            </w:r>
            <w:r w:rsidRPr="008A31D9">
              <w:rPr>
                <w:rFonts w:ascii="Times New Roman" w:hAnsi="Times New Roman" w:cs="Times New Roman"/>
                <w:sz w:val="24"/>
                <w:szCs w:val="24"/>
              </w:rPr>
              <w:t>Madhusudan, H.R.,( 1999),</w:t>
            </w:r>
            <w:r w:rsidRPr="008A31D9">
              <w:rPr>
                <w:rFonts w:ascii="Times New Roman" w:hAnsi="Times New Roman" w:cs="Times New Roman"/>
                <w:sz w:val="24"/>
                <w:szCs w:val="24"/>
                <w:u w:val="single"/>
              </w:rPr>
              <w:t xml:space="preserve"> Eclipse: A Celestial Shadow Play</w:t>
            </w:r>
            <w:r w:rsidRPr="008A31D9">
              <w:rPr>
                <w:rFonts w:ascii="Times New Roman" w:hAnsi="Times New Roman" w:cs="Times New Roman"/>
                <w:sz w:val="24"/>
                <w:szCs w:val="24"/>
              </w:rPr>
              <w:t>, Orient BlackSwan,</w:t>
            </w:r>
          </w:p>
        </w:tc>
      </w:tr>
    </w:tbl>
    <w:p w:rsidR="00501D60" w:rsidRPr="008A31D9" w:rsidRDefault="00501D60" w:rsidP="00501D60">
      <w:pPr>
        <w:spacing w:after="0"/>
        <w:ind w:left="360"/>
        <w:jc w:val="both"/>
        <w:rPr>
          <w:rFonts w:ascii="Times New Roman" w:hAnsi="Times New Roman" w:cs="Times New Roman"/>
          <w:sz w:val="24"/>
          <w:szCs w:val="24"/>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1124FB" w:rsidRDefault="001124FB" w:rsidP="00501D60">
      <w:pPr>
        <w:spacing w:after="0"/>
        <w:rPr>
          <w:rFonts w:ascii="Times New Roman" w:hAnsi="Times New Roman" w:cs="Times New Roman"/>
          <w:sz w:val="24"/>
          <w:szCs w:val="24"/>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DC7AA4">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BF5AC5">
            <w:pPr>
              <w:spacing w:after="0"/>
              <w:jc w:val="center"/>
              <w:rPr>
                <w:rFonts w:ascii="Times New Roman" w:eastAsia="Times New Roman" w:hAnsi="Times New Roman" w:cs="Times New Roman"/>
                <w:b/>
                <w:bCs/>
                <w:color w:val="000000"/>
                <w:sz w:val="24"/>
                <w:szCs w:val="24"/>
                <w:lang w:eastAsia="en-IN"/>
              </w:rPr>
            </w:pPr>
            <w:r w:rsidRPr="008A31D9">
              <w:rPr>
                <w:rFonts w:ascii="Times New Roman" w:eastAsia="Times New Roman" w:hAnsi="Times New Roman" w:cs="Times New Roman"/>
                <w:b/>
                <w:bCs/>
                <w:color w:val="000000"/>
                <w:sz w:val="24"/>
                <w:szCs w:val="24"/>
                <w:lang w:eastAsia="en-IN"/>
              </w:rPr>
              <w:t>PHYSICS OF MEDICAL INSTRUMENTS</w:t>
            </w:r>
          </w:p>
        </w:tc>
      </w:tr>
      <w:tr w:rsidR="00501D60" w:rsidRPr="008A31D9" w:rsidTr="00DC7AA4">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501D60" w:rsidRPr="008A31D9" w:rsidRDefault="00501D60" w:rsidP="00087F26">
            <w:pPr>
              <w:spacing w:after="0"/>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 xml:space="preserve">Learning Objective: </w:t>
            </w:r>
            <w:r w:rsidRPr="008A31D9">
              <w:rPr>
                <w:rFonts w:ascii="Times New Roman" w:eastAsia="Times New Roman" w:hAnsi="Times New Roman" w:cs="Times New Roman"/>
                <w:bCs/>
                <w:color w:val="000000"/>
                <w:sz w:val="24"/>
                <w:szCs w:val="24"/>
                <w:lang w:eastAsia="en-IN"/>
              </w:rPr>
              <w:t xml:space="preserve">The students will be exposed to instruments like ECG,EEG,EMG, medical imaging, diagnostic </w:t>
            </w:r>
            <w:r w:rsidR="00DC7AA4" w:rsidRPr="008A31D9">
              <w:rPr>
                <w:rFonts w:ascii="Times New Roman" w:eastAsia="Times New Roman" w:hAnsi="Times New Roman" w:cs="Times New Roman"/>
                <w:bCs/>
                <w:color w:val="000000"/>
                <w:sz w:val="24"/>
                <w:szCs w:val="24"/>
                <w:lang w:eastAsia="en-IN"/>
              </w:rPr>
              <w:t>specialties</w:t>
            </w:r>
            <w:r w:rsidR="00DC7AA4">
              <w:rPr>
                <w:rFonts w:ascii="Times New Roman" w:eastAsia="Times New Roman" w:hAnsi="Times New Roman" w:cs="Times New Roman"/>
                <w:bCs/>
                <w:color w:val="000000"/>
                <w:sz w:val="24"/>
                <w:szCs w:val="24"/>
                <w:lang w:eastAsia="en-IN"/>
              </w:rPr>
              <w:t xml:space="preserve">, </w:t>
            </w:r>
            <w:r w:rsidRPr="008A31D9">
              <w:rPr>
                <w:rFonts w:ascii="Times New Roman" w:eastAsia="Times New Roman" w:hAnsi="Times New Roman" w:cs="Times New Roman"/>
                <w:bCs/>
                <w:color w:val="000000"/>
                <w:sz w:val="24"/>
                <w:szCs w:val="24"/>
                <w:lang w:eastAsia="en-IN"/>
              </w:rPr>
              <w:t>operation theater and its safety</w:t>
            </w:r>
            <w:r w:rsidR="00087F26">
              <w:rPr>
                <w:rFonts w:ascii="Times New Roman" w:eastAsia="Times New Roman" w:hAnsi="Times New Roman" w:cs="Times New Roman"/>
                <w:bCs/>
                <w:color w:val="000000"/>
                <w:sz w:val="24"/>
                <w:szCs w:val="24"/>
                <w:lang w:eastAsia="en-IN"/>
              </w:rPr>
              <w:t xml:space="preserve"> which </w:t>
            </w:r>
            <w:r w:rsidRPr="008A31D9">
              <w:rPr>
                <w:rFonts w:ascii="Times New Roman" w:eastAsia="Times New Roman" w:hAnsi="Times New Roman" w:cs="Times New Roman"/>
                <w:bCs/>
                <w:color w:val="000000"/>
                <w:sz w:val="24"/>
                <w:szCs w:val="24"/>
                <w:lang w:eastAsia="en-IN"/>
              </w:rPr>
              <w:t>will kindle interest to specialize in instrument servicing.</w:t>
            </w:r>
          </w:p>
        </w:tc>
      </w:tr>
      <w:tr w:rsidR="00E05342" w:rsidRPr="008A31D9" w:rsidTr="00DC7AA4">
        <w:tc>
          <w:tcPr>
            <w:tcW w:w="1843" w:type="dxa"/>
            <w:tcBorders>
              <w:top w:val="single" w:sz="6" w:space="0" w:color="000000"/>
              <w:left w:val="single" w:sz="6" w:space="0" w:color="000000"/>
              <w:bottom w:val="single" w:sz="6" w:space="0" w:color="000000"/>
              <w:right w:val="single" w:sz="6" w:space="0" w:color="000000"/>
            </w:tcBorders>
            <w:vAlign w:val="center"/>
          </w:tcPr>
          <w:p w:rsidR="00E05342" w:rsidRPr="003A789E" w:rsidRDefault="00E05342" w:rsidP="00E05342">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vAlign w:val="center"/>
          </w:tcPr>
          <w:p w:rsidR="00E05342" w:rsidRPr="008A31D9" w:rsidRDefault="00E05342" w:rsidP="00E05342">
            <w:pPr>
              <w:spacing w:after="0"/>
              <w:jc w:val="center"/>
              <w:rPr>
                <w:rFonts w:ascii="Times New Roman" w:eastAsia="Times New Roman" w:hAnsi="Times New Roman" w:cs="Times New Roman"/>
                <w:sz w:val="24"/>
                <w:szCs w:val="24"/>
                <w:lang w:eastAsia="en-IN"/>
              </w:rPr>
            </w:pPr>
            <w:r w:rsidRPr="003A789E">
              <w:rPr>
                <w:rFonts w:ascii="Times New Roman" w:hAnsi="Times New Roman" w:cs="Times New Roman"/>
                <w:b/>
                <w:sz w:val="24"/>
                <w:szCs w:val="24"/>
              </w:rPr>
              <w:t>COURSE DETAILS</w:t>
            </w:r>
          </w:p>
        </w:tc>
      </w:tr>
      <w:tr w:rsidR="00E05342" w:rsidRPr="008A31D9" w:rsidTr="002D0EF3">
        <w:trPr>
          <w:trHeight w:val="1502"/>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E05342" w:rsidRPr="003A789E" w:rsidRDefault="00E05342" w:rsidP="00E05342">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hideMark/>
          </w:tcPr>
          <w:p w:rsidR="00E05342" w:rsidRPr="008A31D9" w:rsidRDefault="002D0EF3" w:rsidP="00697FF1">
            <w:pPr>
              <w:spacing w:after="0"/>
              <w:jc w:val="both"/>
              <w:rPr>
                <w:rFonts w:ascii="Times New Roman" w:hAnsi="Times New Roman" w:cs="Times New Roman"/>
                <w:sz w:val="24"/>
                <w:szCs w:val="24"/>
              </w:rPr>
            </w:pPr>
            <w:r w:rsidRPr="008A31D9">
              <w:rPr>
                <w:rFonts w:ascii="Times New Roman" w:hAnsi="Times New Roman" w:cs="Times New Roman"/>
                <w:b/>
                <w:bCs/>
                <w:sz w:val="24"/>
                <w:szCs w:val="24"/>
              </w:rPr>
              <w:t>BIO-POTENTIALS AND ELECTRODES</w:t>
            </w:r>
            <w:r w:rsidR="00E05342" w:rsidRPr="008A31D9">
              <w:rPr>
                <w:rFonts w:ascii="Times New Roman" w:hAnsi="Times New Roman" w:cs="Times New Roman"/>
                <w:b/>
                <w:bCs/>
                <w:sz w:val="24"/>
                <w:szCs w:val="24"/>
              </w:rPr>
              <w:t xml:space="preserve">: </w:t>
            </w:r>
            <w:r>
              <w:rPr>
                <w:rFonts w:ascii="Times New Roman" w:hAnsi="Times New Roman" w:cs="Times New Roman"/>
                <w:sz w:val="24"/>
                <w:szCs w:val="24"/>
              </w:rPr>
              <w:t>t</w:t>
            </w:r>
            <w:r w:rsidR="00E05342" w:rsidRPr="008A31D9">
              <w:rPr>
                <w:rFonts w:ascii="Times New Roman" w:hAnsi="Times New Roman" w:cs="Times New Roman"/>
                <w:sz w:val="24"/>
                <w:szCs w:val="24"/>
              </w:rPr>
              <w:t xml:space="preserve">ransport of ions through cell membrane- </w:t>
            </w:r>
            <w:r>
              <w:rPr>
                <w:rFonts w:ascii="Times New Roman" w:hAnsi="Times New Roman" w:cs="Times New Roman"/>
                <w:sz w:val="24"/>
                <w:szCs w:val="24"/>
              </w:rPr>
              <w:t>r</w:t>
            </w:r>
            <w:r w:rsidR="00E05342" w:rsidRPr="008A31D9">
              <w:rPr>
                <w:rFonts w:ascii="Times New Roman" w:hAnsi="Times New Roman" w:cs="Times New Roman"/>
                <w:sz w:val="24"/>
                <w:szCs w:val="24"/>
              </w:rPr>
              <w:t xml:space="preserve">esting and action potential - Characteristics of resting potential – </w:t>
            </w:r>
            <w:r>
              <w:rPr>
                <w:rFonts w:ascii="Times New Roman" w:hAnsi="Times New Roman" w:cs="Times New Roman"/>
                <w:sz w:val="24"/>
                <w:szCs w:val="24"/>
              </w:rPr>
              <w:t>b</w:t>
            </w:r>
            <w:r w:rsidR="00E05342" w:rsidRPr="008A31D9">
              <w:rPr>
                <w:rFonts w:ascii="Times New Roman" w:hAnsi="Times New Roman" w:cs="Times New Roman"/>
                <w:sz w:val="24"/>
                <w:szCs w:val="24"/>
              </w:rPr>
              <w:t>io-electric potential –</w:t>
            </w:r>
            <w:r>
              <w:rPr>
                <w:rFonts w:ascii="Times New Roman" w:hAnsi="Times New Roman" w:cs="Times New Roman"/>
                <w:sz w:val="24"/>
                <w:szCs w:val="24"/>
              </w:rPr>
              <w:t xml:space="preserve"> d</w:t>
            </w:r>
            <w:r w:rsidR="00E05342" w:rsidRPr="008A31D9">
              <w:rPr>
                <w:rFonts w:ascii="Times New Roman" w:hAnsi="Times New Roman" w:cs="Times New Roman"/>
                <w:sz w:val="24"/>
                <w:szCs w:val="24"/>
              </w:rPr>
              <w:t xml:space="preserve">esign of medical instruments – components of bio-medical instrumentation – electrodes – electrode potential – metal microelectrode – depth and needle electrodes – types of surface electrode – the pH electrode. </w:t>
            </w:r>
          </w:p>
        </w:tc>
      </w:tr>
      <w:tr w:rsidR="00E05342" w:rsidRPr="008A31D9" w:rsidTr="00DC7AA4">
        <w:trPr>
          <w:trHeight w:val="543"/>
        </w:trPr>
        <w:tc>
          <w:tcPr>
            <w:tcW w:w="1843" w:type="dxa"/>
            <w:tcBorders>
              <w:top w:val="single" w:sz="6" w:space="0" w:color="000000"/>
              <w:left w:val="single" w:sz="6" w:space="0" w:color="000000"/>
              <w:bottom w:val="single" w:sz="6" w:space="0" w:color="000000"/>
              <w:right w:val="single" w:sz="6" w:space="0" w:color="000000"/>
            </w:tcBorders>
            <w:vAlign w:val="center"/>
            <w:hideMark/>
          </w:tcPr>
          <w:p w:rsidR="00E05342" w:rsidRPr="003A789E" w:rsidRDefault="00E05342" w:rsidP="00E05342">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hideMark/>
          </w:tcPr>
          <w:p w:rsidR="00E05342" w:rsidRPr="008A31D9" w:rsidRDefault="00E05342" w:rsidP="00697FF1">
            <w:pPr>
              <w:pStyle w:val="NoSpacing"/>
              <w:jc w:val="both"/>
              <w:rPr>
                <w:rFonts w:ascii="Times New Roman" w:hAnsi="Times New Roman"/>
                <w:sz w:val="24"/>
                <w:szCs w:val="24"/>
              </w:rPr>
            </w:pPr>
            <w:r w:rsidRPr="008A31D9">
              <w:rPr>
                <w:rFonts w:ascii="Times New Roman" w:hAnsi="Times New Roman"/>
                <w:b/>
                <w:bCs/>
                <w:sz w:val="24"/>
                <w:szCs w:val="24"/>
              </w:rPr>
              <w:t>Bio-potential based Instrumentation:</w:t>
            </w:r>
            <w:r w:rsidRPr="008A31D9">
              <w:rPr>
                <w:rFonts w:ascii="Times New Roman" w:hAnsi="Times New Roman"/>
                <w:sz w:val="24"/>
                <w:szCs w:val="24"/>
              </w:rPr>
              <w:t xml:space="preserve">Electrocardiography  (ECG) </w:t>
            </w:r>
            <w:r w:rsidR="001512EF">
              <w:rPr>
                <w:rFonts w:ascii="Times New Roman" w:hAnsi="Times New Roman"/>
                <w:sz w:val="24"/>
                <w:szCs w:val="24"/>
              </w:rPr>
              <w:t>–</w:t>
            </w:r>
            <w:r w:rsidRPr="008A31D9">
              <w:rPr>
                <w:rFonts w:ascii="Times New Roman" w:hAnsi="Times New Roman"/>
                <w:sz w:val="24"/>
                <w:szCs w:val="24"/>
              </w:rPr>
              <w:t xml:space="preserve"> origin of cardiac action potential - ECG lead configuration </w:t>
            </w:r>
            <w:r w:rsidR="001512EF">
              <w:rPr>
                <w:rFonts w:ascii="Times New Roman" w:hAnsi="Times New Roman"/>
                <w:sz w:val="24"/>
                <w:szCs w:val="24"/>
              </w:rPr>
              <w:t>–b</w:t>
            </w:r>
            <w:r w:rsidRPr="008A31D9">
              <w:rPr>
                <w:rFonts w:ascii="Times New Roman" w:hAnsi="Times New Roman"/>
                <w:sz w:val="24"/>
                <w:szCs w:val="24"/>
              </w:rPr>
              <w:t xml:space="preserve">lock diagram of ECG recording set up (qualitative) </w:t>
            </w:r>
            <w:r w:rsidR="001512EF">
              <w:rPr>
                <w:rFonts w:ascii="Times New Roman" w:hAnsi="Times New Roman"/>
                <w:sz w:val="24"/>
                <w:szCs w:val="24"/>
              </w:rPr>
              <w:t>–</w:t>
            </w:r>
            <w:r w:rsidRPr="008A31D9">
              <w:rPr>
                <w:rFonts w:ascii="Times New Roman" w:hAnsi="Times New Roman"/>
                <w:sz w:val="24"/>
                <w:szCs w:val="24"/>
              </w:rPr>
              <w:t xml:space="preserve"> Electro</w:t>
            </w:r>
            <w:r w:rsidR="00AE0A9E">
              <w:rPr>
                <w:rFonts w:ascii="Times New Roman" w:hAnsi="Times New Roman"/>
                <w:sz w:val="24"/>
                <w:szCs w:val="24"/>
              </w:rPr>
              <w:t>encephalography (EEG) – o</w:t>
            </w:r>
            <w:r w:rsidRPr="008A31D9">
              <w:rPr>
                <w:rFonts w:ascii="Times New Roman" w:hAnsi="Times New Roman"/>
                <w:sz w:val="24"/>
                <w:szCs w:val="24"/>
              </w:rPr>
              <w:t xml:space="preserve">rigin of EEG – action and evoked potentials - brain waves </w:t>
            </w:r>
            <w:r w:rsidR="00AE0A9E">
              <w:rPr>
                <w:rFonts w:ascii="Times New Roman" w:hAnsi="Times New Roman"/>
                <w:sz w:val="24"/>
                <w:szCs w:val="24"/>
              </w:rPr>
              <w:t>– b</w:t>
            </w:r>
            <w:r w:rsidRPr="008A31D9">
              <w:rPr>
                <w:rFonts w:ascii="Times New Roman" w:hAnsi="Times New Roman"/>
                <w:sz w:val="24"/>
                <w:szCs w:val="24"/>
              </w:rPr>
              <w:t xml:space="preserve">lock diagram of modern EEG set up </w:t>
            </w:r>
            <w:r w:rsidR="00AE0A9E">
              <w:rPr>
                <w:rFonts w:ascii="Times New Roman" w:hAnsi="Times New Roman"/>
                <w:sz w:val="24"/>
                <w:szCs w:val="24"/>
              </w:rPr>
              <w:t>– e</w:t>
            </w:r>
            <w:r w:rsidRPr="008A31D9">
              <w:rPr>
                <w:rFonts w:ascii="Times New Roman" w:hAnsi="Times New Roman"/>
                <w:sz w:val="24"/>
                <w:szCs w:val="24"/>
              </w:rPr>
              <w:t xml:space="preserve">lectromyography (EMG) – </w:t>
            </w:r>
            <w:r w:rsidR="00AE0A9E">
              <w:rPr>
                <w:rFonts w:ascii="Times New Roman" w:hAnsi="Times New Roman"/>
                <w:sz w:val="24"/>
                <w:szCs w:val="24"/>
              </w:rPr>
              <w:t>b</w:t>
            </w:r>
            <w:r w:rsidRPr="008A31D9">
              <w:rPr>
                <w:rFonts w:ascii="Times New Roman" w:hAnsi="Times New Roman"/>
                <w:sz w:val="24"/>
                <w:szCs w:val="24"/>
              </w:rPr>
              <w:t>lock diagram of EMG recording setup.</w:t>
            </w:r>
          </w:p>
        </w:tc>
      </w:tr>
      <w:tr w:rsidR="00E05342" w:rsidRPr="008A31D9" w:rsidTr="00DC7AA4">
        <w:tc>
          <w:tcPr>
            <w:tcW w:w="1843" w:type="dxa"/>
            <w:tcBorders>
              <w:top w:val="single" w:sz="6" w:space="0" w:color="000000"/>
              <w:left w:val="single" w:sz="6" w:space="0" w:color="000000"/>
              <w:bottom w:val="single" w:sz="6" w:space="0" w:color="000000"/>
              <w:right w:val="single" w:sz="6" w:space="0" w:color="000000"/>
            </w:tcBorders>
            <w:vAlign w:val="center"/>
            <w:hideMark/>
          </w:tcPr>
          <w:p w:rsidR="00E05342" w:rsidRPr="003A789E" w:rsidRDefault="00E05342" w:rsidP="00E05342">
            <w:pPr>
              <w:pStyle w:val="TableParagraph"/>
              <w:ind w:left="34"/>
              <w:rPr>
                <w:sz w:val="24"/>
                <w:szCs w:val="24"/>
              </w:rPr>
            </w:pPr>
          </w:p>
          <w:p w:rsidR="00E05342" w:rsidRPr="003A789E" w:rsidRDefault="00E05342" w:rsidP="00E05342">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hideMark/>
          </w:tcPr>
          <w:p w:rsidR="00E05342" w:rsidRPr="008A31D9" w:rsidRDefault="005414EB" w:rsidP="00697FF1">
            <w:pPr>
              <w:pStyle w:val="NoSpacing"/>
              <w:jc w:val="both"/>
              <w:rPr>
                <w:rFonts w:ascii="Times New Roman" w:hAnsi="Times New Roman"/>
                <w:sz w:val="24"/>
                <w:szCs w:val="24"/>
              </w:rPr>
            </w:pPr>
            <w:r w:rsidRPr="008A31D9">
              <w:rPr>
                <w:rFonts w:ascii="Times New Roman" w:hAnsi="Times New Roman"/>
                <w:b/>
                <w:bCs/>
                <w:sz w:val="24"/>
                <w:szCs w:val="24"/>
              </w:rPr>
              <w:t>OPERATION THEATRE AND SAFETY</w:t>
            </w:r>
            <w:r w:rsidR="00E05342" w:rsidRPr="008A31D9">
              <w:rPr>
                <w:rFonts w:ascii="Times New Roman" w:hAnsi="Times New Roman"/>
                <w:b/>
                <w:bCs/>
                <w:sz w:val="24"/>
                <w:szCs w:val="24"/>
              </w:rPr>
              <w:t xml:space="preserve">: </w:t>
            </w:r>
            <w:r w:rsidR="008E17C5">
              <w:rPr>
                <w:rFonts w:ascii="Times New Roman" w:hAnsi="Times New Roman"/>
                <w:sz w:val="24"/>
                <w:szCs w:val="24"/>
              </w:rPr>
              <w:t>d</w:t>
            </w:r>
            <w:r w:rsidR="00E05342" w:rsidRPr="008A31D9">
              <w:rPr>
                <w:rFonts w:ascii="Times New Roman" w:hAnsi="Times New Roman"/>
                <w:sz w:val="24"/>
                <w:szCs w:val="24"/>
              </w:rPr>
              <w:t xml:space="preserve">iathermy – </w:t>
            </w:r>
            <w:r w:rsidR="00D83095">
              <w:rPr>
                <w:rFonts w:ascii="Times New Roman" w:hAnsi="Times New Roman"/>
                <w:sz w:val="24"/>
                <w:szCs w:val="24"/>
              </w:rPr>
              <w:t>b</w:t>
            </w:r>
            <w:r w:rsidR="00E05342" w:rsidRPr="008A31D9">
              <w:rPr>
                <w:rFonts w:ascii="Times New Roman" w:hAnsi="Times New Roman"/>
                <w:sz w:val="24"/>
                <w:szCs w:val="24"/>
              </w:rPr>
              <w:t xml:space="preserve">lock diagram of the electrosurgical diathermy– shortwave, microwave, ultrasonic diathermy – ventilators – </w:t>
            </w:r>
            <w:r>
              <w:rPr>
                <w:rFonts w:ascii="Times New Roman" w:hAnsi="Times New Roman"/>
                <w:sz w:val="24"/>
                <w:szCs w:val="24"/>
              </w:rPr>
              <w:t>s</w:t>
            </w:r>
            <w:r w:rsidR="00E05342" w:rsidRPr="008A31D9">
              <w:rPr>
                <w:rFonts w:ascii="Times New Roman" w:hAnsi="Times New Roman"/>
                <w:sz w:val="24"/>
                <w:szCs w:val="24"/>
              </w:rPr>
              <w:t>ervo controlled systems –</w:t>
            </w:r>
            <w:r w:rsidR="00232868" w:rsidRPr="00232868">
              <w:rPr>
                <w:rFonts w:ascii="Times New Roman" w:hAnsi="Times New Roman"/>
                <w:b/>
                <w:sz w:val="24"/>
                <w:szCs w:val="24"/>
              </w:rPr>
              <w:t>R</w:t>
            </w:r>
            <w:r w:rsidR="00232868">
              <w:rPr>
                <w:rFonts w:ascii="Times New Roman" w:hAnsi="Times New Roman"/>
                <w:b/>
                <w:sz w:val="24"/>
                <w:szCs w:val="24"/>
              </w:rPr>
              <w:t>ADIATION SAFETY:</w:t>
            </w:r>
            <w:r w:rsidR="00E05342" w:rsidRPr="008A31D9">
              <w:rPr>
                <w:rFonts w:ascii="Times New Roman" w:hAnsi="Times New Roman"/>
                <w:sz w:val="24"/>
                <w:szCs w:val="24"/>
              </w:rPr>
              <w:t xml:space="preserve"> units of radiation - pocket dosimeter </w:t>
            </w:r>
            <w:r w:rsidR="004668BA">
              <w:rPr>
                <w:rFonts w:ascii="Times New Roman" w:hAnsi="Times New Roman"/>
                <w:sz w:val="24"/>
                <w:szCs w:val="24"/>
              </w:rPr>
              <w:t>–</w:t>
            </w:r>
            <w:r w:rsidR="00E05342" w:rsidRPr="008A31D9">
              <w:rPr>
                <w:rFonts w:ascii="Times New Roman" w:hAnsi="Times New Roman"/>
                <w:sz w:val="24"/>
                <w:szCs w:val="24"/>
              </w:rPr>
              <w:t xml:space="preserve"> pocket type radiation alarm </w:t>
            </w:r>
            <w:r w:rsidR="004668BA">
              <w:rPr>
                <w:rFonts w:ascii="Times New Roman" w:hAnsi="Times New Roman"/>
                <w:sz w:val="24"/>
                <w:szCs w:val="24"/>
              </w:rPr>
              <w:t>–</w:t>
            </w:r>
            <w:r w:rsidR="00E05342" w:rsidRPr="008A31D9">
              <w:rPr>
                <w:rFonts w:ascii="Times New Roman" w:hAnsi="Times New Roman"/>
                <w:sz w:val="24"/>
                <w:szCs w:val="24"/>
              </w:rPr>
              <w:t xml:space="preserve"> thermo-luminescence dosimeter.</w:t>
            </w:r>
          </w:p>
        </w:tc>
      </w:tr>
      <w:tr w:rsidR="00E05342" w:rsidRPr="008A31D9" w:rsidTr="00562D3B">
        <w:trPr>
          <w:trHeight w:val="1261"/>
        </w:trPr>
        <w:tc>
          <w:tcPr>
            <w:tcW w:w="1843" w:type="dxa"/>
            <w:tcBorders>
              <w:top w:val="single" w:sz="6" w:space="0" w:color="000000"/>
              <w:left w:val="single" w:sz="6" w:space="0" w:color="000000"/>
              <w:bottom w:val="single" w:sz="6" w:space="0" w:color="000000"/>
              <w:right w:val="single" w:sz="6" w:space="0" w:color="000000"/>
            </w:tcBorders>
            <w:vAlign w:val="center"/>
          </w:tcPr>
          <w:p w:rsidR="00E05342" w:rsidRPr="003A789E" w:rsidRDefault="00E05342" w:rsidP="00E05342">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tcPr>
          <w:p w:rsidR="00E05342" w:rsidRPr="008A31D9" w:rsidRDefault="00232868" w:rsidP="00697FF1">
            <w:pPr>
              <w:spacing w:after="0"/>
              <w:jc w:val="both"/>
              <w:rPr>
                <w:rFonts w:ascii="Times New Roman" w:hAnsi="Times New Roman" w:cs="Times New Roman"/>
                <w:sz w:val="24"/>
                <w:szCs w:val="24"/>
              </w:rPr>
            </w:pPr>
            <w:r w:rsidRPr="008A31D9">
              <w:rPr>
                <w:rFonts w:ascii="Times New Roman" w:hAnsi="Times New Roman" w:cs="Times New Roman"/>
                <w:b/>
                <w:bCs/>
                <w:sz w:val="24"/>
                <w:szCs w:val="24"/>
              </w:rPr>
              <w:t>MEDICAL IMAGING</w:t>
            </w:r>
            <w:r w:rsidR="00E05342" w:rsidRPr="008A31D9">
              <w:rPr>
                <w:rFonts w:ascii="Times New Roman" w:hAnsi="Times New Roman" w:cs="Times New Roman"/>
                <w:b/>
                <w:bCs/>
                <w:sz w:val="24"/>
                <w:szCs w:val="24"/>
              </w:rPr>
              <w:t xml:space="preserve">: </w:t>
            </w:r>
            <w:r>
              <w:rPr>
                <w:rFonts w:ascii="Times New Roman" w:hAnsi="Times New Roman" w:cs="Times New Roman"/>
                <w:sz w:val="24"/>
                <w:szCs w:val="24"/>
              </w:rPr>
              <w:t>n</w:t>
            </w:r>
            <w:r w:rsidR="00E05342" w:rsidRPr="008A31D9">
              <w:rPr>
                <w:rFonts w:ascii="Times New Roman" w:hAnsi="Times New Roman" w:cs="Times New Roman"/>
                <w:sz w:val="24"/>
                <w:szCs w:val="24"/>
              </w:rPr>
              <w:t xml:space="preserve">uclear imaging </w:t>
            </w:r>
            <w:r>
              <w:rPr>
                <w:rFonts w:ascii="Times New Roman" w:hAnsi="Times New Roman" w:cs="Times New Roman"/>
                <w:sz w:val="24"/>
                <w:szCs w:val="24"/>
              </w:rPr>
              <w:t>t</w:t>
            </w:r>
            <w:r w:rsidR="00E05342" w:rsidRPr="008A31D9">
              <w:rPr>
                <w:rFonts w:ascii="Times New Roman" w:hAnsi="Times New Roman" w:cs="Times New Roman"/>
                <w:sz w:val="24"/>
                <w:szCs w:val="24"/>
              </w:rPr>
              <w:t xml:space="preserve">echnique </w:t>
            </w:r>
            <w:r>
              <w:rPr>
                <w:rFonts w:ascii="Times New Roman" w:hAnsi="Times New Roman" w:cs="Times New Roman"/>
                <w:sz w:val="24"/>
                <w:szCs w:val="24"/>
              </w:rPr>
              <w:t>–c</w:t>
            </w:r>
            <w:r w:rsidR="00E05342" w:rsidRPr="008A31D9">
              <w:rPr>
                <w:rFonts w:ascii="Times New Roman" w:hAnsi="Times New Roman" w:cs="Times New Roman"/>
                <w:sz w:val="24"/>
                <w:szCs w:val="24"/>
              </w:rPr>
              <w:t xml:space="preserve">omputer </w:t>
            </w:r>
            <w:r w:rsidR="00E13EFC">
              <w:rPr>
                <w:rFonts w:ascii="Times New Roman" w:hAnsi="Times New Roman" w:cs="Times New Roman"/>
                <w:sz w:val="24"/>
                <w:szCs w:val="24"/>
              </w:rPr>
              <w:t>t</w:t>
            </w:r>
            <w:r w:rsidR="00E05342" w:rsidRPr="008A31D9">
              <w:rPr>
                <w:rFonts w:ascii="Times New Roman" w:hAnsi="Times New Roman" w:cs="Times New Roman"/>
                <w:sz w:val="24"/>
                <w:szCs w:val="24"/>
              </w:rPr>
              <w:t xml:space="preserve">omography (CT) </w:t>
            </w:r>
            <w:r w:rsidR="00562D3B">
              <w:rPr>
                <w:rFonts w:ascii="Times New Roman" w:hAnsi="Times New Roman" w:cs="Times New Roman"/>
                <w:sz w:val="24"/>
                <w:szCs w:val="24"/>
              </w:rPr>
              <w:t>–</w:t>
            </w:r>
            <w:r w:rsidR="00E05342" w:rsidRPr="008A31D9">
              <w:rPr>
                <w:rFonts w:ascii="Times New Roman" w:hAnsi="Times New Roman" w:cs="Times New Roman"/>
                <w:sz w:val="24"/>
                <w:szCs w:val="24"/>
              </w:rPr>
              <w:t xml:space="preserve"> principle </w:t>
            </w:r>
            <w:r w:rsidR="00562D3B">
              <w:rPr>
                <w:rFonts w:ascii="Times New Roman" w:hAnsi="Times New Roman" w:cs="Times New Roman"/>
                <w:sz w:val="24"/>
                <w:szCs w:val="24"/>
              </w:rPr>
              <w:t>–</w:t>
            </w:r>
            <w:r w:rsidR="00E05342" w:rsidRPr="008A31D9">
              <w:rPr>
                <w:rFonts w:ascii="Times New Roman" w:hAnsi="Times New Roman" w:cs="Times New Roman"/>
                <w:sz w:val="24"/>
                <w:szCs w:val="24"/>
              </w:rPr>
              <w:t xml:space="preserve"> mathematical basis of image construction </w:t>
            </w:r>
            <w:r w:rsidR="00562D3B">
              <w:rPr>
                <w:rFonts w:ascii="Times New Roman" w:hAnsi="Times New Roman" w:cs="Times New Roman"/>
                <w:sz w:val="24"/>
                <w:szCs w:val="24"/>
              </w:rPr>
              <w:t>–b</w:t>
            </w:r>
            <w:r w:rsidR="00E05342" w:rsidRPr="008A31D9">
              <w:rPr>
                <w:rFonts w:ascii="Times New Roman" w:hAnsi="Times New Roman" w:cs="Times New Roman"/>
                <w:sz w:val="24"/>
                <w:szCs w:val="24"/>
              </w:rPr>
              <w:t xml:space="preserve">lock diagram of CT scanner – </w:t>
            </w:r>
            <w:r w:rsidR="00562D3B">
              <w:rPr>
                <w:rFonts w:ascii="Times New Roman" w:hAnsi="Times New Roman" w:cs="Times New Roman"/>
                <w:sz w:val="24"/>
                <w:szCs w:val="24"/>
              </w:rPr>
              <w:t>u</w:t>
            </w:r>
            <w:r w:rsidR="00E05342" w:rsidRPr="008A31D9">
              <w:rPr>
                <w:rFonts w:ascii="Times New Roman" w:hAnsi="Times New Roman" w:cs="Times New Roman"/>
                <w:sz w:val="24"/>
                <w:szCs w:val="24"/>
              </w:rPr>
              <w:t xml:space="preserve">ltrasonic imaging systems – construction of transducer – display modes </w:t>
            </w:r>
            <w:r w:rsidR="00562D3B">
              <w:rPr>
                <w:rFonts w:ascii="Times New Roman" w:hAnsi="Times New Roman" w:cs="Times New Roman"/>
                <w:sz w:val="24"/>
                <w:szCs w:val="24"/>
              </w:rPr>
              <w:t>–</w:t>
            </w:r>
            <w:r w:rsidR="00E05342" w:rsidRPr="008A31D9">
              <w:rPr>
                <w:rFonts w:ascii="Times New Roman" w:hAnsi="Times New Roman" w:cs="Times New Roman"/>
                <w:sz w:val="24"/>
                <w:szCs w:val="24"/>
              </w:rPr>
              <w:t xml:space="preserve"> MRI principle and instrumentation.</w:t>
            </w:r>
          </w:p>
        </w:tc>
      </w:tr>
      <w:tr w:rsidR="00E05342" w:rsidRPr="008A31D9" w:rsidTr="00DC7AA4">
        <w:tc>
          <w:tcPr>
            <w:tcW w:w="1843" w:type="dxa"/>
            <w:tcBorders>
              <w:top w:val="single" w:sz="6" w:space="0" w:color="000000"/>
              <w:left w:val="single" w:sz="6" w:space="0" w:color="000000"/>
              <w:bottom w:val="single" w:sz="6" w:space="0" w:color="000000"/>
              <w:right w:val="single" w:sz="6" w:space="0" w:color="000000"/>
            </w:tcBorders>
            <w:vAlign w:val="center"/>
          </w:tcPr>
          <w:p w:rsidR="00E05342" w:rsidRPr="003A789E" w:rsidRDefault="00E05342" w:rsidP="00E05342">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tcPr>
          <w:p w:rsidR="00E05342" w:rsidRPr="008A31D9" w:rsidRDefault="00562D3B" w:rsidP="00697FF1">
            <w:pPr>
              <w:pStyle w:val="NoSpacing"/>
              <w:jc w:val="both"/>
              <w:rPr>
                <w:rFonts w:ascii="Times New Roman" w:hAnsi="Times New Roman"/>
                <w:sz w:val="24"/>
                <w:szCs w:val="24"/>
              </w:rPr>
            </w:pPr>
            <w:r w:rsidRPr="00EC7C08">
              <w:rPr>
                <w:rFonts w:ascii="Times New Roman" w:hAnsi="Times New Roman"/>
                <w:b/>
                <w:bCs/>
                <w:sz w:val="24"/>
                <w:szCs w:val="24"/>
              </w:rPr>
              <w:t>DIAGNOSTICS AND SPECIALITIES</w:t>
            </w:r>
            <w:r w:rsidRPr="00EC7C08">
              <w:rPr>
                <w:rFonts w:ascii="Times New Roman" w:hAnsi="Times New Roman"/>
                <w:b/>
                <w:sz w:val="24"/>
                <w:szCs w:val="24"/>
              </w:rPr>
              <w:t>:</w:t>
            </w:r>
            <w:r w:rsidR="00E05342" w:rsidRPr="008A31D9">
              <w:rPr>
                <w:rFonts w:ascii="Times New Roman" w:hAnsi="Times New Roman"/>
                <w:sz w:val="24"/>
                <w:szCs w:val="24"/>
              </w:rPr>
              <w:t xml:space="preserve">X-rays in radiography </w:t>
            </w:r>
            <w:r w:rsidR="002716ED">
              <w:rPr>
                <w:rFonts w:ascii="Times New Roman" w:hAnsi="Times New Roman"/>
                <w:sz w:val="24"/>
                <w:szCs w:val="24"/>
              </w:rPr>
              <w:t>–</w:t>
            </w:r>
            <w:r w:rsidR="00E05342" w:rsidRPr="008A31D9">
              <w:rPr>
                <w:rFonts w:ascii="Times New Roman" w:hAnsi="Times New Roman"/>
                <w:sz w:val="24"/>
                <w:szCs w:val="24"/>
              </w:rPr>
              <w:t xml:space="preserve"> fluoroscopy </w:t>
            </w:r>
            <w:r w:rsidR="002716ED">
              <w:rPr>
                <w:rFonts w:ascii="Times New Roman" w:hAnsi="Times New Roman"/>
                <w:sz w:val="24"/>
                <w:szCs w:val="24"/>
              </w:rPr>
              <w:t xml:space="preserve">– </w:t>
            </w:r>
            <w:r w:rsidR="00E05342" w:rsidRPr="008A31D9">
              <w:rPr>
                <w:rFonts w:ascii="Times New Roman" w:hAnsi="Times New Roman"/>
                <w:sz w:val="24"/>
                <w:szCs w:val="24"/>
              </w:rPr>
              <w:t xml:space="preserve">comparison– image intensifiers – angiography </w:t>
            </w:r>
            <w:r w:rsidR="002716ED">
              <w:rPr>
                <w:rFonts w:ascii="Times New Roman" w:hAnsi="Times New Roman"/>
                <w:sz w:val="24"/>
                <w:szCs w:val="24"/>
              </w:rPr>
              <w:t>–</w:t>
            </w:r>
            <w:r w:rsidR="00E05342" w:rsidRPr="008A31D9">
              <w:rPr>
                <w:rFonts w:ascii="Times New Roman" w:hAnsi="Times New Roman"/>
                <w:sz w:val="24"/>
                <w:szCs w:val="24"/>
              </w:rPr>
              <w:t xml:space="preserve"> applications of X-ray examination (</w:t>
            </w:r>
            <w:r w:rsidR="0025239F" w:rsidRPr="0025239F">
              <w:rPr>
                <w:rFonts w:ascii="Times New Roman" w:hAnsi="Times New Roman"/>
                <w:bCs/>
                <w:i/>
                <w:sz w:val="24"/>
                <w:szCs w:val="24"/>
              </w:rPr>
              <w:t>p</w:t>
            </w:r>
            <w:r w:rsidR="00E05342" w:rsidRPr="0025239F">
              <w:rPr>
                <w:rFonts w:ascii="Times New Roman" w:hAnsi="Times New Roman"/>
                <w:bCs/>
                <w:i/>
                <w:sz w:val="24"/>
                <w:szCs w:val="24"/>
              </w:rPr>
              <w:t>roblems</w:t>
            </w:r>
            <w:r w:rsidR="00E05342" w:rsidRPr="008A31D9">
              <w:rPr>
                <w:rFonts w:ascii="Times New Roman" w:hAnsi="Times New Roman"/>
                <w:sz w:val="24"/>
                <w:szCs w:val="24"/>
              </w:rPr>
              <w:t>).</w:t>
            </w:r>
          </w:p>
          <w:p w:rsidR="00E05342" w:rsidRPr="008A31D9" w:rsidRDefault="00401557" w:rsidP="00697FF1">
            <w:pPr>
              <w:pStyle w:val="NoSpacing"/>
              <w:jc w:val="both"/>
              <w:rPr>
                <w:rFonts w:ascii="Times New Roman" w:hAnsi="Times New Roman"/>
                <w:sz w:val="24"/>
                <w:szCs w:val="24"/>
              </w:rPr>
            </w:pPr>
            <w:r w:rsidRPr="00401557">
              <w:rPr>
                <w:rFonts w:ascii="Times New Roman" w:hAnsi="Times New Roman"/>
                <w:b/>
                <w:sz w:val="24"/>
                <w:szCs w:val="24"/>
              </w:rPr>
              <w:t>LASER IN MEDICINE</w:t>
            </w:r>
            <w:r>
              <w:rPr>
                <w:rFonts w:ascii="Times New Roman" w:hAnsi="Times New Roman"/>
                <w:b/>
                <w:sz w:val="24"/>
                <w:szCs w:val="24"/>
              </w:rPr>
              <w:t>:</w:t>
            </w:r>
            <w:r w:rsidR="00E05342" w:rsidRPr="008A31D9">
              <w:rPr>
                <w:rFonts w:ascii="Times New Roman" w:hAnsi="Times New Roman"/>
                <w:sz w:val="24"/>
                <w:szCs w:val="24"/>
              </w:rPr>
              <w:t xml:space="preserve">laser interactions with biomolecules </w:t>
            </w:r>
            <w:r>
              <w:rPr>
                <w:rFonts w:ascii="Times New Roman" w:hAnsi="Times New Roman"/>
                <w:sz w:val="24"/>
                <w:szCs w:val="24"/>
              </w:rPr>
              <w:t>– advantages of laser surgery – e</w:t>
            </w:r>
            <w:r w:rsidR="00E05342" w:rsidRPr="008A31D9">
              <w:rPr>
                <w:rFonts w:ascii="Times New Roman" w:hAnsi="Times New Roman"/>
                <w:sz w:val="24"/>
                <w:szCs w:val="24"/>
              </w:rPr>
              <w:t xml:space="preserve">ndoscopy – types of endoscopes with their operation (qualitative).  </w:t>
            </w:r>
          </w:p>
        </w:tc>
      </w:tr>
      <w:tr w:rsidR="00E05342" w:rsidRPr="008A31D9" w:rsidTr="00697FF1">
        <w:trPr>
          <w:trHeight w:val="2310"/>
        </w:trPr>
        <w:tc>
          <w:tcPr>
            <w:tcW w:w="1843" w:type="dxa"/>
            <w:tcBorders>
              <w:top w:val="single" w:sz="6" w:space="0" w:color="000000"/>
              <w:left w:val="single" w:sz="6" w:space="0" w:color="000000"/>
              <w:bottom w:val="single" w:sz="6" w:space="0" w:color="000000"/>
              <w:right w:val="single" w:sz="6" w:space="0" w:color="000000"/>
            </w:tcBorders>
            <w:vAlign w:val="center"/>
          </w:tcPr>
          <w:p w:rsidR="00E05342" w:rsidRPr="003112F8" w:rsidRDefault="00E05342" w:rsidP="00E05342">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tcPr>
          <w:p w:rsidR="00E05342" w:rsidRPr="008A31D9" w:rsidRDefault="00E05342" w:rsidP="00C85370">
            <w:pPr>
              <w:pStyle w:val="NoSpacing"/>
              <w:numPr>
                <w:ilvl w:val="0"/>
                <w:numId w:val="57"/>
              </w:numPr>
              <w:ind w:left="317" w:hanging="283"/>
              <w:rPr>
                <w:rFonts w:ascii="Times New Roman" w:hAnsi="Times New Roman"/>
                <w:color w:val="000000"/>
                <w:sz w:val="24"/>
                <w:szCs w:val="24"/>
              </w:rPr>
            </w:pPr>
            <w:r w:rsidRPr="008A31D9">
              <w:rPr>
                <w:rFonts w:ascii="Times New Roman" w:hAnsi="Times New Roman"/>
                <w:color w:val="555555"/>
                <w:sz w:val="24"/>
                <w:szCs w:val="24"/>
              </w:rPr>
              <w:t>Biomedical Instrumentation and measurement</w:t>
            </w:r>
            <w:r w:rsidRPr="008A31D9">
              <w:rPr>
                <w:rFonts w:ascii="Times New Roman" w:hAnsi="Times New Roman"/>
                <w:color w:val="000000"/>
                <w:sz w:val="24"/>
                <w:szCs w:val="24"/>
              </w:rPr>
              <w:t>, Leslie Cromwell, PHI, 2015</w:t>
            </w:r>
          </w:p>
          <w:p w:rsidR="00697FF1" w:rsidRDefault="00697FF1" w:rsidP="00C85370">
            <w:pPr>
              <w:pStyle w:val="NoSpacing"/>
              <w:numPr>
                <w:ilvl w:val="0"/>
                <w:numId w:val="57"/>
              </w:numPr>
              <w:ind w:left="317" w:hanging="283"/>
              <w:rPr>
                <w:rFonts w:ascii="Times New Roman" w:hAnsi="Times New Roman"/>
                <w:color w:val="000000"/>
                <w:sz w:val="24"/>
                <w:szCs w:val="24"/>
              </w:rPr>
            </w:pPr>
            <w:r>
              <w:rPr>
                <w:rFonts w:ascii="Times New Roman" w:hAnsi="Times New Roman"/>
                <w:sz w:val="24"/>
                <w:szCs w:val="24"/>
              </w:rPr>
              <w:t>M</w:t>
            </w:r>
            <w:r w:rsidRPr="00E00B45">
              <w:rPr>
                <w:rFonts w:ascii="Times New Roman" w:hAnsi="Times New Roman"/>
                <w:sz w:val="24"/>
                <w:szCs w:val="24"/>
              </w:rPr>
              <w:t xml:space="preserve">edical Instrumentation, </w:t>
            </w:r>
            <w:r w:rsidRPr="00E00B45">
              <w:rPr>
                <w:rFonts w:ascii="Times New Roman" w:hAnsi="Times New Roman"/>
                <w:color w:val="000000"/>
                <w:sz w:val="24"/>
                <w:szCs w:val="24"/>
              </w:rPr>
              <w:t>M. Arumugam, Anuradha agencies, 1992</w:t>
            </w:r>
          </w:p>
          <w:p w:rsidR="00E05342" w:rsidRPr="008A31D9" w:rsidRDefault="00E05342" w:rsidP="00C85370">
            <w:pPr>
              <w:pStyle w:val="NoSpacing"/>
              <w:numPr>
                <w:ilvl w:val="0"/>
                <w:numId w:val="57"/>
              </w:numPr>
              <w:ind w:left="317" w:hanging="283"/>
              <w:rPr>
                <w:rFonts w:ascii="Times New Roman" w:hAnsi="Times New Roman"/>
                <w:color w:val="000000"/>
                <w:sz w:val="24"/>
                <w:szCs w:val="24"/>
              </w:rPr>
            </w:pPr>
            <w:r w:rsidRPr="008A31D9">
              <w:rPr>
                <w:rFonts w:ascii="Times New Roman" w:hAnsi="Times New Roman"/>
                <w:color w:val="000000"/>
                <w:sz w:val="24"/>
                <w:szCs w:val="24"/>
              </w:rPr>
              <w:t>Medical Electronics, M.J.Kumar Doss, Prathibha Publishers, 1987</w:t>
            </w:r>
          </w:p>
          <w:p w:rsidR="00E05342" w:rsidRPr="00E00B45" w:rsidRDefault="00E05342" w:rsidP="00C85370">
            <w:pPr>
              <w:pStyle w:val="ListParagraph"/>
              <w:numPr>
                <w:ilvl w:val="0"/>
                <w:numId w:val="57"/>
              </w:numPr>
              <w:spacing w:after="0" w:line="240" w:lineRule="auto"/>
              <w:ind w:left="317" w:hanging="283"/>
              <w:rPr>
                <w:rFonts w:ascii="Times New Roman" w:hAnsi="Times New Roman" w:cs="Times New Roman"/>
                <w:sz w:val="24"/>
                <w:szCs w:val="24"/>
              </w:rPr>
            </w:pPr>
            <w:r w:rsidRPr="00E00B45">
              <w:rPr>
                <w:rFonts w:ascii="Times New Roman" w:hAnsi="Times New Roman" w:cs="Times New Roman"/>
                <w:sz w:val="24"/>
                <w:szCs w:val="24"/>
              </w:rPr>
              <w:t>Medical Physics, John R. Cameron  and James G. Skofronick, Thrift books, Atlanta, 1985</w:t>
            </w:r>
          </w:p>
          <w:p w:rsidR="00E05342" w:rsidRPr="00697FF1" w:rsidRDefault="00E05342" w:rsidP="00C85370">
            <w:pPr>
              <w:pStyle w:val="ListParagraph"/>
              <w:numPr>
                <w:ilvl w:val="0"/>
                <w:numId w:val="57"/>
              </w:numPr>
              <w:spacing w:after="0" w:line="240" w:lineRule="auto"/>
              <w:ind w:left="317" w:hanging="283"/>
              <w:rPr>
                <w:rFonts w:ascii="Times New Roman" w:hAnsi="Times New Roman" w:cs="Times New Roman"/>
                <w:sz w:val="24"/>
                <w:szCs w:val="24"/>
              </w:rPr>
            </w:pPr>
            <w:r w:rsidRPr="00E00B45">
              <w:rPr>
                <w:rFonts w:ascii="Times New Roman" w:hAnsi="Times New Roman" w:cs="Times New Roman"/>
                <w:sz w:val="24"/>
                <w:szCs w:val="24"/>
              </w:rPr>
              <w:t>Electronic Instruments and Instrumentation Technology, M. M.M.Anand, PHI, 2015</w:t>
            </w:r>
          </w:p>
        </w:tc>
      </w:tr>
    </w:tbl>
    <w:p w:rsidR="00501D60" w:rsidRPr="008A31D9" w:rsidRDefault="00501D60" w:rsidP="00501D60">
      <w:pPr>
        <w:spacing w:after="0"/>
        <w:rPr>
          <w:rFonts w:ascii="Times New Roman" w:hAnsi="Times New Roman" w:cs="Times New Roman"/>
          <w:sz w:val="24"/>
          <w:szCs w:val="24"/>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501D60" w:rsidRPr="008A31D9" w:rsidRDefault="00501D60" w:rsidP="00501D60">
      <w:pPr>
        <w:spacing w:after="0"/>
        <w:rPr>
          <w:rFonts w:ascii="Times New Roman" w:hAnsi="Times New Roman" w:cs="Times New Roman"/>
          <w:sz w:val="24"/>
          <w:szCs w:val="24"/>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697FF1">
        <w:tc>
          <w:tcPr>
            <w:tcW w:w="8930" w:type="dxa"/>
            <w:gridSpan w:val="2"/>
            <w:tcBorders>
              <w:top w:val="single" w:sz="6" w:space="0" w:color="000000"/>
              <w:left w:val="single" w:sz="6" w:space="0" w:color="000000"/>
              <w:bottom w:val="single" w:sz="6" w:space="0" w:color="000000"/>
              <w:right w:val="single" w:sz="6" w:space="0" w:color="000000"/>
            </w:tcBorders>
            <w:vAlign w:val="center"/>
            <w:hideMark/>
          </w:tcPr>
          <w:p w:rsidR="00501D60" w:rsidRPr="008A31D9" w:rsidRDefault="00501D60" w:rsidP="001A4F1B">
            <w:pPr>
              <w:spacing w:after="0"/>
              <w:jc w:val="center"/>
              <w:rPr>
                <w:rFonts w:ascii="Times New Roman" w:eastAsia="Times New Roman" w:hAnsi="Times New Roman" w:cs="Times New Roman"/>
                <w:sz w:val="24"/>
                <w:szCs w:val="24"/>
                <w:lang w:eastAsia="en-IN"/>
              </w:rPr>
            </w:pPr>
            <w:r w:rsidRPr="008A31D9">
              <w:rPr>
                <w:rFonts w:ascii="Times New Roman" w:eastAsia="Times New Roman" w:hAnsi="Times New Roman" w:cs="Times New Roman"/>
                <w:b/>
                <w:bCs/>
                <w:color w:val="000000"/>
                <w:sz w:val="24"/>
                <w:szCs w:val="24"/>
                <w:lang w:eastAsia="en-IN"/>
              </w:rPr>
              <w:t>HO</w:t>
            </w:r>
            <w:r w:rsidR="00697FF1">
              <w:rPr>
                <w:rFonts w:ascii="Times New Roman" w:eastAsia="Times New Roman" w:hAnsi="Times New Roman" w:cs="Times New Roman"/>
                <w:b/>
                <w:bCs/>
                <w:color w:val="000000"/>
                <w:sz w:val="24"/>
                <w:szCs w:val="24"/>
                <w:lang w:eastAsia="en-IN"/>
              </w:rPr>
              <w:t>ME ELECTRICAL INSTALLATION</w:t>
            </w:r>
          </w:p>
        </w:tc>
      </w:tr>
      <w:tr w:rsidR="00697FF1" w:rsidRPr="008A31D9" w:rsidTr="007A03C1">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697FF1" w:rsidRPr="008A31D9" w:rsidRDefault="00697FF1" w:rsidP="001A4F1B">
            <w:pPr>
              <w:spacing w:after="0"/>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 xml:space="preserve">Learning Objective: </w:t>
            </w:r>
            <w:r w:rsidRPr="008A31D9">
              <w:rPr>
                <w:rFonts w:ascii="Times New Roman" w:eastAsia="Times New Roman" w:hAnsi="Times New Roman" w:cs="Times New Roman"/>
                <w:bCs/>
                <w:color w:val="000000"/>
                <w:sz w:val="24"/>
                <w:szCs w:val="24"/>
                <w:lang w:eastAsia="en-IN"/>
              </w:rPr>
              <w:t xml:space="preserve">The students will </w:t>
            </w:r>
            <w:r w:rsidR="006A05FD">
              <w:rPr>
                <w:rFonts w:ascii="Times New Roman" w:eastAsia="Times New Roman" w:hAnsi="Times New Roman" w:cs="Times New Roman"/>
                <w:bCs/>
                <w:color w:val="000000"/>
                <w:sz w:val="24"/>
                <w:szCs w:val="24"/>
                <w:lang w:eastAsia="en-IN"/>
              </w:rPr>
              <w:t>get knowledge on electrical instruments, installations and domestic wiring techniques with safety precautions and servicing</w:t>
            </w:r>
            <w:r w:rsidRPr="008A31D9">
              <w:rPr>
                <w:rFonts w:ascii="Times New Roman" w:eastAsia="Times New Roman" w:hAnsi="Times New Roman" w:cs="Times New Roman"/>
                <w:bCs/>
                <w:color w:val="000000"/>
                <w:sz w:val="24"/>
                <w:szCs w:val="24"/>
                <w:lang w:eastAsia="en-IN"/>
              </w:rPr>
              <w:t>.</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hideMark/>
          </w:tcPr>
          <w:p w:rsidR="006A05FD" w:rsidRPr="003A789E" w:rsidRDefault="006A05FD" w:rsidP="006A05FD">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6A05FD" w:rsidRPr="008A31D9" w:rsidRDefault="006A05FD" w:rsidP="001A4F1B">
            <w:pPr>
              <w:spacing w:after="0"/>
              <w:jc w:val="center"/>
              <w:rPr>
                <w:rFonts w:ascii="Times New Roman" w:eastAsia="Times New Roman" w:hAnsi="Times New Roman" w:cs="Times New Roman"/>
                <w:sz w:val="24"/>
                <w:szCs w:val="24"/>
                <w:lang w:eastAsia="en-IN"/>
              </w:rPr>
            </w:pPr>
            <w:r w:rsidRPr="003A789E">
              <w:rPr>
                <w:rFonts w:ascii="Times New Roman" w:hAnsi="Times New Roman" w:cs="Times New Roman"/>
                <w:b/>
                <w:sz w:val="24"/>
                <w:szCs w:val="24"/>
              </w:rPr>
              <w:t>COURSE DETAILS</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hideMark/>
          </w:tcPr>
          <w:p w:rsidR="006A05FD" w:rsidRPr="003A789E" w:rsidRDefault="006A05FD" w:rsidP="006A05FD">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6A05FD" w:rsidRPr="008A31D9" w:rsidRDefault="006A05FD" w:rsidP="001A4F1B">
            <w:pPr>
              <w:spacing w:after="0"/>
              <w:jc w:val="both"/>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SIMPLE ELECTRICAL CIRCUITS</w:t>
            </w:r>
            <w:r>
              <w:rPr>
                <w:rFonts w:ascii="Times New Roman" w:hAnsi="Times New Roman" w:cs="Times New Roman"/>
                <w:b/>
                <w:color w:val="000000"/>
                <w:sz w:val="24"/>
                <w:szCs w:val="24"/>
              </w:rPr>
              <w:t>: c</w:t>
            </w:r>
            <w:r w:rsidRPr="008A31D9">
              <w:rPr>
                <w:rFonts w:ascii="Times New Roman" w:hAnsi="Times New Roman" w:cs="Times New Roman"/>
                <w:color w:val="000000"/>
                <w:sz w:val="24"/>
                <w:szCs w:val="24"/>
              </w:rPr>
              <w:t xml:space="preserve">harge, current, potential difference, resistance – simple electrical circuits – DC ammeter, voltmeter, ohmmeter – Ohm’s law – difference between DC and AC – advantages of AC over DC – electromagnetic induction - transformers – inductors/chokes – capacitors/condensers – impedance – AC ammeter, voltmeter </w:t>
            </w:r>
            <w:r>
              <w:rPr>
                <w:rFonts w:ascii="Times New Roman" w:hAnsi="Times New Roman" w:cs="Times New Roman"/>
                <w:color w:val="000000"/>
                <w:sz w:val="24"/>
                <w:szCs w:val="24"/>
              </w:rPr>
              <w:t>–</w:t>
            </w:r>
            <w:r>
              <w:rPr>
                <w:rFonts w:ascii="Times New Roman" w:hAnsi="Times New Roman" w:cs="Times New Roman"/>
                <w:bCs/>
                <w:color w:val="000000"/>
                <w:sz w:val="24"/>
                <w:szCs w:val="24"/>
              </w:rPr>
              <w:t>s</w:t>
            </w:r>
            <w:r w:rsidRPr="008A31D9">
              <w:rPr>
                <w:rFonts w:ascii="Times New Roman" w:hAnsi="Times New Roman" w:cs="Times New Roman"/>
                <w:bCs/>
                <w:color w:val="000000"/>
                <w:sz w:val="24"/>
                <w:szCs w:val="24"/>
              </w:rPr>
              <w:t>ymbols and  nomenclature</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hideMark/>
          </w:tcPr>
          <w:p w:rsidR="006A05FD" w:rsidRPr="003A789E" w:rsidRDefault="006A05FD" w:rsidP="006A05FD">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6A05FD" w:rsidRPr="008A31D9" w:rsidRDefault="006A05FD" w:rsidP="001A4F1B">
            <w:pPr>
              <w:spacing w:after="0"/>
              <w:rPr>
                <w:rFonts w:ascii="Times New Roman" w:eastAsia="Times New Roman" w:hAnsi="Times New Roman" w:cs="Times New Roman"/>
                <w:color w:val="000000"/>
                <w:sz w:val="24"/>
                <w:szCs w:val="24"/>
                <w:lang w:eastAsia="en-IN"/>
              </w:rPr>
            </w:pPr>
            <w:r w:rsidRPr="008A31D9">
              <w:rPr>
                <w:rFonts w:ascii="Times New Roman" w:hAnsi="Times New Roman" w:cs="Times New Roman"/>
                <w:b/>
                <w:color w:val="000000"/>
                <w:sz w:val="24"/>
                <w:szCs w:val="24"/>
              </w:rPr>
              <w:t xml:space="preserve">TRANSMISSION </w:t>
            </w:r>
            <w:r w:rsidRPr="008A31D9">
              <w:rPr>
                <w:rFonts w:ascii="Times New Roman" w:eastAsia="Times New Roman" w:hAnsi="Times New Roman" w:cs="Times New Roman"/>
                <w:b/>
                <w:bCs/>
                <w:color w:val="000000"/>
                <w:sz w:val="24"/>
                <w:szCs w:val="24"/>
                <w:lang w:eastAsia="en-IN"/>
              </w:rPr>
              <w:t>OF ELECTRICITY</w:t>
            </w:r>
            <w:r>
              <w:rPr>
                <w:rFonts w:ascii="Times New Roman" w:eastAsia="Times New Roman" w:hAnsi="Times New Roman" w:cs="Times New Roman"/>
                <w:b/>
                <w:bCs/>
                <w:color w:val="000000"/>
                <w:sz w:val="24"/>
                <w:szCs w:val="24"/>
                <w:lang w:eastAsia="en-IN"/>
              </w:rPr>
              <w:t xml:space="preserve">: </w:t>
            </w:r>
            <w:r w:rsidRPr="006A05FD">
              <w:rPr>
                <w:rFonts w:ascii="Times New Roman" w:eastAsia="Times New Roman" w:hAnsi="Times New Roman" w:cs="Times New Roman"/>
                <w:bCs/>
                <w:color w:val="000000"/>
                <w:sz w:val="24"/>
                <w:szCs w:val="24"/>
                <w:lang w:eastAsia="en-IN"/>
              </w:rPr>
              <w:t>p</w:t>
            </w:r>
            <w:r w:rsidRPr="008A31D9">
              <w:rPr>
                <w:rFonts w:ascii="Times New Roman" w:hAnsi="Times New Roman" w:cs="Times New Roman"/>
                <w:color w:val="000000"/>
                <w:sz w:val="24"/>
                <w:szCs w:val="24"/>
              </w:rPr>
              <w:t xml:space="preserve">roduction and transmission of electricity – concept of power grid – Series and parallel connections – technicalities of junctions and loops in circuits –transmission losses (qualitative) – roles of step-up and step-down transformers – quality of connecting wires – characteristicsof single and multicore wires </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hideMark/>
          </w:tcPr>
          <w:p w:rsidR="006A05FD" w:rsidRPr="003A789E" w:rsidRDefault="006A05FD" w:rsidP="006A05FD">
            <w:pPr>
              <w:pStyle w:val="TableParagraph"/>
              <w:ind w:left="34"/>
              <w:rPr>
                <w:sz w:val="24"/>
                <w:szCs w:val="24"/>
              </w:rPr>
            </w:pPr>
          </w:p>
          <w:p w:rsidR="006A05FD" w:rsidRPr="003A789E" w:rsidRDefault="006A05FD" w:rsidP="006A05FD">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vAlign w:val="center"/>
          </w:tcPr>
          <w:p w:rsidR="006A05FD" w:rsidRPr="008A31D9" w:rsidRDefault="006A05FD" w:rsidP="001A4F1B">
            <w:pPr>
              <w:spacing w:after="0"/>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ELECTRICAL WIRING</w:t>
            </w:r>
            <w:r>
              <w:rPr>
                <w:rFonts w:ascii="Times New Roman" w:hAnsi="Times New Roman" w:cs="Times New Roman"/>
                <w:b/>
                <w:color w:val="000000"/>
                <w:sz w:val="24"/>
                <w:szCs w:val="24"/>
              </w:rPr>
              <w:t xml:space="preserve">: </w:t>
            </w:r>
            <w:r w:rsidRPr="006A05FD">
              <w:rPr>
                <w:rFonts w:ascii="Times New Roman" w:hAnsi="Times New Roman" w:cs="Times New Roman"/>
                <w:color w:val="000000"/>
                <w:sz w:val="24"/>
                <w:szCs w:val="24"/>
              </w:rPr>
              <w:t>d</w:t>
            </w:r>
            <w:r w:rsidRPr="008A31D9">
              <w:rPr>
                <w:rFonts w:ascii="Times New Roman" w:hAnsi="Times New Roman" w:cs="Times New Roman"/>
                <w:color w:val="000000"/>
                <w:sz w:val="24"/>
                <w:szCs w:val="24"/>
              </w:rPr>
              <w:t xml:space="preserve">ifferent types of switches – installation of two way switch – role of sockets, plugs, sockets - installation of meters – </w:t>
            </w:r>
            <w:r>
              <w:rPr>
                <w:rFonts w:ascii="Times New Roman" w:hAnsi="Times New Roman" w:cs="Times New Roman"/>
                <w:color w:val="000000"/>
                <w:sz w:val="24"/>
                <w:szCs w:val="24"/>
              </w:rPr>
              <w:t>b</w:t>
            </w:r>
            <w:r w:rsidRPr="008A31D9">
              <w:rPr>
                <w:rFonts w:ascii="Times New Roman" w:hAnsi="Times New Roman" w:cs="Times New Roman"/>
                <w:color w:val="000000"/>
                <w:sz w:val="24"/>
                <w:szCs w:val="24"/>
              </w:rPr>
              <w:t xml:space="preserve">asic switch board – </w:t>
            </w:r>
            <w:r>
              <w:rPr>
                <w:rFonts w:ascii="Times New Roman" w:hAnsi="Times New Roman" w:cs="Times New Roman"/>
                <w:color w:val="000000"/>
                <w:sz w:val="24"/>
                <w:szCs w:val="24"/>
              </w:rPr>
              <w:t>e</w:t>
            </w:r>
            <w:r w:rsidRPr="008A31D9">
              <w:rPr>
                <w:rFonts w:ascii="Times New Roman" w:hAnsi="Times New Roman" w:cs="Times New Roman"/>
                <w:color w:val="000000"/>
                <w:sz w:val="24"/>
                <w:szCs w:val="24"/>
              </w:rPr>
              <w:t xml:space="preserve">lectrical bell – </w:t>
            </w:r>
            <w:r>
              <w:rPr>
                <w:rFonts w:ascii="Times New Roman" w:hAnsi="Times New Roman" w:cs="Times New Roman"/>
                <w:color w:val="000000"/>
                <w:sz w:val="24"/>
                <w:szCs w:val="24"/>
              </w:rPr>
              <w:t>i</w:t>
            </w:r>
            <w:r w:rsidRPr="008A31D9">
              <w:rPr>
                <w:rFonts w:ascii="Times New Roman" w:hAnsi="Times New Roman" w:cs="Times New Roman"/>
                <w:color w:val="000000"/>
                <w:sz w:val="24"/>
                <w:szCs w:val="24"/>
              </w:rPr>
              <w:t xml:space="preserve">ndicator – </w:t>
            </w:r>
            <w:r>
              <w:rPr>
                <w:rFonts w:ascii="Times New Roman" w:hAnsi="Times New Roman" w:cs="Times New Roman"/>
                <w:color w:val="000000"/>
                <w:sz w:val="24"/>
                <w:szCs w:val="24"/>
              </w:rPr>
              <w:t>f</w:t>
            </w:r>
            <w:r w:rsidRPr="008A31D9">
              <w:rPr>
                <w:rFonts w:ascii="Times New Roman" w:hAnsi="Times New Roman" w:cs="Times New Roman"/>
                <w:color w:val="000000"/>
                <w:sz w:val="24"/>
                <w:szCs w:val="24"/>
              </w:rPr>
              <w:t>ixing of tube lights and fans –</w:t>
            </w:r>
            <w:r>
              <w:rPr>
                <w:rFonts w:ascii="Times New Roman" w:hAnsi="Times New Roman" w:cs="Times New Roman"/>
                <w:color w:val="000000"/>
                <w:sz w:val="24"/>
                <w:szCs w:val="24"/>
              </w:rPr>
              <w:t xml:space="preserve"> h</w:t>
            </w:r>
            <w:r w:rsidRPr="008A31D9">
              <w:rPr>
                <w:rFonts w:ascii="Times New Roman" w:hAnsi="Times New Roman" w:cs="Times New Roman"/>
                <w:color w:val="000000"/>
                <w:sz w:val="24"/>
                <w:szCs w:val="24"/>
              </w:rPr>
              <w:t xml:space="preserve">eavy equipment like AC, fridge, washing machine, oven, geyser, jet pumps – </w:t>
            </w:r>
            <w:r>
              <w:rPr>
                <w:rFonts w:ascii="Times New Roman" w:hAnsi="Times New Roman" w:cs="Times New Roman"/>
                <w:color w:val="000000"/>
                <w:sz w:val="24"/>
                <w:szCs w:val="24"/>
              </w:rPr>
              <w:t>p</w:t>
            </w:r>
            <w:r w:rsidRPr="008A31D9">
              <w:rPr>
                <w:rFonts w:ascii="Times New Roman" w:hAnsi="Times New Roman" w:cs="Times New Roman"/>
                <w:color w:val="000000"/>
                <w:sz w:val="24"/>
                <w:szCs w:val="24"/>
              </w:rPr>
              <w:t xml:space="preserve">rovisions for inverter – </w:t>
            </w:r>
            <w:r>
              <w:rPr>
                <w:rFonts w:ascii="Times New Roman" w:hAnsi="Times New Roman" w:cs="Times New Roman"/>
                <w:color w:val="000000"/>
                <w:sz w:val="24"/>
                <w:szCs w:val="24"/>
              </w:rPr>
              <w:t>g</w:t>
            </w:r>
            <w:r w:rsidRPr="008A31D9">
              <w:rPr>
                <w:rFonts w:ascii="Times New Roman" w:hAnsi="Times New Roman" w:cs="Times New Roman"/>
                <w:color w:val="000000"/>
                <w:sz w:val="24"/>
                <w:szCs w:val="24"/>
              </w:rPr>
              <w:t>auge specifications of wires for various needs</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hideMark/>
          </w:tcPr>
          <w:p w:rsidR="006A05FD" w:rsidRPr="003A789E" w:rsidRDefault="006A05FD" w:rsidP="006A05FD">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6A05FD" w:rsidRPr="008A31D9" w:rsidRDefault="006A05FD" w:rsidP="001A4F1B">
            <w:pPr>
              <w:spacing w:after="0"/>
              <w:jc w:val="both"/>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POWER RATING AND POWER DELIVERED</w:t>
            </w:r>
            <w:r>
              <w:rPr>
                <w:rFonts w:ascii="Times New Roman" w:hAnsi="Times New Roman" w:cs="Times New Roman"/>
                <w:b/>
                <w:color w:val="000000"/>
                <w:sz w:val="24"/>
                <w:szCs w:val="24"/>
              </w:rPr>
              <w:t xml:space="preserve">: </w:t>
            </w:r>
            <w:r w:rsidRPr="006A05FD">
              <w:rPr>
                <w:rFonts w:ascii="Times New Roman" w:hAnsi="Times New Roman" w:cs="Times New Roman"/>
                <w:color w:val="000000"/>
                <w:sz w:val="24"/>
                <w:szCs w:val="24"/>
              </w:rPr>
              <w:t>c</w:t>
            </w:r>
            <w:r w:rsidRPr="008A31D9">
              <w:rPr>
                <w:rFonts w:ascii="Times New Roman" w:hAnsi="Times New Roman" w:cs="Times New Roman"/>
                <w:color w:val="000000"/>
                <w:sz w:val="24"/>
                <w:szCs w:val="24"/>
              </w:rPr>
              <w:t xml:space="preserve">onversion of electrical energy in to different forms – </w:t>
            </w:r>
            <w:r>
              <w:rPr>
                <w:rFonts w:ascii="Times New Roman" w:hAnsi="Times New Roman" w:cs="Times New Roman"/>
                <w:color w:val="000000"/>
                <w:sz w:val="24"/>
                <w:szCs w:val="24"/>
              </w:rPr>
              <w:t>w</w:t>
            </w:r>
            <w:r w:rsidRPr="008A31D9">
              <w:rPr>
                <w:rFonts w:ascii="Times New Roman" w:hAnsi="Times New Roman" w:cs="Times New Roman"/>
                <w:color w:val="000000"/>
                <w:sz w:val="24"/>
                <w:szCs w:val="24"/>
              </w:rPr>
              <w:t xml:space="preserve">ork done by electrical energy – </w:t>
            </w:r>
            <w:r>
              <w:rPr>
                <w:rFonts w:ascii="Times New Roman" w:hAnsi="Times New Roman" w:cs="Times New Roman"/>
                <w:color w:val="000000"/>
                <w:sz w:val="24"/>
                <w:szCs w:val="24"/>
              </w:rPr>
              <w:t>p</w:t>
            </w:r>
            <w:r w:rsidRPr="008A31D9">
              <w:rPr>
                <w:rFonts w:ascii="Times New Roman" w:hAnsi="Times New Roman" w:cs="Times New Roman"/>
                <w:color w:val="000000"/>
                <w:sz w:val="24"/>
                <w:szCs w:val="24"/>
              </w:rPr>
              <w:t xml:space="preserve">ower rating of electrical appliances – </w:t>
            </w:r>
            <w:r>
              <w:rPr>
                <w:rFonts w:ascii="Times New Roman" w:hAnsi="Times New Roman" w:cs="Times New Roman"/>
                <w:color w:val="000000"/>
                <w:sz w:val="24"/>
                <w:szCs w:val="24"/>
              </w:rPr>
              <w:t>e</w:t>
            </w:r>
            <w:r w:rsidRPr="008A31D9">
              <w:rPr>
                <w:rFonts w:ascii="Times New Roman" w:hAnsi="Times New Roman" w:cs="Times New Roman"/>
                <w:color w:val="000000"/>
                <w:sz w:val="24"/>
                <w:szCs w:val="24"/>
              </w:rPr>
              <w:t xml:space="preserve">nergy consumption – </w:t>
            </w:r>
            <w:r>
              <w:rPr>
                <w:rFonts w:ascii="Times New Roman" w:hAnsi="Times New Roman" w:cs="Times New Roman"/>
                <w:color w:val="000000"/>
                <w:sz w:val="24"/>
                <w:szCs w:val="24"/>
              </w:rPr>
              <w:t>e</w:t>
            </w:r>
            <w:r w:rsidRPr="008A31D9">
              <w:rPr>
                <w:rFonts w:ascii="Times New Roman" w:hAnsi="Times New Roman" w:cs="Times New Roman"/>
                <w:color w:val="000000"/>
                <w:sz w:val="24"/>
                <w:szCs w:val="24"/>
              </w:rPr>
              <w:t xml:space="preserve">lectrical energy unit in kWh – </w:t>
            </w:r>
            <w:r>
              <w:rPr>
                <w:rFonts w:ascii="Times New Roman" w:hAnsi="Times New Roman" w:cs="Times New Roman"/>
                <w:color w:val="000000"/>
                <w:sz w:val="24"/>
                <w:szCs w:val="24"/>
              </w:rPr>
              <w:t>c</w:t>
            </w:r>
            <w:r w:rsidRPr="008A31D9">
              <w:rPr>
                <w:rFonts w:ascii="Times New Roman" w:hAnsi="Times New Roman" w:cs="Times New Roman"/>
                <w:color w:val="000000"/>
                <w:sz w:val="24"/>
                <w:szCs w:val="24"/>
              </w:rPr>
              <w:t xml:space="preserve">alculation of EB bill – Joule’s heating – </w:t>
            </w:r>
            <w:r>
              <w:rPr>
                <w:rFonts w:ascii="Times New Roman" w:hAnsi="Times New Roman" w:cs="Times New Roman"/>
                <w:color w:val="000000"/>
                <w:sz w:val="24"/>
                <w:szCs w:val="24"/>
              </w:rPr>
              <w:t>u</w:t>
            </w:r>
            <w:r w:rsidRPr="008A31D9">
              <w:rPr>
                <w:rFonts w:ascii="Times New Roman" w:hAnsi="Times New Roman" w:cs="Times New Roman"/>
                <w:color w:val="000000"/>
                <w:sz w:val="24"/>
                <w:szCs w:val="24"/>
              </w:rPr>
              <w:t xml:space="preserve">seful energy and energy loss – </w:t>
            </w:r>
            <w:r>
              <w:rPr>
                <w:rFonts w:ascii="Times New Roman" w:hAnsi="Times New Roman" w:cs="Times New Roman"/>
                <w:color w:val="000000"/>
                <w:sz w:val="24"/>
                <w:szCs w:val="24"/>
              </w:rPr>
              <w:t>s</w:t>
            </w:r>
            <w:r w:rsidRPr="008A31D9">
              <w:rPr>
                <w:rFonts w:ascii="Times New Roman" w:hAnsi="Times New Roman" w:cs="Times New Roman"/>
                <w:color w:val="000000"/>
                <w:sz w:val="24"/>
                <w:szCs w:val="24"/>
              </w:rPr>
              <w:t xml:space="preserve">ingle and three phase connections – Measures to save electrical energy – </w:t>
            </w:r>
            <w:r>
              <w:rPr>
                <w:rFonts w:ascii="Times New Roman" w:hAnsi="Times New Roman" w:cs="Times New Roman"/>
                <w:color w:val="000000"/>
                <w:sz w:val="24"/>
                <w:szCs w:val="24"/>
              </w:rPr>
              <w:t>e</w:t>
            </w:r>
            <w:r w:rsidRPr="008A31D9">
              <w:rPr>
                <w:rFonts w:ascii="Times New Roman" w:hAnsi="Times New Roman" w:cs="Times New Roman"/>
                <w:color w:val="000000"/>
                <w:sz w:val="24"/>
                <w:szCs w:val="24"/>
              </w:rPr>
              <w:t>nergy audit</w:t>
            </w:r>
          </w:p>
        </w:tc>
      </w:tr>
      <w:tr w:rsidR="006A05FD" w:rsidRPr="008A31D9" w:rsidTr="00697FF1">
        <w:tc>
          <w:tcPr>
            <w:tcW w:w="1843" w:type="dxa"/>
            <w:tcBorders>
              <w:top w:val="single" w:sz="6" w:space="0" w:color="000000"/>
              <w:left w:val="single" w:sz="6" w:space="0" w:color="000000"/>
              <w:bottom w:val="single" w:sz="6" w:space="0" w:color="000000"/>
              <w:right w:val="single" w:sz="6" w:space="0" w:color="000000"/>
            </w:tcBorders>
            <w:vAlign w:val="center"/>
          </w:tcPr>
          <w:p w:rsidR="006A05FD" w:rsidRPr="003A789E" w:rsidRDefault="006A05FD" w:rsidP="006A05FD">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vAlign w:val="center"/>
          </w:tcPr>
          <w:p w:rsidR="006A05FD" w:rsidRPr="008A31D9" w:rsidRDefault="006A05FD" w:rsidP="001A4F1B">
            <w:pPr>
              <w:spacing w:after="0"/>
              <w:jc w:val="both"/>
              <w:rPr>
                <w:rFonts w:ascii="Times New Roman" w:eastAsia="Times New Roman" w:hAnsi="Times New Roman" w:cs="Times New Roman"/>
                <w:b/>
                <w:bCs/>
                <w:color w:val="000000"/>
                <w:sz w:val="24"/>
                <w:szCs w:val="24"/>
                <w:lang w:eastAsia="en-IN"/>
              </w:rPr>
            </w:pPr>
            <w:r w:rsidRPr="008A31D9">
              <w:rPr>
                <w:rFonts w:ascii="Times New Roman" w:hAnsi="Times New Roman" w:cs="Times New Roman"/>
                <w:b/>
                <w:color w:val="000000"/>
                <w:sz w:val="24"/>
                <w:szCs w:val="24"/>
              </w:rPr>
              <w:t>SAFETY MEASURES</w:t>
            </w:r>
            <w:r>
              <w:rPr>
                <w:rFonts w:ascii="Times New Roman" w:hAnsi="Times New Roman" w:cs="Times New Roman"/>
                <w:b/>
                <w:color w:val="000000"/>
                <w:sz w:val="24"/>
                <w:szCs w:val="24"/>
              </w:rPr>
              <w:t xml:space="preserve">: </w:t>
            </w:r>
            <w:r w:rsidRPr="006A05FD">
              <w:rPr>
                <w:rFonts w:ascii="Times New Roman" w:hAnsi="Times New Roman" w:cs="Times New Roman"/>
                <w:color w:val="000000"/>
                <w:sz w:val="24"/>
                <w:szCs w:val="24"/>
              </w:rPr>
              <w:t>i</w:t>
            </w:r>
            <w:r w:rsidRPr="008A31D9">
              <w:rPr>
                <w:rFonts w:ascii="Times New Roman" w:eastAsia="Times New Roman" w:hAnsi="Times New Roman" w:cs="Times New Roman"/>
                <w:bCs/>
                <w:color w:val="000000"/>
                <w:sz w:val="24"/>
                <w:szCs w:val="24"/>
                <w:lang w:eastAsia="en-IN"/>
              </w:rPr>
              <w:t xml:space="preserve">nsulation for wires – colour specification for mains, return and earth – Understanding of fuse and circuit breakers – types of fuse: </w:t>
            </w:r>
            <w:r w:rsidR="001A4F1B">
              <w:rPr>
                <w:rFonts w:ascii="Times New Roman" w:eastAsia="Times New Roman" w:hAnsi="Times New Roman" w:cs="Times New Roman"/>
                <w:bCs/>
                <w:color w:val="000000"/>
                <w:sz w:val="24"/>
                <w:szCs w:val="24"/>
                <w:lang w:eastAsia="en-IN"/>
              </w:rPr>
              <w:t>k</w:t>
            </w:r>
            <w:r w:rsidRPr="008A31D9">
              <w:rPr>
                <w:rFonts w:ascii="Times New Roman" w:eastAsia="Times New Roman" w:hAnsi="Times New Roman" w:cs="Times New Roman"/>
                <w:bCs/>
                <w:color w:val="000000"/>
                <w:sz w:val="24"/>
                <w:szCs w:val="24"/>
                <w:lang w:eastAsia="en-IN"/>
              </w:rPr>
              <w:t xml:space="preserve">it-kat, HRC, </w:t>
            </w:r>
            <w:r w:rsidR="001A4F1B">
              <w:rPr>
                <w:rFonts w:ascii="Times New Roman" w:eastAsia="Times New Roman" w:hAnsi="Times New Roman" w:cs="Times New Roman"/>
                <w:bCs/>
                <w:color w:val="000000"/>
                <w:sz w:val="24"/>
                <w:szCs w:val="24"/>
                <w:lang w:eastAsia="en-IN"/>
              </w:rPr>
              <w:t>c</w:t>
            </w:r>
            <w:r w:rsidRPr="008A31D9">
              <w:rPr>
                <w:rFonts w:ascii="Times New Roman" w:eastAsia="Times New Roman" w:hAnsi="Times New Roman" w:cs="Times New Roman"/>
                <w:bCs/>
                <w:color w:val="000000"/>
                <w:sz w:val="24"/>
                <w:szCs w:val="24"/>
                <w:lang w:eastAsia="en-IN"/>
              </w:rPr>
              <w:t xml:space="preserve">artridge, MCB, ELCB – </w:t>
            </w:r>
            <w:r w:rsidR="001A4F1B">
              <w:rPr>
                <w:rFonts w:ascii="Times New Roman" w:eastAsia="Times New Roman" w:hAnsi="Times New Roman" w:cs="Times New Roman"/>
                <w:bCs/>
                <w:color w:val="000000"/>
                <w:sz w:val="24"/>
                <w:szCs w:val="24"/>
                <w:lang w:eastAsia="en-IN"/>
              </w:rPr>
              <w:t>p</w:t>
            </w:r>
            <w:r w:rsidRPr="008A31D9">
              <w:rPr>
                <w:rFonts w:ascii="Times New Roman" w:eastAsia="Times New Roman" w:hAnsi="Times New Roman" w:cs="Times New Roman"/>
                <w:bCs/>
                <w:color w:val="000000"/>
                <w:sz w:val="24"/>
                <w:szCs w:val="24"/>
                <w:lang w:eastAsia="en-IN"/>
              </w:rPr>
              <w:t>urpose of ear</w:t>
            </w:r>
            <w:r w:rsidR="001A4F1B">
              <w:rPr>
                <w:rFonts w:ascii="Times New Roman" w:eastAsia="Times New Roman" w:hAnsi="Times New Roman" w:cs="Times New Roman"/>
                <w:bCs/>
                <w:color w:val="000000"/>
                <w:sz w:val="24"/>
                <w:szCs w:val="24"/>
                <w:lang w:eastAsia="en-IN"/>
              </w:rPr>
              <w:t>th line – lighting arrestors – s</w:t>
            </w:r>
            <w:r w:rsidRPr="008A31D9">
              <w:rPr>
                <w:rFonts w:ascii="Times New Roman" w:eastAsia="Times New Roman" w:hAnsi="Times New Roman" w:cs="Times New Roman"/>
                <w:bCs/>
                <w:color w:val="000000"/>
                <w:sz w:val="24"/>
                <w:szCs w:val="24"/>
                <w:lang w:eastAsia="en-IN"/>
              </w:rPr>
              <w:t xml:space="preserve">hort circuiting and over loading – </w:t>
            </w:r>
            <w:r w:rsidR="001A4F1B">
              <w:rPr>
                <w:rFonts w:ascii="Times New Roman" w:eastAsia="Times New Roman" w:hAnsi="Times New Roman" w:cs="Times New Roman"/>
                <w:bCs/>
                <w:color w:val="000000"/>
                <w:sz w:val="24"/>
                <w:szCs w:val="24"/>
                <w:lang w:eastAsia="en-IN"/>
              </w:rPr>
              <w:t>e</w:t>
            </w:r>
            <w:r w:rsidRPr="008A31D9">
              <w:rPr>
                <w:rFonts w:ascii="Times New Roman" w:eastAsia="Times New Roman" w:hAnsi="Times New Roman" w:cs="Times New Roman"/>
                <w:bCs/>
                <w:color w:val="000000"/>
                <w:sz w:val="24"/>
                <w:szCs w:val="24"/>
                <w:lang w:eastAsia="en-IN"/>
              </w:rPr>
              <w:t xml:space="preserve">lectrical safety – </w:t>
            </w:r>
            <w:r w:rsidR="001A4F1B">
              <w:rPr>
                <w:rFonts w:ascii="Times New Roman" w:eastAsia="Times New Roman" w:hAnsi="Times New Roman" w:cs="Times New Roman"/>
                <w:bCs/>
                <w:color w:val="000000"/>
                <w:sz w:val="24"/>
                <w:szCs w:val="24"/>
                <w:lang w:eastAsia="en-IN"/>
              </w:rPr>
              <w:t>t</w:t>
            </w:r>
            <w:r w:rsidRPr="008A31D9">
              <w:rPr>
                <w:rFonts w:ascii="Times New Roman" w:eastAsia="Times New Roman" w:hAnsi="Times New Roman" w:cs="Times New Roman"/>
                <w:bCs/>
                <w:color w:val="000000"/>
                <w:sz w:val="24"/>
                <w:szCs w:val="24"/>
                <w:lang w:eastAsia="en-IN"/>
              </w:rPr>
              <w:t>ips to avoid electrical shock – first aid for electrical shock – fire safety for electric current</w:t>
            </w:r>
          </w:p>
        </w:tc>
      </w:tr>
      <w:tr w:rsidR="006A05FD" w:rsidRPr="008A31D9" w:rsidTr="001A4F1B">
        <w:trPr>
          <w:trHeight w:val="1442"/>
        </w:trPr>
        <w:tc>
          <w:tcPr>
            <w:tcW w:w="1843" w:type="dxa"/>
            <w:tcBorders>
              <w:top w:val="single" w:sz="6" w:space="0" w:color="000000"/>
              <w:left w:val="single" w:sz="6" w:space="0" w:color="000000"/>
              <w:bottom w:val="single" w:sz="6" w:space="0" w:color="000000"/>
              <w:right w:val="single" w:sz="6" w:space="0" w:color="000000"/>
            </w:tcBorders>
            <w:vAlign w:val="center"/>
          </w:tcPr>
          <w:p w:rsidR="006A05FD" w:rsidRPr="003112F8" w:rsidRDefault="006A05FD" w:rsidP="006A05FD">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vAlign w:val="center"/>
          </w:tcPr>
          <w:p w:rsidR="001A4F1B" w:rsidRPr="008A31D9" w:rsidRDefault="001A4F1B" w:rsidP="00C85370">
            <w:pPr>
              <w:pStyle w:val="Heading1"/>
              <w:keepNext/>
              <w:keepLines/>
              <w:numPr>
                <w:ilvl w:val="0"/>
                <w:numId w:val="31"/>
              </w:numPr>
              <w:shd w:val="clear" w:color="auto" w:fill="FFFFFF"/>
              <w:spacing w:before="0" w:beforeAutospacing="0" w:after="0" w:afterAutospacing="0"/>
              <w:ind w:left="317" w:hanging="317"/>
              <w:rPr>
                <w:rStyle w:val="a-declarative"/>
                <w:b w:val="0"/>
                <w:color w:val="000000" w:themeColor="text1"/>
                <w:sz w:val="24"/>
                <w:szCs w:val="24"/>
              </w:rPr>
            </w:pPr>
            <w:r>
              <w:rPr>
                <w:rStyle w:val="a-size-extra-large"/>
                <w:b w:val="0"/>
                <w:color w:val="000000" w:themeColor="text1"/>
                <w:sz w:val="24"/>
                <w:szCs w:val="24"/>
              </w:rPr>
              <w:t xml:space="preserve">Wiring a House: 5th Edition </w:t>
            </w:r>
            <w:r w:rsidRPr="008A31D9">
              <w:rPr>
                <w:b w:val="0"/>
                <w:color w:val="000000" w:themeColor="text1"/>
                <w:sz w:val="24"/>
                <w:szCs w:val="24"/>
              </w:rPr>
              <w:t>by </w:t>
            </w:r>
            <w:r w:rsidRPr="008A31D9">
              <w:rPr>
                <w:rStyle w:val="a-declarative"/>
                <w:b w:val="0"/>
                <w:color w:val="000000" w:themeColor="text1"/>
                <w:sz w:val="24"/>
                <w:szCs w:val="24"/>
              </w:rPr>
              <w:t>Rex Cauldwell, (2014).</w:t>
            </w:r>
          </w:p>
          <w:p w:rsidR="001A4F1B" w:rsidRPr="008A31D9" w:rsidRDefault="001A4F1B" w:rsidP="00C85370">
            <w:pPr>
              <w:pStyle w:val="Heading1"/>
              <w:keepNext/>
              <w:keepLines/>
              <w:numPr>
                <w:ilvl w:val="0"/>
                <w:numId w:val="31"/>
              </w:numPr>
              <w:shd w:val="clear" w:color="auto" w:fill="FFFFFF"/>
              <w:spacing w:before="0" w:beforeAutospacing="0" w:after="0" w:afterAutospacing="0"/>
              <w:ind w:left="317" w:hanging="317"/>
              <w:rPr>
                <w:b w:val="0"/>
                <w:color w:val="000000" w:themeColor="text1"/>
                <w:sz w:val="24"/>
                <w:szCs w:val="24"/>
              </w:rPr>
            </w:pPr>
            <w:r w:rsidRPr="008A31D9">
              <w:rPr>
                <w:rStyle w:val="a-size-extra-large"/>
                <w:b w:val="0"/>
                <w:color w:val="000000" w:themeColor="text1"/>
                <w:sz w:val="24"/>
                <w:szCs w:val="24"/>
              </w:rPr>
              <w:t xml:space="preserve">Black </w:t>
            </w:r>
            <w:r w:rsidR="00D51AEC">
              <w:rPr>
                <w:rStyle w:val="a-size-extra-large"/>
                <w:b w:val="0"/>
                <w:color w:val="000000" w:themeColor="text1"/>
                <w:sz w:val="24"/>
                <w:szCs w:val="24"/>
              </w:rPr>
              <w:t>and</w:t>
            </w:r>
            <w:r w:rsidRPr="008A31D9">
              <w:rPr>
                <w:rStyle w:val="a-size-extra-large"/>
                <w:b w:val="0"/>
                <w:color w:val="000000" w:themeColor="text1"/>
                <w:sz w:val="24"/>
                <w:szCs w:val="24"/>
              </w:rPr>
              <w:t xml:space="preserve"> Decker Advanced Home Wiring, 5th Edition: Backup Power - Panel Upgrades - AFCI Protection - "Smart" Thermostats, </w:t>
            </w:r>
            <w:r w:rsidRPr="008A31D9">
              <w:rPr>
                <w:b w:val="0"/>
                <w:color w:val="000000" w:themeColor="text1"/>
                <w:sz w:val="24"/>
                <w:szCs w:val="24"/>
              </w:rPr>
              <w:t>by </w:t>
            </w:r>
            <w:r w:rsidRPr="008A31D9">
              <w:rPr>
                <w:rStyle w:val="a-declarative"/>
                <w:b w:val="0"/>
                <w:color w:val="000000" w:themeColor="text1"/>
                <w:sz w:val="24"/>
                <w:szCs w:val="24"/>
              </w:rPr>
              <w:t>Editors of Cool Springs Press, (</w:t>
            </w:r>
            <w:r w:rsidRPr="008A31D9">
              <w:rPr>
                <w:rStyle w:val="a-size-large"/>
                <w:b w:val="0"/>
                <w:color w:val="000000" w:themeColor="text1"/>
                <w:sz w:val="24"/>
                <w:szCs w:val="24"/>
              </w:rPr>
              <w:t>2018).</w:t>
            </w:r>
          </w:p>
          <w:p w:rsidR="006A05FD" w:rsidRPr="008A31D9" w:rsidRDefault="001A4F1B" w:rsidP="00C85370">
            <w:pPr>
              <w:pStyle w:val="Heading1"/>
              <w:keepNext/>
              <w:keepLines/>
              <w:numPr>
                <w:ilvl w:val="0"/>
                <w:numId w:val="31"/>
              </w:numPr>
              <w:shd w:val="clear" w:color="auto" w:fill="FFFFFF"/>
              <w:spacing w:before="0" w:beforeAutospacing="0" w:after="0" w:afterAutospacing="0"/>
              <w:ind w:left="317" w:hanging="317"/>
              <w:rPr>
                <w:b w:val="0"/>
                <w:color w:val="000000"/>
                <w:sz w:val="24"/>
                <w:szCs w:val="24"/>
              </w:rPr>
            </w:pPr>
            <w:r w:rsidRPr="008A31D9">
              <w:rPr>
                <w:rStyle w:val="a-size-medium"/>
                <w:b w:val="0"/>
                <w:color w:val="000000" w:themeColor="text1"/>
                <w:sz w:val="24"/>
                <w:szCs w:val="24"/>
              </w:rPr>
              <w:t xml:space="preserve">Complete Beginners Guide </w:t>
            </w:r>
            <w:r>
              <w:rPr>
                <w:rStyle w:val="a-size-medium"/>
                <w:b w:val="0"/>
                <w:color w:val="000000" w:themeColor="text1"/>
                <w:sz w:val="24"/>
                <w:szCs w:val="24"/>
              </w:rPr>
              <w:t>t</w:t>
            </w:r>
            <w:r w:rsidRPr="008A31D9">
              <w:rPr>
                <w:rStyle w:val="a-size-medium"/>
                <w:b w:val="0"/>
                <w:color w:val="000000" w:themeColor="text1"/>
                <w:sz w:val="24"/>
                <w:szCs w:val="24"/>
              </w:rPr>
              <w:t xml:space="preserve">o Rough </w:t>
            </w:r>
            <w:r>
              <w:rPr>
                <w:rStyle w:val="a-size-medium"/>
                <w:b w:val="0"/>
                <w:color w:val="000000" w:themeColor="text1"/>
                <w:sz w:val="24"/>
                <w:szCs w:val="24"/>
              </w:rPr>
              <w:t>i</w:t>
            </w:r>
            <w:r w:rsidRPr="008A31D9">
              <w:rPr>
                <w:rStyle w:val="a-size-medium"/>
                <w:b w:val="0"/>
                <w:color w:val="000000" w:themeColor="text1"/>
                <w:sz w:val="24"/>
                <w:szCs w:val="24"/>
              </w:rPr>
              <w:t xml:space="preserve">n Electrical Wiring: </w:t>
            </w:r>
            <w:r w:rsidRPr="008A31D9">
              <w:rPr>
                <w:rStyle w:val="a-size-base"/>
                <w:b w:val="0"/>
                <w:color w:val="000000" w:themeColor="text1"/>
                <w:sz w:val="24"/>
                <w:szCs w:val="24"/>
              </w:rPr>
              <w:t>by Kevin Ryan (2022).</w:t>
            </w:r>
          </w:p>
        </w:tc>
      </w:tr>
    </w:tbl>
    <w:p w:rsidR="001A4F1B" w:rsidRDefault="001A4F1B" w:rsidP="00A734BC">
      <w:pPr>
        <w:pStyle w:val="BodyText"/>
        <w:rPr>
          <w:b/>
          <w:spacing w:val="-3"/>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DF1B77" w:rsidRPr="008A31D9" w:rsidRDefault="00DF1B77" w:rsidP="00501D60">
      <w:pPr>
        <w:pStyle w:val="ListParagraph"/>
        <w:spacing w:after="0" w:line="240" w:lineRule="auto"/>
        <w:ind w:left="426" w:hanging="425"/>
        <w:rPr>
          <w:rFonts w:ascii="Times New Roman" w:hAnsi="Times New Roman" w:cs="Times New Roman"/>
          <w:color w:val="000000" w:themeColor="text1"/>
          <w:sz w:val="24"/>
          <w:szCs w:val="24"/>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3"/>
        <w:gridCol w:w="7087"/>
      </w:tblGrid>
      <w:tr w:rsidR="00501D60" w:rsidRPr="008A31D9" w:rsidTr="001A4F1B">
        <w:tc>
          <w:tcPr>
            <w:tcW w:w="8930" w:type="dxa"/>
            <w:gridSpan w:val="2"/>
            <w:tcBorders>
              <w:top w:val="single" w:sz="6" w:space="0" w:color="000000"/>
              <w:left w:val="single" w:sz="6" w:space="0" w:color="000000"/>
              <w:bottom w:val="single" w:sz="6" w:space="0" w:color="000000"/>
              <w:right w:val="single" w:sz="6" w:space="0" w:color="000000"/>
            </w:tcBorders>
            <w:vAlign w:val="center"/>
            <w:hideMark/>
          </w:tcPr>
          <w:p w:rsidR="00501D60" w:rsidRPr="008A31D9" w:rsidRDefault="00501D60" w:rsidP="00683A6E">
            <w:pPr>
              <w:spacing w:after="0"/>
              <w:jc w:val="center"/>
              <w:rPr>
                <w:rFonts w:ascii="Times New Roman" w:eastAsia="Times New Roman" w:hAnsi="Times New Roman" w:cs="Times New Roman"/>
                <w:sz w:val="24"/>
                <w:szCs w:val="24"/>
                <w:lang w:eastAsia="en-IN"/>
              </w:rPr>
            </w:pPr>
            <w:r w:rsidRPr="008A31D9">
              <w:rPr>
                <w:rFonts w:ascii="Times New Roman" w:eastAsia="Times New Roman" w:hAnsi="Times New Roman" w:cs="Times New Roman"/>
                <w:b/>
                <w:bCs/>
                <w:color w:val="000000"/>
                <w:sz w:val="24"/>
                <w:szCs w:val="24"/>
                <w:lang w:eastAsia="en-IN"/>
              </w:rPr>
              <w:t>PHYSICS OF MUSIC</w:t>
            </w:r>
          </w:p>
        </w:tc>
      </w:tr>
      <w:tr w:rsidR="001A4F1B" w:rsidRPr="008A31D9" w:rsidTr="001A4F1B">
        <w:tc>
          <w:tcPr>
            <w:tcW w:w="8930" w:type="dxa"/>
            <w:gridSpan w:val="2"/>
            <w:tcBorders>
              <w:top w:val="single" w:sz="6" w:space="0" w:color="000000"/>
              <w:left w:val="single" w:sz="6" w:space="0" w:color="000000"/>
              <w:bottom w:val="single" w:sz="6" w:space="0" w:color="000000"/>
              <w:right w:val="single" w:sz="6" w:space="0" w:color="000000"/>
            </w:tcBorders>
            <w:vAlign w:val="center"/>
          </w:tcPr>
          <w:p w:rsidR="001A4F1B" w:rsidRPr="008A31D9" w:rsidRDefault="001A4F1B" w:rsidP="001A4F1B">
            <w:pPr>
              <w:spacing w:after="0"/>
              <w:jc w:val="both"/>
              <w:rPr>
                <w:rFonts w:ascii="Times New Roman" w:eastAsia="Times New Roman" w:hAnsi="Times New Roman" w:cs="Times New Roman"/>
                <w:bCs/>
                <w:color w:val="000000"/>
                <w:sz w:val="24"/>
                <w:szCs w:val="24"/>
                <w:lang w:eastAsia="en-IN"/>
              </w:rPr>
            </w:pPr>
            <w:r w:rsidRPr="008A31D9">
              <w:rPr>
                <w:rFonts w:ascii="Times New Roman" w:eastAsia="Times New Roman" w:hAnsi="Times New Roman" w:cs="Times New Roman"/>
                <w:b/>
                <w:bCs/>
                <w:color w:val="000000"/>
                <w:sz w:val="24"/>
                <w:szCs w:val="24"/>
                <w:lang w:eastAsia="en-IN"/>
              </w:rPr>
              <w:t xml:space="preserve">Learning Objective: </w:t>
            </w:r>
            <w:r>
              <w:rPr>
                <w:rFonts w:ascii="Times New Roman" w:eastAsia="Times New Roman" w:hAnsi="Times New Roman" w:cs="Times New Roman"/>
                <w:bCs/>
                <w:color w:val="000000"/>
                <w:sz w:val="24"/>
                <w:szCs w:val="24"/>
                <w:lang w:eastAsia="en-IN"/>
              </w:rPr>
              <w:t xml:space="preserve">To apprise and train </w:t>
            </w:r>
            <w:r w:rsidRPr="008A31D9">
              <w:rPr>
                <w:rFonts w:ascii="Times New Roman" w:eastAsia="Times New Roman" w:hAnsi="Times New Roman" w:cs="Times New Roman"/>
                <w:bCs/>
                <w:color w:val="000000"/>
                <w:sz w:val="24"/>
                <w:szCs w:val="24"/>
                <w:lang w:eastAsia="en-IN"/>
              </w:rPr>
              <w:t xml:space="preserve">students </w:t>
            </w:r>
            <w:r>
              <w:rPr>
                <w:rFonts w:ascii="Times New Roman" w:eastAsia="Times New Roman" w:hAnsi="Times New Roman" w:cs="Times New Roman"/>
                <w:bCs/>
                <w:color w:val="000000"/>
                <w:sz w:val="24"/>
                <w:szCs w:val="24"/>
                <w:lang w:eastAsia="en-IN"/>
              </w:rPr>
              <w:t>on the role of Physics in music and get the knowledge on the musical notes and instruments.</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hideMark/>
          </w:tcPr>
          <w:p w:rsidR="001A4F1B" w:rsidRPr="003A789E" w:rsidRDefault="001A4F1B" w:rsidP="001A4F1B">
            <w:pPr>
              <w:pStyle w:val="TableParagraph"/>
              <w:ind w:left="34"/>
              <w:rPr>
                <w:b/>
                <w:sz w:val="24"/>
                <w:szCs w:val="24"/>
              </w:rPr>
            </w:pPr>
            <w:r w:rsidRPr="003A789E">
              <w:rPr>
                <w:b/>
                <w:sz w:val="24"/>
                <w:szCs w:val="24"/>
              </w:rPr>
              <w:t>UNITS</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1A4F1B" w:rsidRPr="008A31D9" w:rsidRDefault="001A4F1B" w:rsidP="001A4F1B">
            <w:pPr>
              <w:spacing w:after="0"/>
              <w:jc w:val="both"/>
              <w:rPr>
                <w:rFonts w:ascii="Times New Roman" w:eastAsia="Times New Roman" w:hAnsi="Times New Roman" w:cs="Times New Roman"/>
                <w:sz w:val="24"/>
                <w:szCs w:val="24"/>
                <w:lang w:eastAsia="en-IN"/>
              </w:rPr>
            </w:pPr>
            <w:r w:rsidRPr="003A789E">
              <w:rPr>
                <w:rFonts w:ascii="Times New Roman" w:hAnsi="Times New Roman" w:cs="Times New Roman"/>
                <w:b/>
                <w:sz w:val="24"/>
                <w:szCs w:val="24"/>
              </w:rPr>
              <w:t>COURSE DETAILS</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hideMark/>
          </w:tcPr>
          <w:p w:rsidR="001A4F1B" w:rsidRPr="003A789E" w:rsidRDefault="001A4F1B" w:rsidP="001A4F1B">
            <w:pPr>
              <w:pStyle w:val="TableParagraph"/>
              <w:ind w:left="34"/>
              <w:rPr>
                <w:b/>
                <w:sz w:val="24"/>
                <w:szCs w:val="24"/>
              </w:rPr>
            </w:pPr>
            <w:r w:rsidRPr="003A789E">
              <w:rPr>
                <w:b/>
                <w:sz w:val="24"/>
                <w:szCs w:val="24"/>
              </w:rPr>
              <w:t>UNIT-I</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1A4F1B" w:rsidRPr="008A31D9" w:rsidRDefault="001A4F1B" w:rsidP="001A4F1B">
            <w:pPr>
              <w:spacing w:after="0"/>
              <w:jc w:val="both"/>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SCIENTIFIC STUDY OF MUSIC</w:t>
            </w:r>
            <w:r>
              <w:rPr>
                <w:rFonts w:ascii="Times New Roman" w:hAnsi="Times New Roman" w:cs="Times New Roman"/>
                <w:b/>
                <w:color w:val="000000"/>
                <w:sz w:val="24"/>
                <w:szCs w:val="24"/>
              </w:rPr>
              <w:t xml:space="preserve">: </w:t>
            </w:r>
            <w:r w:rsidRPr="001A4F1B">
              <w:rPr>
                <w:rFonts w:ascii="Times New Roman" w:hAnsi="Times New Roman" w:cs="Times New Roman"/>
                <w:color w:val="000000"/>
                <w:sz w:val="24"/>
                <w:szCs w:val="24"/>
              </w:rPr>
              <w:t>v</w:t>
            </w:r>
            <w:r w:rsidRPr="008A31D9">
              <w:rPr>
                <w:rFonts w:ascii="Times New Roman" w:hAnsi="Times New Roman" w:cs="Times New Roman"/>
                <w:color w:val="000000"/>
                <w:sz w:val="24"/>
                <w:szCs w:val="24"/>
              </w:rPr>
              <w:t xml:space="preserve">ibrations of atoms of matter– </w:t>
            </w:r>
            <w:r>
              <w:rPr>
                <w:rFonts w:ascii="Times New Roman" w:hAnsi="Times New Roman" w:cs="Times New Roman"/>
                <w:color w:val="000000"/>
                <w:sz w:val="24"/>
                <w:szCs w:val="24"/>
              </w:rPr>
              <w:t>v</w:t>
            </w:r>
            <w:r w:rsidRPr="008A31D9">
              <w:rPr>
                <w:rFonts w:ascii="Times New Roman" w:hAnsi="Times New Roman" w:cs="Times New Roman"/>
                <w:color w:val="000000"/>
                <w:sz w:val="24"/>
                <w:szCs w:val="24"/>
              </w:rPr>
              <w:t xml:space="preserve">ibrations coupling to air – </w:t>
            </w:r>
            <w:r>
              <w:rPr>
                <w:rFonts w:ascii="Times New Roman" w:hAnsi="Times New Roman" w:cs="Times New Roman"/>
                <w:color w:val="000000"/>
                <w:sz w:val="24"/>
                <w:szCs w:val="24"/>
              </w:rPr>
              <w:t>p</w:t>
            </w:r>
            <w:r w:rsidRPr="008A31D9">
              <w:rPr>
                <w:rFonts w:ascii="Times New Roman" w:hAnsi="Times New Roman" w:cs="Times New Roman"/>
                <w:color w:val="000000"/>
                <w:sz w:val="24"/>
                <w:szCs w:val="24"/>
              </w:rPr>
              <w:t xml:space="preserve">ropagation of sound waves in air, other media, fluids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solids –</w:t>
            </w:r>
            <w:r>
              <w:rPr>
                <w:rFonts w:ascii="Times New Roman" w:hAnsi="Times New Roman" w:cs="Times New Roman"/>
                <w:color w:val="000000"/>
                <w:sz w:val="24"/>
                <w:szCs w:val="24"/>
              </w:rPr>
              <w:t xml:space="preserve"> v</w:t>
            </w:r>
            <w:r w:rsidRPr="008A31D9">
              <w:rPr>
                <w:rFonts w:ascii="Times New Roman" w:hAnsi="Times New Roman" w:cs="Times New Roman"/>
                <w:color w:val="000000"/>
                <w:sz w:val="24"/>
                <w:szCs w:val="24"/>
              </w:rPr>
              <w:t>elocity, frequency, wavelength, time period, intensity: definition and unit</w:t>
            </w:r>
            <w:r>
              <w:rPr>
                <w:rFonts w:ascii="Times New Roman" w:hAnsi="Times New Roman" w:cs="Times New Roman"/>
                <w:color w:val="000000"/>
                <w:sz w:val="24"/>
                <w:szCs w:val="24"/>
                <w:lang w:val="en-IN"/>
              </w:rPr>
              <w:t xml:space="preserve">  f</w:t>
            </w:r>
            <w:r w:rsidRPr="008A31D9">
              <w:rPr>
                <w:rFonts w:ascii="Times New Roman" w:hAnsi="Times New Roman" w:cs="Times New Roman"/>
                <w:color w:val="000000"/>
                <w:sz w:val="24"/>
                <w:szCs w:val="24"/>
              </w:rPr>
              <w:t xml:space="preserve">s – </w:t>
            </w:r>
            <w:r>
              <w:rPr>
                <w:rFonts w:ascii="Times New Roman" w:hAnsi="Times New Roman" w:cs="Times New Roman"/>
                <w:color w:val="000000"/>
                <w:sz w:val="24"/>
                <w:szCs w:val="24"/>
              </w:rPr>
              <w:t>c</w:t>
            </w:r>
            <w:r w:rsidRPr="008A31D9">
              <w:rPr>
                <w:rFonts w:ascii="Times New Roman" w:hAnsi="Times New Roman" w:cs="Times New Roman"/>
                <w:color w:val="000000"/>
                <w:sz w:val="24"/>
                <w:szCs w:val="24"/>
              </w:rPr>
              <w:t>lassification of sound on frequency and velocity–</w:t>
            </w:r>
            <w:r>
              <w:rPr>
                <w:rFonts w:ascii="Times New Roman" w:hAnsi="Times New Roman" w:cs="Times New Roman"/>
                <w:color w:val="000000"/>
                <w:sz w:val="24"/>
                <w:szCs w:val="24"/>
              </w:rPr>
              <w:t xml:space="preserve"> h</w:t>
            </w:r>
            <w:r w:rsidRPr="008A31D9">
              <w:rPr>
                <w:rFonts w:ascii="Times New Roman" w:hAnsi="Times New Roman" w:cs="Times New Roman"/>
                <w:color w:val="000000"/>
                <w:sz w:val="24"/>
                <w:szCs w:val="24"/>
              </w:rPr>
              <w:t xml:space="preserve">uman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animal sound perception– </w:t>
            </w:r>
            <w:r>
              <w:rPr>
                <w:rFonts w:ascii="Times New Roman" w:hAnsi="Times New Roman" w:cs="Times New Roman"/>
                <w:color w:val="000000"/>
                <w:sz w:val="24"/>
                <w:szCs w:val="24"/>
              </w:rPr>
              <w:t>m</w:t>
            </w:r>
            <w:r w:rsidRPr="008A31D9">
              <w:rPr>
                <w:rFonts w:ascii="Times New Roman" w:hAnsi="Times New Roman" w:cs="Times New Roman"/>
                <w:color w:val="000000"/>
                <w:sz w:val="24"/>
                <w:szCs w:val="24"/>
              </w:rPr>
              <w:t>echanism of ea</w:t>
            </w:r>
            <w:r>
              <w:rPr>
                <w:rFonts w:ascii="Times New Roman" w:hAnsi="Times New Roman" w:cs="Times New Roman"/>
                <w:color w:val="000000"/>
                <w:sz w:val="24"/>
                <w:szCs w:val="24"/>
              </w:rPr>
              <w:t>r and hearing – p</w:t>
            </w:r>
            <w:r w:rsidRPr="008A31D9">
              <w:rPr>
                <w:rFonts w:ascii="Times New Roman" w:hAnsi="Times New Roman" w:cs="Times New Roman"/>
                <w:color w:val="000000"/>
                <w:sz w:val="24"/>
                <w:szCs w:val="24"/>
              </w:rPr>
              <w:t xml:space="preserve">sychoacoustics </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hideMark/>
          </w:tcPr>
          <w:p w:rsidR="001A4F1B" w:rsidRPr="003A789E" w:rsidRDefault="001A4F1B" w:rsidP="001A4F1B">
            <w:pPr>
              <w:pStyle w:val="TableParagraph"/>
              <w:ind w:left="34"/>
              <w:rPr>
                <w:b/>
                <w:sz w:val="24"/>
                <w:szCs w:val="24"/>
              </w:rPr>
            </w:pPr>
            <w:r w:rsidRPr="003A789E">
              <w:rPr>
                <w:b/>
                <w:sz w:val="24"/>
                <w:szCs w:val="24"/>
              </w:rPr>
              <w:t>UNIT-II</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1A4F1B" w:rsidRPr="008A31D9" w:rsidRDefault="001A4F1B" w:rsidP="001A4F1B">
            <w:pPr>
              <w:spacing w:after="0"/>
              <w:jc w:val="both"/>
              <w:rPr>
                <w:rFonts w:ascii="Times New Roman" w:eastAsia="Times New Roman" w:hAnsi="Times New Roman" w:cs="Times New Roman"/>
                <w:color w:val="000000"/>
                <w:sz w:val="24"/>
                <w:szCs w:val="24"/>
                <w:lang w:eastAsia="en-IN"/>
              </w:rPr>
            </w:pPr>
            <w:r w:rsidRPr="008A31D9">
              <w:rPr>
                <w:rFonts w:ascii="Times New Roman" w:hAnsi="Times New Roman" w:cs="Times New Roman"/>
                <w:b/>
                <w:color w:val="000000"/>
                <w:sz w:val="24"/>
                <w:szCs w:val="24"/>
              </w:rPr>
              <w:t>SIMPLE VIBRATING SYSTEMS</w:t>
            </w:r>
            <w:r>
              <w:rPr>
                <w:rFonts w:ascii="Times New Roman" w:hAnsi="Times New Roman" w:cs="Times New Roman"/>
                <w:b/>
                <w:color w:val="000000"/>
                <w:sz w:val="24"/>
                <w:szCs w:val="24"/>
              </w:rPr>
              <w:t xml:space="preserve">: </w:t>
            </w:r>
            <w:r w:rsidRPr="001A4F1B">
              <w:rPr>
                <w:rFonts w:ascii="Times New Roman" w:hAnsi="Times New Roman" w:cs="Times New Roman"/>
                <w:color w:val="000000"/>
                <w:sz w:val="24"/>
                <w:szCs w:val="24"/>
              </w:rPr>
              <w:t>s</w:t>
            </w:r>
            <w:r w:rsidRPr="008A31D9">
              <w:rPr>
                <w:rFonts w:ascii="Times New Roman" w:hAnsi="Times New Roman" w:cs="Times New Roman"/>
                <w:color w:val="000000"/>
                <w:sz w:val="24"/>
                <w:szCs w:val="24"/>
              </w:rPr>
              <w:t>imple harmonic motion –</w:t>
            </w:r>
            <w:r>
              <w:rPr>
                <w:rFonts w:ascii="Times New Roman" w:hAnsi="Times New Roman" w:cs="Times New Roman"/>
                <w:color w:val="000000"/>
                <w:sz w:val="24"/>
                <w:szCs w:val="24"/>
              </w:rPr>
              <w:t xml:space="preserve"> t</w:t>
            </w:r>
            <w:r w:rsidRPr="008A31D9">
              <w:rPr>
                <w:rFonts w:ascii="Times New Roman" w:hAnsi="Times New Roman" w:cs="Times New Roman"/>
                <w:color w:val="000000"/>
                <w:sz w:val="24"/>
                <w:szCs w:val="24"/>
              </w:rPr>
              <w:t xml:space="preserve">uning fork– </w:t>
            </w:r>
            <w:r>
              <w:rPr>
                <w:rFonts w:ascii="Times New Roman" w:hAnsi="Times New Roman" w:cs="Times New Roman"/>
                <w:color w:val="000000"/>
                <w:sz w:val="24"/>
                <w:szCs w:val="24"/>
              </w:rPr>
              <w:t>a</w:t>
            </w:r>
            <w:r w:rsidRPr="008A31D9">
              <w:rPr>
                <w:rFonts w:ascii="Times New Roman" w:hAnsi="Times New Roman" w:cs="Times New Roman"/>
                <w:color w:val="000000"/>
                <w:sz w:val="24"/>
                <w:szCs w:val="24"/>
              </w:rPr>
              <w:t>mplitude, phase, energy,energy loss/damping/</w:t>
            </w:r>
            <w:r>
              <w:rPr>
                <w:rFonts w:ascii="Times New Roman" w:hAnsi="Times New Roman" w:cs="Times New Roman"/>
                <w:color w:val="000000"/>
                <w:sz w:val="24"/>
                <w:szCs w:val="24"/>
              </w:rPr>
              <w:t xml:space="preserve"> dissipation –</w:t>
            </w:r>
            <w:r w:rsidRPr="008A31D9">
              <w:rPr>
                <w:rFonts w:ascii="Times New Roman" w:hAnsi="Times New Roman" w:cs="Times New Roman"/>
                <w:color w:val="000000"/>
                <w:sz w:val="24"/>
                <w:szCs w:val="24"/>
              </w:rPr>
              <w:t xml:space="preserve"> power – </w:t>
            </w:r>
            <w:r>
              <w:rPr>
                <w:rFonts w:ascii="Times New Roman" w:hAnsi="Times New Roman" w:cs="Times New Roman"/>
                <w:color w:val="000000"/>
                <w:sz w:val="24"/>
                <w:szCs w:val="24"/>
              </w:rPr>
              <w:t>t</w:t>
            </w:r>
            <w:r w:rsidRPr="008A31D9">
              <w:rPr>
                <w:rFonts w:ascii="Times New Roman" w:hAnsi="Times New Roman" w:cs="Times New Roman"/>
                <w:color w:val="000000"/>
                <w:sz w:val="24"/>
                <w:szCs w:val="24"/>
              </w:rPr>
              <w:t>ravelling waves and standing waves–</w:t>
            </w:r>
            <w:r>
              <w:rPr>
                <w:rFonts w:ascii="Times New Roman" w:hAnsi="Times New Roman" w:cs="Times New Roman"/>
                <w:color w:val="000000"/>
                <w:sz w:val="24"/>
                <w:szCs w:val="24"/>
              </w:rPr>
              <w:t xml:space="preserve"> l</w:t>
            </w:r>
            <w:r w:rsidRPr="008A31D9">
              <w:rPr>
                <w:rFonts w:ascii="Times New Roman" w:hAnsi="Times New Roman" w:cs="Times New Roman"/>
                <w:color w:val="000000"/>
                <w:sz w:val="24"/>
                <w:szCs w:val="24"/>
              </w:rPr>
              <w:t>aws of vibration in stretched strings–</w:t>
            </w:r>
            <w:r>
              <w:rPr>
                <w:rFonts w:ascii="Times New Roman" w:hAnsi="Times New Roman" w:cs="Times New Roman"/>
                <w:color w:val="000000"/>
                <w:sz w:val="24"/>
                <w:szCs w:val="24"/>
              </w:rPr>
              <w:t xml:space="preserve"> o</w:t>
            </w:r>
            <w:r w:rsidRPr="008A31D9">
              <w:rPr>
                <w:rFonts w:ascii="Times New Roman" w:hAnsi="Times New Roman" w:cs="Times New Roman"/>
                <w:color w:val="000000"/>
                <w:sz w:val="24"/>
                <w:szCs w:val="24"/>
              </w:rPr>
              <w:t>ne</w:t>
            </w:r>
            <w:r>
              <w:rPr>
                <w:rFonts w:ascii="Times New Roman" w:hAnsi="Times New Roman" w:cs="Times New Roman"/>
                <w:color w:val="000000"/>
                <w:sz w:val="24"/>
                <w:szCs w:val="24"/>
              </w:rPr>
              <w:t>-</w:t>
            </w:r>
            <w:r w:rsidRPr="008A31D9">
              <w:rPr>
                <w:rFonts w:ascii="Times New Roman" w:hAnsi="Times New Roman" w:cs="Times New Roman"/>
                <w:color w:val="000000"/>
                <w:sz w:val="24"/>
                <w:szCs w:val="24"/>
              </w:rPr>
              <w:t xml:space="preserve">dimensional medium – </w:t>
            </w:r>
            <w:r>
              <w:rPr>
                <w:rFonts w:ascii="Times New Roman" w:hAnsi="Times New Roman" w:cs="Times New Roman"/>
                <w:color w:val="000000"/>
                <w:sz w:val="24"/>
                <w:szCs w:val="24"/>
              </w:rPr>
              <w:t>o</w:t>
            </w:r>
            <w:r w:rsidRPr="008A31D9">
              <w:rPr>
                <w:rFonts w:ascii="Times New Roman" w:hAnsi="Times New Roman" w:cs="Times New Roman"/>
                <w:color w:val="000000"/>
                <w:sz w:val="24"/>
                <w:szCs w:val="24"/>
              </w:rPr>
              <w:t>pen and closed organ pipes –</w:t>
            </w:r>
            <w:r>
              <w:rPr>
                <w:rFonts w:ascii="Times New Roman" w:hAnsi="Times New Roman" w:cs="Times New Roman"/>
                <w:color w:val="000000"/>
                <w:sz w:val="24"/>
                <w:szCs w:val="24"/>
              </w:rPr>
              <w:t xml:space="preserve"> o</w:t>
            </w:r>
            <w:r w:rsidRPr="008A31D9">
              <w:rPr>
                <w:rFonts w:ascii="Times New Roman" w:hAnsi="Times New Roman" w:cs="Times New Roman"/>
                <w:color w:val="000000"/>
                <w:sz w:val="24"/>
                <w:szCs w:val="24"/>
              </w:rPr>
              <w:t xml:space="preserve">ver tones, harmonics – </w:t>
            </w:r>
            <w:r>
              <w:rPr>
                <w:rFonts w:ascii="Times New Roman" w:hAnsi="Times New Roman" w:cs="Times New Roman"/>
                <w:color w:val="000000"/>
                <w:sz w:val="24"/>
                <w:szCs w:val="24"/>
              </w:rPr>
              <w:t>q</w:t>
            </w:r>
            <w:r w:rsidRPr="008A31D9">
              <w:rPr>
                <w:rFonts w:ascii="Times New Roman" w:hAnsi="Times New Roman" w:cs="Times New Roman"/>
                <w:color w:val="000000"/>
                <w:sz w:val="24"/>
                <w:szCs w:val="24"/>
              </w:rPr>
              <w:t>uality of sound: pitch, timber, loudness –</w:t>
            </w:r>
            <w:r>
              <w:rPr>
                <w:rFonts w:ascii="Times New Roman" w:hAnsi="Times New Roman" w:cs="Times New Roman"/>
                <w:color w:val="000000"/>
                <w:sz w:val="24"/>
                <w:szCs w:val="24"/>
              </w:rPr>
              <w:t xml:space="preserve"> o</w:t>
            </w:r>
            <w:r w:rsidRPr="008A31D9">
              <w:rPr>
                <w:rFonts w:ascii="Times New Roman" w:hAnsi="Times New Roman" w:cs="Times New Roman"/>
                <w:color w:val="000000"/>
                <w:sz w:val="24"/>
                <w:szCs w:val="24"/>
              </w:rPr>
              <w:t>ctaves, musical notes</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hideMark/>
          </w:tcPr>
          <w:p w:rsidR="001A4F1B" w:rsidRPr="003A789E" w:rsidRDefault="001A4F1B" w:rsidP="001A4F1B">
            <w:pPr>
              <w:pStyle w:val="TableParagraph"/>
              <w:ind w:left="34"/>
              <w:rPr>
                <w:sz w:val="24"/>
                <w:szCs w:val="24"/>
              </w:rPr>
            </w:pPr>
          </w:p>
          <w:p w:rsidR="001A4F1B" w:rsidRPr="003A789E" w:rsidRDefault="001A4F1B" w:rsidP="001A4F1B">
            <w:pPr>
              <w:pStyle w:val="TableParagraph"/>
              <w:ind w:left="34"/>
              <w:rPr>
                <w:b/>
                <w:sz w:val="24"/>
                <w:szCs w:val="24"/>
              </w:rPr>
            </w:pPr>
            <w:r w:rsidRPr="003A789E">
              <w:rPr>
                <w:b/>
                <w:sz w:val="24"/>
                <w:szCs w:val="24"/>
              </w:rPr>
              <w:t>UNIT-III</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1A4F1B" w:rsidRPr="008A31D9" w:rsidRDefault="001A4F1B" w:rsidP="00FD1C4A">
            <w:pPr>
              <w:spacing w:after="0"/>
              <w:jc w:val="both"/>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MUSICAL TONE</w:t>
            </w:r>
            <w:r>
              <w:rPr>
                <w:rFonts w:ascii="Times New Roman" w:hAnsi="Times New Roman" w:cs="Times New Roman"/>
                <w:b/>
                <w:color w:val="000000"/>
                <w:sz w:val="24"/>
                <w:szCs w:val="24"/>
              </w:rPr>
              <w:t xml:space="preserve">: </w:t>
            </w:r>
            <w:r w:rsidRPr="001A4F1B">
              <w:rPr>
                <w:rFonts w:ascii="Times New Roman" w:hAnsi="Times New Roman" w:cs="Times New Roman"/>
                <w:color w:val="000000"/>
                <w:sz w:val="24"/>
                <w:szCs w:val="24"/>
              </w:rPr>
              <w:t>p</w:t>
            </w:r>
            <w:r w:rsidRPr="008A31D9">
              <w:rPr>
                <w:rFonts w:ascii="Times New Roman" w:hAnsi="Times New Roman" w:cs="Times New Roman"/>
                <w:color w:val="000000"/>
                <w:sz w:val="24"/>
                <w:szCs w:val="24"/>
              </w:rPr>
              <w:t>ure/simple tones –</w:t>
            </w:r>
            <w:r>
              <w:rPr>
                <w:rFonts w:ascii="Times New Roman" w:hAnsi="Times New Roman" w:cs="Times New Roman"/>
                <w:color w:val="000000"/>
                <w:sz w:val="24"/>
                <w:szCs w:val="24"/>
              </w:rPr>
              <w:t xml:space="preserve"> s</w:t>
            </w:r>
            <w:r w:rsidRPr="008A31D9">
              <w:rPr>
                <w:rFonts w:ascii="Times New Roman" w:hAnsi="Times New Roman" w:cs="Times New Roman"/>
                <w:color w:val="000000"/>
                <w:sz w:val="24"/>
                <w:szCs w:val="24"/>
              </w:rPr>
              <w:t>ine/cosine waves–</w:t>
            </w:r>
            <w:r>
              <w:rPr>
                <w:rFonts w:ascii="Times New Roman" w:hAnsi="Times New Roman" w:cs="Times New Roman"/>
                <w:color w:val="000000"/>
                <w:sz w:val="24"/>
                <w:szCs w:val="24"/>
              </w:rPr>
              <w:t xml:space="preserve"> w</w:t>
            </w:r>
            <w:r w:rsidRPr="008A31D9">
              <w:rPr>
                <w:rFonts w:ascii="Times New Roman" w:hAnsi="Times New Roman" w:cs="Times New Roman"/>
                <w:color w:val="000000"/>
                <w:sz w:val="24"/>
                <w:szCs w:val="24"/>
              </w:rPr>
              <w:t>ell</w:t>
            </w:r>
            <w:r>
              <w:rPr>
                <w:rFonts w:ascii="Times New Roman" w:hAnsi="Times New Roman" w:cs="Times New Roman"/>
                <w:color w:val="000000"/>
                <w:sz w:val="24"/>
                <w:szCs w:val="24"/>
              </w:rPr>
              <w:t>-</w:t>
            </w:r>
            <w:r w:rsidRPr="008A31D9">
              <w:rPr>
                <w:rFonts w:ascii="Times New Roman" w:hAnsi="Times New Roman" w:cs="Times New Roman"/>
                <w:color w:val="000000"/>
                <w:sz w:val="24"/>
                <w:szCs w:val="24"/>
              </w:rPr>
              <w:t xml:space="preserve">defined frequencies, wavelengths, amplitudes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phases–</w:t>
            </w:r>
            <w:r>
              <w:rPr>
                <w:rFonts w:ascii="Times New Roman" w:hAnsi="Times New Roman" w:cs="Times New Roman"/>
                <w:color w:val="000000"/>
                <w:sz w:val="24"/>
                <w:szCs w:val="24"/>
              </w:rPr>
              <w:t xml:space="preserve"> p</w:t>
            </w:r>
            <w:r w:rsidRPr="008A31D9">
              <w:rPr>
                <w:rFonts w:ascii="Times New Roman" w:hAnsi="Times New Roman" w:cs="Times New Roman"/>
                <w:color w:val="000000"/>
                <w:sz w:val="24"/>
                <w:szCs w:val="24"/>
              </w:rPr>
              <w:t>artial tones –</w:t>
            </w:r>
            <w:r>
              <w:rPr>
                <w:rFonts w:ascii="Times New Roman" w:hAnsi="Times New Roman" w:cs="Times New Roman"/>
                <w:color w:val="000000"/>
                <w:sz w:val="24"/>
                <w:szCs w:val="24"/>
              </w:rPr>
              <w:t xml:space="preserve"> a</w:t>
            </w:r>
            <w:r w:rsidRPr="008A31D9">
              <w:rPr>
                <w:rFonts w:ascii="Times New Roman" w:hAnsi="Times New Roman" w:cs="Times New Roman"/>
                <w:color w:val="000000"/>
                <w:sz w:val="24"/>
                <w:szCs w:val="24"/>
              </w:rPr>
              <w:t>ssembly of pure tones–</w:t>
            </w:r>
            <w:r>
              <w:rPr>
                <w:rFonts w:ascii="Times New Roman" w:hAnsi="Times New Roman" w:cs="Times New Roman"/>
                <w:color w:val="000000"/>
                <w:sz w:val="24"/>
                <w:szCs w:val="24"/>
              </w:rPr>
              <w:t xml:space="preserve"> m</w:t>
            </w:r>
            <w:r w:rsidRPr="008A31D9">
              <w:rPr>
                <w:rFonts w:ascii="Times New Roman" w:hAnsi="Times New Roman" w:cs="Times New Roman"/>
                <w:color w:val="000000"/>
                <w:sz w:val="24"/>
                <w:szCs w:val="24"/>
              </w:rPr>
              <w:t xml:space="preserve">ix of different frequencies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amplitudes– </w:t>
            </w:r>
            <w:r>
              <w:rPr>
                <w:rFonts w:ascii="Times New Roman" w:hAnsi="Times New Roman" w:cs="Times New Roman"/>
                <w:color w:val="000000"/>
                <w:sz w:val="24"/>
                <w:szCs w:val="24"/>
              </w:rPr>
              <w:t>c</w:t>
            </w:r>
            <w:r w:rsidRPr="008A31D9">
              <w:rPr>
                <w:rFonts w:ascii="Times New Roman" w:hAnsi="Times New Roman" w:cs="Times New Roman"/>
                <w:color w:val="000000"/>
                <w:sz w:val="24"/>
                <w:szCs w:val="24"/>
              </w:rPr>
              <w:t>omplex tone –</w:t>
            </w:r>
            <w:r>
              <w:rPr>
                <w:rFonts w:ascii="Times New Roman" w:hAnsi="Times New Roman" w:cs="Times New Roman"/>
                <w:color w:val="000000"/>
                <w:sz w:val="24"/>
                <w:szCs w:val="24"/>
              </w:rPr>
              <w:t xml:space="preserve"> s</w:t>
            </w:r>
            <w:r w:rsidRPr="008A31D9">
              <w:rPr>
                <w:rFonts w:ascii="Times New Roman" w:hAnsi="Times New Roman" w:cs="Times New Roman"/>
                <w:color w:val="000000"/>
                <w:sz w:val="24"/>
                <w:szCs w:val="24"/>
              </w:rPr>
              <w:t>uperposition of simple tones –</w:t>
            </w:r>
            <w:r>
              <w:rPr>
                <w:rFonts w:ascii="Times New Roman" w:hAnsi="Times New Roman" w:cs="Times New Roman"/>
                <w:color w:val="000000"/>
                <w:sz w:val="24"/>
                <w:szCs w:val="24"/>
              </w:rPr>
              <w:t xml:space="preserve"> c</w:t>
            </w:r>
            <w:r w:rsidRPr="008A31D9">
              <w:rPr>
                <w:rFonts w:ascii="Times New Roman" w:hAnsi="Times New Roman" w:cs="Times New Roman"/>
                <w:color w:val="000000"/>
                <w:sz w:val="24"/>
                <w:szCs w:val="24"/>
              </w:rPr>
              <w:t xml:space="preserve">omplex waveform– </w:t>
            </w:r>
            <w:r>
              <w:rPr>
                <w:rFonts w:ascii="Times New Roman" w:hAnsi="Times New Roman" w:cs="Times New Roman"/>
                <w:color w:val="000000"/>
                <w:sz w:val="24"/>
                <w:szCs w:val="24"/>
              </w:rPr>
              <w:t>p</w:t>
            </w:r>
            <w:r w:rsidRPr="008A31D9">
              <w:rPr>
                <w:rFonts w:ascii="Times New Roman" w:hAnsi="Times New Roman" w:cs="Times New Roman"/>
                <w:color w:val="000000"/>
                <w:sz w:val="24"/>
                <w:szCs w:val="24"/>
              </w:rPr>
              <w:t>eriodic complex waveform –</w:t>
            </w:r>
            <w:r>
              <w:rPr>
                <w:rFonts w:ascii="Times New Roman" w:hAnsi="Times New Roman" w:cs="Times New Roman"/>
                <w:color w:val="000000"/>
                <w:sz w:val="24"/>
                <w:szCs w:val="24"/>
              </w:rPr>
              <w:t xml:space="preserve"> f</w:t>
            </w:r>
            <w:r w:rsidRPr="008A31D9">
              <w:rPr>
                <w:rFonts w:ascii="Times New Roman" w:hAnsi="Times New Roman" w:cs="Times New Roman"/>
                <w:color w:val="000000"/>
                <w:sz w:val="24"/>
                <w:szCs w:val="24"/>
              </w:rPr>
              <w:t>ormants –</w:t>
            </w:r>
            <w:r w:rsidR="00FD1C4A">
              <w:rPr>
                <w:rFonts w:ascii="Times New Roman" w:hAnsi="Times New Roman" w:cs="Times New Roman"/>
                <w:color w:val="000000"/>
                <w:sz w:val="24"/>
                <w:szCs w:val="24"/>
              </w:rPr>
              <w:t xml:space="preserve"> r</w:t>
            </w:r>
            <w:r w:rsidRPr="008A31D9">
              <w:rPr>
                <w:rFonts w:ascii="Times New Roman" w:hAnsi="Times New Roman" w:cs="Times New Roman"/>
                <w:color w:val="000000"/>
                <w:sz w:val="24"/>
                <w:szCs w:val="24"/>
              </w:rPr>
              <w:t>esonances–</w:t>
            </w:r>
            <w:r w:rsidR="00FD1C4A">
              <w:rPr>
                <w:rFonts w:ascii="Times New Roman" w:hAnsi="Times New Roman" w:cs="Times New Roman"/>
                <w:color w:val="000000"/>
                <w:sz w:val="24"/>
                <w:szCs w:val="24"/>
              </w:rPr>
              <w:t xml:space="preserve"> s</w:t>
            </w:r>
            <w:r w:rsidRPr="008A31D9">
              <w:rPr>
                <w:rFonts w:ascii="Times New Roman" w:hAnsi="Times New Roman" w:cs="Times New Roman"/>
                <w:color w:val="000000"/>
                <w:sz w:val="24"/>
                <w:szCs w:val="24"/>
              </w:rPr>
              <w:t xml:space="preserve">ound </w:t>
            </w:r>
            <w:r w:rsidR="00FD1C4A">
              <w:rPr>
                <w:rFonts w:ascii="Times New Roman" w:hAnsi="Times New Roman" w:cs="Times New Roman"/>
                <w:color w:val="000000"/>
                <w:sz w:val="24"/>
                <w:szCs w:val="24"/>
              </w:rPr>
              <w:t>e</w:t>
            </w:r>
            <w:r w:rsidRPr="008A31D9">
              <w:rPr>
                <w:rFonts w:ascii="Times New Roman" w:hAnsi="Times New Roman" w:cs="Times New Roman"/>
                <w:color w:val="000000"/>
                <w:sz w:val="24"/>
                <w:szCs w:val="24"/>
              </w:rPr>
              <w:t>nvelope</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hideMark/>
          </w:tcPr>
          <w:p w:rsidR="001A4F1B" w:rsidRPr="003A789E" w:rsidRDefault="001A4F1B" w:rsidP="001A4F1B">
            <w:pPr>
              <w:pStyle w:val="TableParagraph"/>
              <w:ind w:left="34"/>
              <w:rPr>
                <w:b/>
                <w:sz w:val="24"/>
                <w:szCs w:val="24"/>
              </w:rPr>
            </w:pPr>
            <w:r w:rsidRPr="003A789E">
              <w:rPr>
                <w:b/>
                <w:sz w:val="24"/>
                <w:szCs w:val="24"/>
              </w:rPr>
              <w:t>UNIT-IV</w:t>
            </w:r>
          </w:p>
        </w:tc>
        <w:tc>
          <w:tcPr>
            <w:tcW w:w="7087" w:type="dxa"/>
            <w:tcBorders>
              <w:top w:val="single" w:sz="6" w:space="0" w:color="000000"/>
              <w:left w:val="single" w:sz="6" w:space="0" w:color="000000"/>
              <w:bottom w:val="single" w:sz="6" w:space="0" w:color="000000"/>
              <w:right w:val="single" w:sz="6" w:space="0" w:color="000000"/>
            </w:tcBorders>
            <w:vAlign w:val="center"/>
            <w:hideMark/>
          </w:tcPr>
          <w:p w:rsidR="001A4F1B" w:rsidRPr="008A31D9" w:rsidRDefault="001A4F1B" w:rsidP="00FD1C4A">
            <w:pPr>
              <w:spacing w:after="0"/>
              <w:jc w:val="both"/>
              <w:rPr>
                <w:rFonts w:ascii="Times New Roman" w:eastAsia="Times New Roman" w:hAnsi="Times New Roman" w:cs="Times New Roman"/>
                <w:sz w:val="24"/>
                <w:szCs w:val="24"/>
                <w:lang w:eastAsia="en-IN"/>
              </w:rPr>
            </w:pPr>
            <w:r w:rsidRPr="008A31D9">
              <w:rPr>
                <w:rFonts w:ascii="Times New Roman" w:hAnsi="Times New Roman" w:cs="Times New Roman"/>
                <w:b/>
                <w:color w:val="000000"/>
                <w:sz w:val="24"/>
                <w:szCs w:val="24"/>
              </w:rPr>
              <w:t>PRODUCTION OF MUSICAL SOUNDS</w:t>
            </w:r>
            <w:r w:rsidR="00FD1C4A">
              <w:rPr>
                <w:rFonts w:ascii="Times New Roman" w:hAnsi="Times New Roman" w:cs="Times New Roman"/>
                <w:b/>
                <w:color w:val="000000"/>
                <w:sz w:val="24"/>
                <w:szCs w:val="24"/>
              </w:rPr>
              <w:t xml:space="preserve">: </w:t>
            </w:r>
            <w:r w:rsidR="00FD1C4A" w:rsidRPr="00FD1C4A">
              <w:rPr>
                <w:rFonts w:ascii="Times New Roman" w:hAnsi="Times New Roman" w:cs="Times New Roman"/>
                <w:color w:val="000000"/>
                <w:sz w:val="24"/>
                <w:szCs w:val="24"/>
              </w:rPr>
              <w:t>h</w:t>
            </w:r>
            <w:r w:rsidRPr="008A31D9">
              <w:rPr>
                <w:rFonts w:ascii="Times New Roman" w:hAnsi="Times New Roman" w:cs="Times New Roman"/>
                <w:color w:val="000000"/>
                <w:sz w:val="24"/>
                <w:szCs w:val="24"/>
              </w:rPr>
              <w:t xml:space="preserve">uman voice,mechanism of vocal sound production – </w:t>
            </w:r>
            <w:r w:rsidR="00FD1C4A">
              <w:rPr>
                <w:rFonts w:ascii="Times New Roman" w:hAnsi="Times New Roman" w:cs="Times New Roman"/>
                <w:color w:val="000000"/>
                <w:sz w:val="24"/>
                <w:szCs w:val="24"/>
              </w:rPr>
              <w:t>l</w:t>
            </w:r>
            <w:r w:rsidRPr="008A31D9">
              <w:rPr>
                <w:rFonts w:ascii="Times New Roman" w:hAnsi="Times New Roman" w:cs="Times New Roman"/>
                <w:color w:val="000000"/>
                <w:sz w:val="24"/>
                <w:szCs w:val="24"/>
              </w:rPr>
              <w:t>arynx (sound box)</w:t>
            </w:r>
            <w:r w:rsidR="00FD1C4A">
              <w:rPr>
                <w:rFonts w:ascii="Times New Roman" w:hAnsi="Times New Roman" w:cs="Times New Roman"/>
                <w:color w:val="000000"/>
                <w:sz w:val="24"/>
                <w:szCs w:val="24"/>
              </w:rPr>
              <w:t xml:space="preserve"> – </w:t>
            </w:r>
            <w:r w:rsidR="00FD1C4A">
              <w:rPr>
                <w:rFonts w:ascii="Times New Roman" w:hAnsi="Times New Roman" w:cs="Times New Roman"/>
                <w:i/>
                <w:color w:val="000000"/>
                <w:sz w:val="24"/>
                <w:szCs w:val="24"/>
              </w:rPr>
              <w:t>s</w:t>
            </w:r>
            <w:r w:rsidRPr="008A31D9">
              <w:rPr>
                <w:rFonts w:ascii="Times New Roman" w:hAnsi="Times New Roman" w:cs="Times New Roman"/>
                <w:i/>
                <w:color w:val="000000"/>
                <w:sz w:val="24"/>
                <w:szCs w:val="24"/>
              </w:rPr>
              <w:t>tringed Instruments</w:t>
            </w:r>
            <w:r w:rsidRPr="008A31D9">
              <w:rPr>
                <w:rFonts w:ascii="Times New Roman" w:hAnsi="Times New Roman" w:cs="Times New Roman"/>
                <w:color w:val="000000"/>
                <w:sz w:val="24"/>
                <w:szCs w:val="24"/>
              </w:rPr>
              <w:t xml:space="preserve">:plucked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bowed, guitar, mandolin, violin, piano, etc.</w:t>
            </w:r>
            <w:r w:rsidR="00FD1C4A">
              <w:rPr>
                <w:rFonts w:ascii="Times New Roman" w:hAnsi="Times New Roman" w:cs="Times New Roman"/>
                <w:color w:val="000000"/>
                <w:sz w:val="24"/>
                <w:szCs w:val="24"/>
              </w:rPr>
              <w:t xml:space="preserve"> – </w:t>
            </w:r>
            <w:r w:rsidRPr="008A31D9">
              <w:rPr>
                <w:rFonts w:ascii="Times New Roman" w:hAnsi="Times New Roman" w:cs="Times New Roman"/>
                <w:color w:val="000000"/>
                <w:sz w:val="24"/>
                <w:szCs w:val="24"/>
              </w:rPr>
              <w:br/>
            </w:r>
            <w:r w:rsidR="00FD1C4A">
              <w:rPr>
                <w:rFonts w:ascii="Times New Roman" w:hAnsi="Times New Roman" w:cs="Times New Roman"/>
                <w:i/>
                <w:color w:val="000000"/>
                <w:sz w:val="24"/>
                <w:szCs w:val="24"/>
              </w:rPr>
              <w:t>w</w:t>
            </w:r>
            <w:r w:rsidRPr="008A31D9">
              <w:rPr>
                <w:rFonts w:ascii="Times New Roman" w:hAnsi="Times New Roman" w:cs="Times New Roman"/>
                <w:i/>
                <w:color w:val="000000"/>
                <w:sz w:val="24"/>
                <w:szCs w:val="24"/>
              </w:rPr>
              <w:t>ind instruments</w:t>
            </w:r>
            <w:r w:rsidRPr="008A31D9">
              <w:rPr>
                <w:rFonts w:ascii="Times New Roman" w:hAnsi="Times New Roman" w:cs="Times New Roman"/>
                <w:color w:val="000000"/>
                <w:sz w:val="24"/>
                <w:szCs w:val="24"/>
              </w:rPr>
              <w:t>: whistles, flute, saxophone</w:t>
            </w:r>
            <w:r w:rsidR="00FD1C4A">
              <w:rPr>
                <w:rFonts w:ascii="Times New Roman" w:hAnsi="Times New Roman" w:cs="Times New Roman"/>
                <w:color w:val="000000"/>
                <w:sz w:val="24"/>
                <w:szCs w:val="24"/>
              </w:rPr>
              <w:t xml:space="preserve">, </w:t>
            </w:r>
            <w:r w:rsidRPr="008A31D9">
              <w:rPr>
                <w:rFonts w:ascii="Times New Roman" w:hAnsi="Times New Roman" w:cs="Times New Roman"/>
                <w:color w:val="000000"/>
                <w:sz w:val="24"/>
                <w:szCs w:val="24"/>
              </w:rPr>
              <w:t>pipe organ, bag</w:t>
            </w:r>
            <w:r w:rsidR="00FD1C4A">
              <w:rPr>
                <w:rFonts w:ascii="Times New Roman" w:hAnsi="Times New Roman" w:cs="Times New Roman"/>
                <w:color w:val="000000"/>
                <w:sz w:val="24"/>
                <w:szCs w:val="24"/>
              </w:rPr>
              <w:t xml:space="preserve">pipes,etc– </w:t>
            </w:r>
            <w:r w:rsidR="00FD1C4A">
              <w:rPr>
                <w:rFonts w:ascii="Times New Roman" w:hAnsi="Times New Roman" w:cs="Times New Roman"/>
                <w:i/>
                <w:color w:val="000000"/>
                <w:sz w:val="24"/>
                <w:szCs w:val="24"/>
              </w:rPr>
              <w:t>p</w:t>
            </w:r>
            <w:r w:rsidRPr="008A31D9">
              <w:rPr>
                <w:rFonts w:ascii="Times New Roman" w:hAnsi="Times New Roman" w:cs="Times New Roman"/>
                <w:i/>
                <w:color w:val="000000"/>
                <w:sz w:val="24"/>
                <w:szCs w:val="24"/>
              </w:rPr>
              <w:t>ercussion instruments</w:t>
            </w:r>
            <w:r w:rsidRPr="008A31D9">
              <w:rPr>
                <w:rFonts w:ascii="Times New Roman" w:hAnsi="Times New Roman" w:cs="Times New Roman"/>
                <w:color w:val="000000"/>
                <w:sz w:val="24"/>
                <w:szCs w:val="24"/>
              </w:rPr>
              <w:t>:plates, membranes,drums</w:t>
            </w:r>
            <w:r w:rsidR="00FD1C4A">
              <w:rPr>
                <w:rFonts w:ascii="Times New Roman" w:hAnsi="Times New Roman" w:cs="Times New Roman"/>
                <w:color w:val="000000"/>
                <w:sz w:val="24"/>
                <w:szCs w:val="24"/>
              </w:rPr>
              <w:t xml:space="preserve">, cymbals, xylophone  </w:t>
            </w:r>
            <w:r w:rsidRPr="008A31D9">
              <w:rPr>
                <w:rFonts w:ascii="Times New Roman" w:hAnsi="Times New Roman" w:cs="Times New Roman"/>
                <w:color w:val="000000"/>
                <w:sz w:val="24"/>
                <w:szCs w:val="24"/>
              </w:rPr>
              <w:t xml:space="preserve"> etc.</w:t>
            </w:r>
            <w:r w:rsidR="00FD1C4A">
              <w:rPr>
                <w:rFonts w:ascii="Times New Roman" w:hAnsi="Times New Roman" w:cs="Times New Roman"/>
                <w:color w:val="000000"/>
                <w:sz w:val="24"/>
                <w:szCs w:val="24"/>
              </w:rPr>
              <w:t xml:space="preserve"> –  </w:t>
            </w:r>
            <w:r w:rsidR="00FD1C4A">
              <w:rPr>
                <w:rFonts w:ascii="Times New Roman" w:hAnsi="Times New Roman" w:cs="Times New Roman"/>
                <w:i/>
                <w:color w:val="000000"/>
                <w:sz w:val="24"/>
                <w:szCs w:val="24"/>
              </w:rPr>
              <w:t>e</w:t>
            </w:r>
            <w:r w:rsidRPr="008A31D9">
              <w:rPr>
                <w:rFonts w:ascii="Times New Roman" w:hAnsi="Times New Roman" w:cs="Times New Roman"/>
                <w:i/>
                <w:color w:val="000000"/>
                <w:sz w:val="24"/>
                <w:szCs w:val="24"/>
              </w:rPr>
              <w:t xml:space="preserve">lectronic </w:t>
            </w:r>
            <w:r w:rsidR="00FD1C4A">
              <w:rPr>
                <w:rFonts w:ascii="Times New Roman" w:hAnsi="Times New Roman" w:cs="Times New Roman"/>
                <w:i/>
                <w:color w:val="000000"/>
                <w:sz w:val="24"/>
                <w:szCs w:val="24"/>
              </w:rPr>
              <w:t>i</w:t>
            </w:r>
            <w:r w:rsidRPr="008A31D9">
              <w:rPr>
                <w:rFonts w:ascii="Times New Roman" w:hAnsi="Times New Roman" w:cs="Times New Roman"/>
                <w:i/>
                <w:color w:val="000000"/>
                <w:sz w:val="24"/>
                <w:szCs w:val="24"/>
              </w:rPr>
              <w:t>nstruments</w:t>
            </w:r>
            <w:r w:rsidRPr="008A31D9">
              <w:rPr>
                <w:rFonts w:ascii="Times New Roman" w:hAnsi="Times New Roman" w:cs="Times New Roman"/>
                <w:color w:val="000000"/>
                <w:sz w:val="24"/>
                <w:szCs w:val="24"/>
              </w:rPr>
              <w:t>: keyboards, electric guitars, rhythm pads, etc. –</w:t>
            </w:r>
            <w:r w:rsidR="00FD1C4A">
              <w:rPr>
                <w:rFonts w:ascii="Times New Roman" w:hAnsi="Times New Roman" w:cs="Times New Roman"/>
                <w:color w:val="000000"/>
                <w:sz w:val="24"/>
                <w:szCs w:val="24"/>
              </w:rPr>
              <w:t xml:space="preserve"> a</w:t>
            </w:r>
            <w:r w:rsidRPr="008A31D9">
              <w:rPr>
                <w:rFonts w:ascii="Times New Roman" w:hAnsi="Times New Roman" w:cs="Times New Roman"/>
                <w:color w:val="000000"/>
                <w:sz w:val="24"/>
                <w:szCs w:val="24"/>
              </w:rPr>
              <w:t xml:space="preserve">nalog and </w:t>
            </w:r>
            <w:r w:rsidR="00FD1C4A">
              <w:rPr>
                <w:rFonts w:ascii="Times New Roman" w:hAnsi="Times New Roman" w:cs="Times New Roman"/>
                <w:color w:val="000000"/>
                <w:sz w:val="24"/>
                <w:szCs w:val="24"/>
              </w:rPr>
              <w:t>d</w:t>
            </w:r>
            <w:r w:rsidRPr="008A31D9">
              <w:rPr>
                <w:rFonts w:ascii="Times New Roman" w:hAnsi="Times New Roman" w:cs="Times New Roman"/>
                <w:color w:val="000000"/>
                <w:sz w:val="24"/>
                <w:szCs w:val="24"/>
              </w:rPr>
              <w:t xml:space="preserve">igital </w:t>
            </w:r>
            <w:r w:rsidR="00FD1C4A">
              <w:rPr>
                <w:rFonts w:ascii="Times New Roman" w:hAnsi="Times New Roman" w:cs="Times New Roman"/>
                <w:color w:val="000000"/>
                <w:sz w:val="24"/>
                <w:szCs w:val="24"/>
              </w:rPr>
              <w:t>s</w:t>
            </w:r>
            <w:r w:rsidRPr="008A31D9">
              <w:rPr>
                <w:rFonts w:ascii="Times New Roman" w:hAnsi="Times New Roman" w:cs="Times New Roman"/>
                <w:color w:val="000000"/>
                <w:sz w:val="24"/>
                <w:szCs w:val="24"/>
              </w:rPr>
              <w:t xml:space="preserve">ound </w:t>
            </w:r>
            <w:r w:rsidR="00FD1C4A">
              <w:rPr>
                <w:rFonts w:ascii="Times New Roman" w:hAnsi="Times New Roman" w:cs="Times New Roman"/>
                <w:color w:val="000000"/>
                <w:sz w:val="24"/>
                <w:szCs w:val="24"/>
              </w:rPr>
              <w:t>s</w:t>
            </w:r>
            <w:r w:rsidRPr="008A31D9">
              <w:rPr>
                <w:rFonts w:ascii="Times New Roman" w:hAnsi="Times New Roman" w:cs="Times New Roman"/>
                <w:color w:val="000000"/>
                <w:sz w:val="24"/>
                <w:szCs w:val="24"/>
              </w:rPr>
              <w:t xml:space="preserve">ynthesizers,–MIDI instrument– </w:t>
            </w:r>
            <w:r w:rsidR="00FD1C4A">
              <w:rPr>
                <w:rFonts w:ascii="Times New Roman" w:hAnsi="Times New Roman" w:cs="Times New Roman"/>
                <w:color w:val="000000"/>
                <w:sz w:val="24"/>
                <w:szCs w:val="24"/>
              </w:rPr>
              <w:t>c</w:t>
            </w:r>
            <w:r w:rsidRPr="008A31D9">
              <w:rPr>
                <w:rFonts w:ascii="Times New Roman" w:hAnsi="Times New Roman" w:cs="Times New Roman"/>
                <w:color w:val="000000"/>
                <w:sz w:val="24"/>
                <w:szCs w:val="24"/>
              </w:rPr>
              <w:t>omputer generated music</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tcPr>
          <w:p w:rsidR="001A4F1B" w:rsidRPr="003A789E" w:rsidRDefault="001A4F1B" w:rsidP="001A4F1B">
            <w:pPr>
              <w:pStyle w:val="TableParagraph"/>
              <w:ind w:left="34"/>
              <w:rPr>
                <w:b/>
                <w:sz w:val="24"/>
                <w:szCs w:val="24"/>
              </w:rPr>
            </w:pPr>
            <w:r w:rsidRPr="003A789E">
              <w:rPr>
                <w:b/>
                <w:spacing w:val="-4"/>
                <w:sz w:val="24"/>
                <w:szCs w:val="24"/>
              </w:rPr>
              <w:t>UNIT-</w:t>
            </w:r>
            <w:r w:rsidRPr="003A789E">
              <w:rPr>
                <w:b/>
                <w:spacing w:val="-3"/>
                <w:sz w:val="24"/>
                <w:szCs w:val="24"/>
              </w:rPr>
              <w:t>V</w:t>
            </w:r>
          </w:p>
        </w:tc>
        <w:tc>
          <w:tcPr>
            <w:tcW w:w="7087" w:type="dxa"/>
            <w:tcBorders>
              <w:top w:val="single" w:sz="6" w:space="0" w:color="000000"/>
              <w:left w:val="single" w:sz="6" w:space="0" w:color="000000"/>
              <w:bottom w:val="single" w:sz="6" w:space="0" w:color="000000"/>
              <w:right w:val="single" w:sz="6" w:space="0" w:color="000000"/>
            </w:tcBorders>
            <w:vAlign w:val="center"/>
          </w:tcPr>
          <w:p w:rsidR="001A4F1B" w:rsidRPr="008A31D9" w:rsidRDefault="001A4F1B" w:rsidP="00FD1C4A">
            <w:pPr>
              <w:spacing w:after="0"/>
              <w:jc w:val="both"/>
              <w:rPr>
                <w:rFonts w:ascii="Times New Roman" w:eastAsia="Times New Roman" w:hAnsi="Times New Roman" w:cs="Times New Roman"/>
                <w:b/>
                <w:bCs/>
                <w:color w:val="000000"/>
                <w:sz w:val="24"/>
                <w:szCs w:val="24"/>
                <w:lang w:eastAsia="en-IN"/>
              </w:rPr>
            </w:pPr>
            <w:r w:rsidRPr="008A31D9">
              <w:rPr>
                <w:rFonts w:ascii="Times New Roman" w:hAnsi="Times New Roman" w:cs="Times New Roman"/>
                <w:b/>
                <w:color w:val="000000"/>
                <w:sz w:val="24"/>
                <w:szCs w:val="24"/>
              </w:rPr>
              <w:t xml:space="preserve">RECORDING OF MUSIC </w:t>
            </w:r>
            <w:r w:rsidR="00D51AEC">
              <w:rPr>
                <w:rFonts w:ascii="Times New Roman" w:hAnsi="Times New Roman" w:cs="Times New Roman"/>
                <w:b/>
                <w:color w:val="000000"/>
                <w:sz w:val="24"/>
                <w:szCs w:val="24"/>
              </w:rPr>
              <w:t>and</w:t>
            </w:r>
            <w:r w:rsidRPr="008A31D9">
              <w:rPr>
                <w:rFonts w:ascii="Times New Roman" w:hAnsi="Times New Roman" w:cs="Times New Roman"/>
                <w:b/>
                <w:color w:val="000000"/>
                <w:sz w:val="24"/>
                <w:szCs w:val="24"/>
              </w:rPr>
              <w:t xml:space="preserve"> SOUND</w:t>
            </w:r>
            <w:r w:rsidR="00FD1C4A">
              <w:rPr>
                <w:rFonts w:ascii="Times New Roman" w:hAnsi="Times New Roman" w:cs="Times New Roman"/>
                <w:b/>
                <w:color w:val="000000"/>
                <w:sz w:val="24"/>
                <w:szCs w:val="24"/>
              </w:rPr>
              <w:t xml:space="preserve">: </w:t>
            </w:r>
            <w:r w:rsidRPr="008A31D9">
              <w:rPr>
                <w:rFonts w:ascii="Times New Roman" w:hAnsi="Times New Roman" w:cs="Times New Roman"/>
                <w:color w:val="000000"/>
                <w:sz w:val="24"/>
                <w:szCs w:val="24"/>
              </w:rPr>
              <w:t xml:space="preserve">Edison phonograph – cylinder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disk records –</w:t>
            </w:r>
            <w:r w:rsidR="00FD1C4A">
              <w:rPr>
                <w:rFonts w:ascii="Times New Roman" w:hAnsi="Times New Roman" w:cs="Times New Roman"/>
                <w:color w:val="000000"/>
                <w:sz w:val="24"/>
                <w:szCs w:val="24"/>
              </w:rPr>
              <w:t xml:space="preserve"> m</w:t>
            </w:r>
            <w:r w:rsidRPr="008A31D9">
              <w:rPr>
                <w:rFonts w:ascii="Times New Roman" w:hAnsi="Times New Roman" w:cs="Times New Roman"/>
                <w:color w:val="000000"/>
                <w:sz w:val="24"/>
                <w:szCs w:val="24"/>
              </w:rPr>
              <w:t xml:space="preserve">agnetic wire and tape recorders – </w:t>
            </w:r>
            <w:r w:rsidR="00FD1C4A">
              <w:rPr>
                <w:rFonts w:ascii="Times New Roman" w:hAnsi="Times New Roman" w:cs="Times New Roman"/>
                <w:color w:val="000000"/>
                <w:sz w:val="24"/>
                <w:szCs w:val="24"/>
              </w:rPr>
              <w:t>d</w:t>
            </w:r>
            <w:r w:rsidRPr="008A31D9">
              <w:rPr>
                <w:rFonts w:ascii="Times New Roman" w:hAnsi="Times New Roman" w:cs="Times New Roman"/>
                <w:color w:val="000000"/>
                <w:sz w:val="24"/>
                <w:szCs w:val="24"/>
              </w:rPr>
              <w:t>igital recording (e.g. to CD, DVD, etc.)–</w:t>
            </w:r>
            <w:r w:rsidR="00FD1C4A">
              <w:rPr>
                <w:rFonts w:ascii="Times New Roman" w:hAnsi="Times New Roman" w:cs="Times New Roman"/>
                <w:color w:val="000000"/>
                <w:sz w:val="24"/>
                <w:szCs w:val="24"/>
              </w:rPr>
              <w:t xml:space="preserve"> a</w:t>
            </w:r>
            <w:r w:rsidRPr="008A31D9">
              <w:rPr>
                <w:rFonts w:ascii="Times New Roman" w:hAnsi="Times New Roman" w:cs="Times New Roman"/>
                <w:color w:val="000000"/>
                <w:sz w:val="24"/>
                <w:szCs w:val="24"/>
              </w:rPr>
              <w:t>nalog transducers, condenser, dynamic microphones, loudspeaker –</w:t>
            </w:r>
            <w:r w:rsidR="00FD1C4A">
              <w:rPr>
                <w:rFonts w:ascii="Times New Roman" w:hAnsi="Times New Roman" w:cs="Times New Roman"/>
                <w:color w:val="000000"/>
                <w:sz w:val="24"/>
                <w:szCs w:val="24"/>
              </w:rPr>
              <w:t xml:space="preserve"> c</w:t>
            </w:r>
            <w:r w:rsidRPr="008A31D9">
              <w:rPr>
                <w:rFonts w:ascii="Times New Roman" w:hAnsi="Times New Roman" w:cs="Times New Roman"/>
                <w:color w:val="000000"/>
                <w:sz w:val="24"/>
                <w:szCs w:val="24"/>
              </w:rPr>
              <w:t xml:space="preserve">omplex </w:t>
            </w:r>
            <w:r w:rsidR="00FD1C4A">
              <w:rPr>
                <w:rFonts w:ascii="Times New Roman" w:hAnsi="Times New Roman" w:cs="Times New Roman"/>
                <w:color w:val="000000"/>
                <w:sz w:val="24"/>
                <w:szCs w:val="24"/>
              </w:rPr>
              <w:t>s</w:t>
            </w:r>
            <w:r w:rsidRPr="008A31D9">
              <w:rPr>
                <w:rFonts w:ascii="Times New Roman" w:hAnsi="Times New Roman" w:cs="Times New Roman"/>
                <w:color w:val="000000"/>
                <w:sz w:val="24"/>
                <w:szCs w:val="24"/>
              </w:rPr>
              <w:t xml:space="preserve">ound </w:t>
            </w:r>
            <w:r w:rsidR="00FD1C4A">
              <w:rPr>
                <w:rFonts w:ascii="Times New Roman" w:hAnsi="Times New Roman" w:cs="Times New Roman"/>
                <w:color w:val="000000"/>
                <w:sz w:val="24"/>
                <w:szCs w:val="24"/>
              </w:rPr>
              <w:t>f</w:t>
            </w:r>
            <w:r w:rsidRPr="008A31D9">
              <w:rPr>
                <w:rFonts w:ascii="Times New Roman" w:hAnsi="Times New Roman" w:cs="Times New Roman"/>
                <w:color w:val="000000"/>
                <w:sz w:val="24"/>
                <w:szCs w:val="24"/>
              </w:rPr>
              <w:t xml:space="preserve">ields – near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far fields of acoustic–</w:t>
            </w:r>
            <w:r w:rsidR="00FD1C4A">
              <w:rPr>
                <w:rFonts w:ascii="Times New Roman" w:hAnsi="Times New Roman" w:cs="Times New Roman"/>
                <w:color w:val="000000"/>
                <w:sz w:val="24"/>
                <w:szCs w:val="24"/>
              </w:rPr>
              <w:t xml:space="preserve"> s</w:t>
            </w:r>
            <w:r w:rsidRPr="008A31D9">
              <w:rPr>
                <w:rFonts w:ascii="Times New Roman" w:hAnsi="Times New Roman" w:cs="Times New Roman"/>
                <w:color w:val="000000"/>
                <w:sz w:val="24"/>
                <w:szCs w:val="24"/>
              </w:rPr>
              <w:t xml:space="preserve">pectral </w:t>
            </w:r>
            <w:r w:rsidR="00FD1C4A">
              <w:rPr>
                <w:rFonts w:ascii="Times New Roman" w:hAnsi="Times New Roman" w:cs="Times New Roman"/>
                <w:color w:val="000000"/>
                <w:sz w:val="24"/>
                <w:szCs w:val="24"/>
              </w:rPr>
              <w:t>a</w:t>
            </w:r>
            <w:r w:rsidRPr="008A31D9">
              <w:rPr>
                <w:rFonts w:ascii="Times New Roman" w:hAnsi="Times New Roman" w:cs="Times New Roman"/>
                <w:color w:val="000000"/>
                <w:sz w:val="24"/>
                <w:szCs w:val="24"/>
              </w:rPr>
              <w:t xml:space="preserve">nalysis </w:t>
            </w:r>
            <w:r w:rsidR="00FD1C4A">
              <w:rPr>
                <w:rFonts w:ascii="Times New Roman" w:hAnsi="Times New Roman" w:cs="Times New Roman"/>
                <w:color w:val="000000"/>
                <w:sz w:val="24"/>
                <w:szCs w:val="24"/>
              </w:rPr>
              <w:t>t</w:t>
            </w:r>
            <w:r w:rsidRPr="008A31D9">
              <w:rPr>
                <w:rFonts w:ascii="Times New Roman" w:hAnsi="Times New Roman" w:cs="Times New Roman"/>
                <w:color w:val="000000"/>
                <w:sz w:val="24"/>
                <w:szCs w:val="24"/>
              </w:rPr>
              <w:t xml:space="preserve">echniques – </w:t>
            </w:r>
            <w:r w:rsidR="00FD1C4A">
              <w:rPr>
                <w:rFonts w:ascii="Times New Roman" w:hAnsi="Times New Roman" w:cs="Times New Roman"/>
                <w:color w:val="000000"/>
                <w:sz w:val="24"/>
                <w:szCs w:val="24"/>
              </w:rPr>
              <w:t>c</w:t>
            </w:r>
            <w:r w:rsidRPr="008A31D9">
              <w:rPr>
                <w:rFonts w:ascii="Times New Roman" w:hAnsi="Times New Roman" w:cs="Times New Roman"/>
                <w:color w:val="000000"/>
                <w:sz w:val="24"/>
                <w:szCs w:val="24"/>
              </w:rPr>
              <w:t xml:space="preserve">ontinuous </w:t>
            </w:r>
            <w:r w:rsidR="00D51AEC">
              <w:rPr>
                <w:rFonts w:ascii="Times New Roman" w:hAnsi="Times New Roman" w:cs="Times New Roman"/>
                <w:color w:val="000000"/>
                <w:sz w:val="24"/>
                <w:szCs w:val="24"/>
              </w:rPr>
              <w:t>and</w:t>
            </w:r>
            <w:r w:rsidRPr="008A31D9">
              <w:rPr>
                <w:rFonts w:ascii="Times New Roman" w:hAnsi="Times New Roman" w:cs="Times New Roman"/>
                <w:color w:val="000000"/>
                <w:sz w:val="24"/>
                <w:szCs w:val="24"/>
              </w:rPr>
              <w:t xml:space="preserve"> discrete Fourier transforms,</w:t>
            </w:r>
            <w:r w:rsidR="00FD1C4A">
              <w:rPr>
                <w:rFonts w:ascii="Times New Roman" w:hAnsi="Times New Roman" w:cs="Times New Roman"/>
                <w:color w:val="000000"/>
                <w:sz w:val="24"/>
                <w:szCs w:val="24"/>
              </w:rPr>
              <w:t xml:space="preserve"> d</w:t>
            </w:r>
            <w:r w:rsidRPr="008A31D9">
              <w:rPr>
                <w:rFonts w:ascii="Times New Roman" w:hAnsi="Times New Roman" w:cs="Times New Roman"/>
                <w:color w:val="000000"/>
                <w:sz w:val="24"/>
                <w:szCs w:val="24"/>
              </w:rPr>
              <w:t>igital signal processing –</w:t>
            </w:r>
            <w:r w:rsidR="00FD1C4A">
              <w:rPr>
                <w:rFonts w:ascii="Times New Roman" w:hAnsi="Times New Roman" w:cs="Times New Roman"/>
                <w:color w:val="000000"/>
                <w:sz w:val="24"/>
                <w:szCs w:val="24"/>
              </w:rPr>
              <w:t xml:space="preserve"> d</w:t>
            </w:r>
            <w:r w:rsidRPr="008A31D9">
              <w:rPr>
                <w:rFonts w:ascii="Times New Roman" w:hAnsi="Times New Roman" w:cs="Times New Roman"/>
                <w:color w:val="000000"/>
                <w:sz w:val="24"/>
                <w:szCs w:val="24"/>
              </w:rPr>
              <w:t xml:space="preserve">igital filtering – </w:t>
            </w:r>
            <w:r w:rsidR="00FD1C4A">
              <w:rPr>
                <w:rFonts w:ascii="Times New Roman" w:hAnsi="Times New Roman" w:cs="Times New Roman"/>
                <w:color w:val="000000"/>
                <w:sz w:val="24"/>
                <w:szCs w:val="24"/>
              </w:rPr>
              <w:t>s</w:t>
            </w:r>
            <w:r w:rsidRPr="008A31D9">
              <w:rPr>
                <w:rFonts w:ascii="Times New Roman" w:hAnsi="Times New Roman" w:cs="Times New Roman"/>
                <w:color w:val="000000"/>
                <w:sz w:val="24"/>
                <w:szCs w:val="24"/>
              </w:rPr>
              <w:t>pecifications of recording studios</w:t>
            </w:r>
          </w:p>
        </w:tc>
      </w:tr>
      <w:tr w:rsidR="001A4F1B" w:rsidRPr="008A31D9" w:rsidTr="001A4F1B">
        <w:tc>
          <w:tcPr>
            <w:tcW w:w="1843" w:type="dxa"/>
            <w:tcBorders>
              <w:top w:val="single" w:sz="6" w:space="0" w:color="000000"/>
              <w:left w:val="single" w:sz="6" w:space="0" w:color="000000"/>
              <w:bottom w:val="single" w:sz="6" w:space="0" w:color="000000"/>
              <w:right w:val="single" w:sz="6" w:space="0" w:color="000000"/>
            </w:tcBorders>
            <w:vAlign w:val="center"/>
          </w:tcPr>
          <w:p w:rsidR="001A4F1B" w:rsidRPr="003112F8" w:rsidRDefault="001A4F1B" w:rsidP="001A4F1B">
            <w:pPr>
              <w:pStyle w:val="TableParagraph"/>
              <w:ind w:left="34"/>
              <w:rPr>
                <w:b/>
                <w:sz w:val="24"/>
                <w:szCs w:val="24"/>
              </w:rPr>
            </w:pPr>
            <w:r w:rsidRPr="003112F8">
              <w:rPr>
                <w:b/>
                <w:sz w:val="24"/>
                <w:szCs w:val="24"/>
              </w:rPr>
              <w:t>TEXT BOOKS</w:t>
            </w:r>
          </w:p>
        </w:tc>
        <w:tc>
          <w:tcPr>
            <w:tcW w:w="7087" w:type="dxa"/>
            <w:tcBorders>
              <w:top w:val="single" w:sz="6" w:space="0" w:color="000000"/>
              <w:left w:val="single" w:sz="6" w:space="0" w:color="000000"/>
              <w:bottom w:val="single" w:sz="6" w:space="0" w:color="000000"/>
              <w:right w:val="single" w:sz="6" w:space="0" w:color="000000"/>
            </w:tcBorders>
            <w:vAlign w:val="center"/>
          </w:tcPr>
          <w:p w:rsidR="001A4F1B" w:rsidRPr="008A31D9" w:rsidRDefault="001A4F1B" w:rsidP="00C85370">
            <w:pPr>
              <w:pStyle w:val="Heading1"/>
              <w:keepNext/>
              <w:keepLines/>
              <w:numPr>
                <w:ilvl w:val="0"/>
                <w:numId w:val="32"/>
              </w:numPr>
              <w:shd w:val="clear" w:color="auto" w:fill="FFFFFF"/>
              <w:spacing w:before="0" w:beforeAutospacing="0" w:after="0" w:afterAutospacing="0"/>
              <w:ind w:left="317" w:hanging="317"/>
              <w:jc w:val="both"/>
              <w:rPr>
                <w:rStyle w:val="a-size-extra-large"/>
                <w:b w:val="0"/>
                <w:sz w:val="24"/>
                <w:szCs w:val="24"/>
              </w:rPr>
            </w:pPr>
            <w:r w:rsidRPr="008A31D9">
              <w:rPr>
                <w:rStyle w:val="a-size-extra-large"/>
                <w:b w:val="0"/>
                <w:color w:val="0F1111"/>
                <w:sz w:val="24"/>
                <w:szCs w:val="24"/>
              </w:rPr>
              <w:t xml:space="preserve">Physics and Music: The Science of Musical Sound </w:t>
            </w:r>
            <w:r w:rsidRPr="008A31D9">
              <w:rPr>
                <w:b w:val="0"/>
                <w:color w:val="0F1111"/>
                <w:sz w:val="24"/>
                <w:szCs w:val="24"/>
                <w:shd w:val="clear" w:color="auto" w:fill="FFFFFF"/>
              </w:rPr>
              <w:t>by </w:t>
            </w:r>
            <w:r w:rsidRPr="008A31D9">
              <w:rPr>
                <w:rStyle w:val="author"/>
                <w:rFonts w:eastAsia="Calibri"/>
                <w:b w:val="0"/>
                <w:color w:val="0F1111"/>
                <w:sz w:val="24"/>
                <w:szCs w:val="24"/>
                <w:shd w:val="clear" w:color="auto" w:fill="FFFFFF"/>
              </w:rPr>
              <w:t>Harvey White </w:t>
            </w:r>
            <w:r w:rsidRPr="008A31D9">
              <w:rPr>
                <w:rStyle w:val="a-color-secondary"/>
                <w:b w:val="0"/>
                <w:color w:val="0F1111"/>
                <w:sz w:val="24"/>
                <w:szCs w:val="24"/>
                <w:shd w:val="clear" w:color="auto" w:fill="FFFFFF"/>
              </w:rPr>
              <w:t>(2014)</w:t>
            </w:r>
          </w:p>
          <w:p w:rsidR="001A4F1B" w:rsidRPr="008A31D9" w:rsidRDefault="001A4F1B" w:rsidP="00C85370">
            <w:pPr>
              <w:pStyle w:val="Heading1"/>
              <w:keepNext/>
              <w:keepLines/>
              <w:numPr>
                <w:ilvl w:val="0"/>
                <w:numId w:val="32"/>
              </w:numPr>
              <w:shd w:val="clear" w:color="auto" w:fill="FFFFFF"/>
              <w:spacing w:before="0" w:beforeAutospacing="0" w:after="0" w:afterAutospacing="0"/>
              <w:ind w:left="317" w:hanging="317"/>
              <w:jc w:val="both"/>
              <w:rPr>
                <w:rStyle w:val="a-declarative"/>
                <w:b w:val="0"/>
                <w:sz w:val="24"/>
                <w:szCs w:val="24"/>
              </w:rPr>
            </w:pPr>
            <w:r w:rsidRPr="008A31D9">
              <w:rPr>
                <w:rStyle w:val="a-size-extra-large"/>
                <w:b w:val="0"/>
                <w:color w:val="0F1111"/>
                <w:sz w:val="24"/>
                <w:szCs w:val="24"/>
              </w:rPr>
              <w:t xml:space="preserve">Good Vibrations – The Physics of Music by </w:t>
            </w:r>
            <w:r w:rsidRPr="008A31D9">
              <w:rPr>
                <w:rStyle w:val="a-declarative"/>
                <w:b w:val="0"/>
                <w:color w:val="0F1111"/>
                <w:sz w:val="24"/>
                <w:szCs w:val="24"/>
              </w:rPr>
              <w:t xml:space="preserve">Barry Parker, </w:t>
            </w:r>
            <w:r w:rsidRPr="008A31D9">
              <w:rPr>
                <w:rStyle w:val="a-size-extra-large"/>
                <w:b w:val="0"/>
                <w:color w:val="0F1111"/>
                <w:sz w:val="24"/>
                <w:szCs w:val="24"/>
              </w:rPr>
              <w:t>(</w:t>
            </w:r>
            <w:r w:rsidRPr="008A31D9">
              <w:rPr>
                <w:rStyle w:val="a-size-large"/>
                <w:b w:val="0"/>
                <w:color w:val="0F1111"/>
                <w:sz w:val="24"/>
                <w:szCs w:val="24"/>
              </w:rPr>
              <w:t>2009)</w:t>
            </w:r>
            <w:r w:rsidRPr="008A31D9">
              <w:rPr>
                <w:rStyle w:val="a-declarative"/>
                <w:b w:val="0"/>
                <w:color w:val="0F1111"/>
                <w:sz w:val="24"/>
                <w:szCs w:val="24"/>
              </w:rPr>
              <w:t>  </w:t>
            </w:r>
          </w:p>
          <w:p w:rsidR="001A4F1B" w:rsidRPr="008A31D9" w:rsidRDefault="001A4F1B" w:rsidP="00C85370">
            <w:pPr>
              <w:pStyle w:val="Heading1"/>
              <w:keepNext/>
              <w:keepLines/>
              <w:numPr>
                <w:ilvl w:val="0"/>
                <w:numId w:val="32"/>
              </w:numPr>
              <w:shd w:val="clear" w:color="auto" w:fill="FFFFFF"/>
              <w:spacing w:before="0" w:beforeAutospacing="0" w:after="0" w:afterAutospacing="0"/>
              <w:ind w:left="317" w:hanging="317"/>
              <w:jc w:val="both"/>
              <w:rPr>
                <w:rStyle w:val="a-size-large"/>
                <w:b w:val="0"/>
                <w:sz w:val="24"/>
                <w:szCs w:val="24"/>
              </w:rPr>
            </w:pPr>
            <w:r w:rsidRPr="008A31D9">
              <w:rPr>
                <w:rStyle w:val="a-size-extra-large"/>
                <w:b w:val="0"/>
                <w:color w:val="0F1111"/>
                <w:sz w:val="24"/>
                <w:szCs w:val="24"/>
              </w:rPr>
              <w:t xml:space="preserve">The History of Musical Instruments by </w:t>
            </w:r>
            <w:r w:rsidRPr="008A31D9">
              <w:rPr>
                <w:rStyle w:val="a-declarative"/>
                <w:b w:val="0"/>
                <w:color w:val="0F1111"/>
                <w:sz w:val="24"/>
                <w:szCs w:val="24"/>
              </w:rPr>
              <w:t xml:space="preserve">Curt Sachs, </w:t>
            </w:r>
            <w:r w:rsidRPr="008A31D9">
              <w:rPr>
                <w:rStyle w:val="a-size-large"/>
                <w:b w:val="0"/>
                <w:color w:val="0F1111"/>
                <w:sz w:val="24"/>
                <w:szCs w:val="24"/>
              </w:rPr>
              <w:t>(2006)</w:t>
            </w:r>
          </w:p>
          <w:p w:rsidR="001A4F1B" w:rsidRPr="008A31D9" w:rsidRDefault="001A4F1B" w:rsidP="00C85370">
            <w:pPr>
              <w:pStyle w:val="ListParagraph"/>
              <w:numPr>
                <w:ilvl w:val="0"/>
                <w:numId w:val="32"/>
              </w:numPr>
              <w:shd w:val="clear" w:color="auto" w:fill="FFFFFF"/>
              <w:spacing w:after="0" w:line="240" w:lineRule="auto"/>
              <w:ind w:left="317" w:hanging="317"/>
              <w:jc w:val="both"/>
              <w:rPr>
                <w:rFonts w:ascii="Times New Roman" w:hAnsi="Times New Roman" w:cs="Times New Roman"/>
                <w:b/>
                <w:color w:val="000000"/>
                <w:sz w:val="24"/>
                <w:szCs w:val="24"/>
              </w:rPr>
            </w:pPr>
            <w:r w:rsidRPr="008A31D9">
              <w:rPr>
                <w:rStyle w:val="a-size-extra-large"/>
                <w:rFonts w:ascii="Times New Roman" w:hAnsi="Times New Roman" w:cs="Times New Roman"/>
                <w:color w:val="0F1111"/>
                <w:sz w:val="24"/>
                <w:szCs w:val="24"/>
              </w:rPr>
              <w:t>Physics and Music: Essential Connections and Illuminating Excursions </w:t>
            </w:r>
            <w:r w:rsidRPr="008A31D9">
              <w:rPr>
                <w:rStyle w:val="a-size-large"/>
                <w:rFonts w:ascii="Times New Roman" w:hAnsi="Times New Roman" w:cs="Times New Roman"/>
                <w:color w:val="0F1111"/>
                <w:sz w:val="24"/>
                <w:szCs w:val="24"/>
              </w:rPr>
              <w:t>by</w:t>
            </w:r>
            <w:r w:rsidRPr="008A31D9">
              <w:rPr>
                <w:rStyle w:val="a-size-base"/>
                <w:rFonts w:ascii="Times New Roman" w:hAnsi="Times New Roman" w:cs="Times New Roman"/>
                <w:sz w:val="24"/>
                <w:szCs w:val="24"/>
                <w:shd w:val="clear" w:color="auto" w:fill="FFFFFF"/>
              </w:rPr>
              <w:t>Kinko Tsuji and Stefan C. Müller</w:t>
            </w:r>
            <w:r w:rsidRPr="008A31D9">
              <w:rPr>
                <w:rStyle w:val="a-size-large"/>
                <w:rFonts w:ascii="Times New Roman" w:hAnsi="Times New Roman" w:cs="Times New Roman"/>
                <w:sz w:val="24"/>
                <w:szCs w:val="24"/>
              </w:rPr>
              <w:t>(2021)</w:t>
            </w:r>
          </w:p>
        </w:tc>
      </w:tr>
    </w:tbl>
    <w:p w:rsidR="00523905" w:rsidRDefault="00523905" w:rsidP="00501D60">
      <w:pPr>
        <w:spacing w:after="0"/>
        <w:rPr>
          <w:rFonts w:ascii="Times New Roman" w:hAnsi="Times New Roman" w:cs="Times New Roman"/>
          <w:sz w:val="24"/>
          <w:szCs w:val="24"/>
          <w:lang w:val="en-IN"/>
        </w:rPr>
      </w:pPr>
    </w:p>
    <w:p w:rsidR="00A734BC" w:rsidRPr="00B06B1D" w:rsidRDefault="00A734BC" w:rsidP="00A734BC">
      <w:pPr>
        <w:pStyle w:val="BodyText"/>
        <w:rPr>
          <w:b/>
        </w:rPr>
      </w:pPr>
      <w:r w:rsidRPr="00B06B1D">
        <w:rPr>
          <w:b/>
          <w:spacing w:val="-3"/>
        </w:rPr>
        <w:t>METHOD OF EVALUATION</w:t>
      </w:r>
      <w:r>
        <w:rPr>
          <w:b/>
          <w:spacing w:val="-3"/>
        </w:rPr>
        <w:t>:</w:t>
      </w:r>
    </w:p>
    <w:p w:rsidR="00A734BC" w:rsidRPr="00B31F5B" w:rsidRDefault="00A734BC" w:rsidP="00A734BC">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734BC" w:rsidRPr="00B31F5B" w:rsidTr="00965603">
        <w:trPr>
          <w:trHeight w:val="296"/>
        </w:trPr>
        <w:tc>
          <w:tcPr>
            <w:tcW w:w="3686" w:type="dxa"/>
          </w:tcPr>
          <w:p w:rsidR="00A734BC" w:rsidRPr="00B31F5B" w:rsidRDefault="00A734BC" w:rsidP="00965603">
            <w:pPr>
              <w:pStyle w:val="TableParagraph"/>
              <w:ind w:left="108" w:right="102" w:firstLine="13"/>
              <w:jc w:val="center"/>
              <w:rPr>
                <w:b/>
                <w:sz w:val="24"/>
                <w:szCs w:val="24"/>
              </w:rPr>
            </w:pPr>
            <w:r w:rsidRPr="00B31F5B">
              <w:rPr>
                <w:b/>
                <w:sz w:val="24"/>
                <w:szCs w:val="24"/>
              </w:rPr>
              <w:t>Continuous InternalAssessment</w:t>
            </w:r>
          </w:p>
        </w:tc>
        <w:tc>
          <w:tcPr>
            <w:tcW w:w="3402" w:type="dxa"/>
          </w:tcPr>
          <w:p w:rsidR="00A734BC" w:rsidRPr="00B31F5B" w:rsidRDefault="00A734BC" w:rsidP="00965603">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734BC" w:rsidRPr="00B31F5B" w:rsidRDefault="00A734BC" w:rsidP="00965603">
            <w:pPr>
              <w:pStyle w:val="TableParagraph"/>
              <w:jc w:val="center"/>
              <w:rPr>
                <w:b/>
                <w:sz w:val="24"/>
                <w:szCs w:val="24"/>
              </w:rPr>
            </w:pPr>
            <w:r w:rsidRPr="00B31F5B">
              <w:rPr>
                <w:b/>
                <w:sz w:val="24"/>
                <w:szCs w:val="24"/>
              </w:rPr>
              <w:t>Total</w:t>
            </w:r>
          </w:p>
        </w:tc>
        <w:tc>
          <w:tcPr>
            <w:tcW w:w="992" w:type="dxa"/>
          </w:tcPr>
          <w:p w:rsidR="00A734BC" w:rsidRPr="00B31F5B" w:rsidRDefault="00A734BC" w:rsidP="00965603">
            <w:pPr>
              <w:pStyle w:val="TableParagraph"/>
              <w:jc w:val="center"/>
              <w:rPr>
                <w:b/>
                <w:sz w:val="24"/>
                <w:szCs w:val="24"/>
              </w:rPr>
            </w:pPr>
            <w:r w:rsidRPr="00B31F5B">
              <w:rPr>
                <w:b/>
                <w:sz w:val="24"/>
                <w:szCs w:val="24"/>
              </w:rPr>
              <w:t>Grade</w:t>
            </w:r>
          </w:p>
        </w:tc>
      </w:tr>
      <w:tr w:rsidR="00A734BC" w:rsidRPr="00B31F5B" w:rsidTr="00965603">
        <w:trPr>
          <w:trHeight w:val="130"/>
        </w:trPr>
        <w:tc>
          <w:tcPr>
            <w:tcW w:w="3686" w:type="dxa"/>
          </w:tcPr>
          <w:p w:rsidR="00A734BC" w:rsidRPr="00B31F5B" w:rsidRDefault="00A734BC" w:rsidP="00965603">
            <w:pPr>
              <w:pStyle w:val="TableParagraph"/>
              <w:ind w:left="1026" w:right="1024"/>
              <w:jc w:val="center"/>
              <w:rPr>
                <w:sz w:val="24"/>
                <w:szCs w:val="24"/>
              </w:rPr>
            </w:pPr>
            <w:r w:rsidRPr="00B31F5B">
              <w:rPr>
                <w:sz w:val="24"/>
                <w:szCs w:val="24"/>
              </w:rPr>
              <w:t>25</w:t>
            </w:r>
          </w:p>
        </w:tc>
        <w:tc>
          <w:tcPr>
            <w:tcW w:w="3402" w:type="dxa"/>
          </w:tcPr>
          <w:p w:rsidR="00A734BC" w:rsidRPr="00B31F5B" w:rsidRDefault="00A734BC" w:rsidP="00965603">
            <w:pPr>
              <w:pStyle w:val="TableParagraph"/>
              <w:ind w:left="1205" w:right="1206"/>
              <w:jc w:val="center"/>
              <w:rPr>
                <w:b/>
                <w:sz w:val="24"/>
                <w:szCs w:val="24"/>
              </w:rPr>
            </w:pPr>
            <w:r w:rsidRPr="00B31F5B">
              <w:rPr>
                <w:b/>
                <w:sz w:val="24"/>
                <w:szCs w:val="24"/>
              </w:rPr>
              <w:t>75</w:t>
            </w:r>
          </w:p>
        </w:tc>
        <w:tc>
          <w:tcPr>
            <w:tcW w:w="850" w:type="dxa"/>
          </w:tcPr>
          <w:p w:rsidR="00A734BC" w:rsidRPr="00B31F5B" w:rsidRDefault="00A734BC" w:rsidP="00965603">
            <w:pPr>
              <w:pStyle w:val="TableParagraph"/>
              <w:jc w:val="center"/>
              <w:rPr>
                <w:b/>
                <w:sz w:val="24"/>
                <w:szCs w:val="24"/>
              </w:rPr>
            </w:pPr>
            <w:r w:rsidRPr="00B31F5B">
              <w:rPr>
                <w:b/>
                <w:sz w:val="24"/>
                <w:szCs w:val="24"/>
              </w:rPr>
              <w:t>100</w:t>
            </w:r>
          </w:p>
        </w:tc>
        <w:tc>
          <w:tcPr>
            <w:tcW w:w="992" w:type="dxa"/>
          </w:tcPr>
          <w:p w:rsidR="00A734BC" w:rsidRPr="00B31F5B" w:rsidRDefault="00A734BC" w:rsidP="00965603">
            <w:pPr>
              <w:pStyle w:val="TableParagraph"/>
              <w:jc w:val="center"/>
              <w:rPr>
                <w:sz w:val="24"/>
                <w:szCs w:val="24"/>
              </w:rPr>
            </w:pPr>
          </w:p>
        </w:tc>
      </w:tr>
    </w:tbl>
    <w:p w:rsidR="00A734BC" w:rsidRDefault="00A734BC" w:rsidP="00A734BC">
      <w:pPr>
        <w:pStyle w:val="BodyText"/>
      </w:pPr>
    </w:p>
    <w:p w:rsidR="00DF1B77" w:rsidRDefault="00DF1B77"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E6125D" w:rsidRDefault="00E6125D"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p w:rsidR="008F4D82" w:rsidRDefault="008F4D82" w:rsidP="00DF1B77">
      <w:pPr>
        <w:pStyle w:val="BodyText"/>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6945"/>
      </w:tblGrid>
      <w:tr w:rsidR="007A03C1" w:rsidRPr="00E6125D" w:rsidTr="007A03C1">
        <w:trPr>
          <w:trHeight w:val="323"/>
        </w:trPr>
        <w:tc>
          <w:tcPr>
            <w:tcW w:w="1985" w:type="dxa"/>
          </w:tcPr>
          <w:p w:rsidR="007A03C1" w:rsidRPr="00B31F5B" w:rsidRDefault="007A03C1" w:rsidP="007A03C1">
            <w:pPr>
              <w:pStyle w:val="TableParagraph"/>
              <w:ind w:left="56" w:firstLine="10"/>
              <w:rPr>
                <w:b/>
                <w:sz w:val="24"/>
                <w:szCs w:val="24"/>
              </w:rPr>
            </w:pPr>
            <w:r w:rsidRPr="00B31F5B">
              <w:rPr>
                <w:b/>
                <w:sz w:val="24"/>
                <w:szCs w:val="24"/>
              </w:rPr>
              <w:t>COURSE</w:t>
            </w:r>
          </w:p>
        </w:tc>
        <w:tc>
          <w:tcPr>
            <w:tcW w:w="6945" w:type="dxa"/>
          </w:tcPr>
          <w:p w:rsidR="007A03C1" w:rsidRPr="00E6125D" w:rsidRDefault="007A03C1" w:rsidP="007A03C1">
            <w:pPr>
              <w:pStyle w:val="TableParagraph"/>
              <w:ind w:left="179" w:right="118"/>
              <w:rPr>
                <w:b/>
                <w:bCs/>
                <w:sz w:val="24"/>
                <w:szCs w:val="24"/>
              </w:rPr>
            </w:pPr>
            <w:r w:rsidRPr="00E6125D">
              <w:rPr>
                <w:b/>
                <w:bCs/>
                <w:sz w:val="24"/>
                <w:szCs w:val="24"/>
              </w:rPr>
              <w:t>ALLIED PAPER</w:t>
            </w:r>
          </w:p>
        </w:tc>
      </w:tr>
      <w:tr w:rsidR="007A03C1" w:rsidRPr="00E6125D" w:rsidTr="007A03C1">
        <w:trPr>
          <w:trHeight w:val="222"/>
        </w:trPr>
        <w:tc>
          <w:tcPr>
            <w:tcW w:w="1985" w:type="dxa"/>
          </w:tcPr>
          <w:p w:rsidR="007A03C1" w:rsidRPr="00B31F5B" w:rsidRDefault="007A03C1" w:rsidP="007A03C1">
            <w:pPr>
              <w:pStyle w:val="TableParagraph"/>
              <w:ind w:left="56" w:right="-108" w:firstLine="10"/>
              <w:rPr>
                <w:b/>
                <w:sz w:val="24"/>
                <w:szCs w:val="24"/>
              </w:rPr>
            </w:pPr>
            <w:r w:rsidRPr="00B31F5B">
              <w:rPr>
                <w:b/>
                <w:sz w:val="24"/>
                <w:szCs w:val="24"/>
              </w:rPr>
              <w:t>COURSETITLE</w:t>
            </w:r>
          </w:p>
        </w:tc>
        <w:tc>
          <w:tcPr>
            <w:tcW w:w="6945" w:type="dxa"/>
          </w:tcPr>
          <w:p w:rsidR="007A03C1" w:rsidRPr="00E6125D" w:rsidRDefault="007A03C1" w:rsidP="007A03C1">
            <w:pPr>
              <w:spacing w:after="0"/>
              <w:ind w:left="179" w:right="118"/>
              <w:rPr>
                <w:rFonts w:ascii="Times New Roman" w:hAnsi="Times New Roman" w:cs="Times New Roman"/>
                <w:sz w:val="24"/>
                <w:szCs w:val="24"/>
                <w:lang w:val="en-IN"/>
              </w:rPr>
            </w:pPr>
            <w:r w:rsidRPr="00E6125D">
              <w:rPr>
                <w:rFonts w:ascii="Times New Roman" w:hAnsi="Times New Roman" w:cs="Times New Roman"/>
                <w:b/>
                <w:bCs/>
                <w:sz w:val="24"/>
                <w:szCs w:val="24"/>
              </w:rPr>
              <w:t xml:space="preserve">ALLIED PHYSICS – I </w:t>
            </w:r>
          </w:p>
        </w:tc>
      </w:tr>
      <w:tr w:rsidR="007A03C1" w:rsidRPr="00E6125D" w:rsidTr="007A03C1">
        <w:trPr>
          <w:trHeight w:val="323"/>
        </w:trPr>
        <w:tc>
          <w:tcPr>
            <w:tcW w:w="1985" w:type="dxa"/>
          </w:tcPr>
          <w:p w:rsidR="007A03C1" w:rsidRPr="00B31F5B" w:rsidRDefault="007A03C1" w:rsidP="007A03C1">
            <w:pPr>
              <w:pStyle w:val="TableParagraph"/>
              <w:ind w:left="56" w:firstLine="10"/>
              <w:rPr>
                <w:b/>
                <w:sz w:val="24"/>
                <w:szCs w:val="24"/>
              </w:rPr>
            </w:pPr>
            <w:r w:rsidRPr="00B31F5B">
              <w:rPr>
                <w:b/>
                <w:sz w:val="24"/>
                <w:szCs w:val="24"/>
              </w:rPr>
              <w:t>CREDITS</w:t>
            </w:r>
          </w:p>
        </w:tc>
        <w:tc>
          <w:tcPr>
            <w:tcW w:w="6945" w:type="dxa"/>
          </w:tcPr>
          <w:p w:rsidR="007A03C1" w:rsidRPr="00E6125D" w:rsidRDefault="006B124D" w:rsidP="007A03C1">
            <w:pPr>
              <w:pStyle w:val="TableParagraph"/>
              <w:ind w:left="179" w:right="118"/>
              <w:rPr>
                <w:sz w:val="24"/>
                <w:szCs w:val="24"/>
              </w:rPr>
            </w:pPr>
            <w:r>
              <w:rPr>
                <w:sz w:val="24"/>
                <w:szCs w:val="24"/>
              </w:rPr>
              <w:t>3</w:t>
            </w:r>
          </w:p>
        </w:tc>
      </w:tr>
      <w:tr w:rsidR="007A03C1" w:rsidRPr="00E6125D" w:rsidTr="007A03C1">
        <w:trPr>
          <w:trHeight w:val="458"/>
        </w:trPr>
        <w:tc>
          <w:tcPr>
            <w:tcW w:w="1985" w:type="dxa"/>
          </w:tcPr>
          <w:p w:rsidR="007A03C1" w:rsidRPr="00B31F5B" w:rsidRDefault="007A03C1" w:rsidP="007A03C1">
            <w:pPr>
              <w:pStyle w:val="TableParagraph"/>
              <w:ind w:left="56" w:firstLine="10"/>
              <w:rPr>
                <w:b/>
                <w:sz w:val="24"/>
                <w:szCs w:val="24"/>
              </w:rPr>
            </w:pPr>
            <w:r w:rsidRPr="00B31F5B">
              <w:rPr>
                <w:b/>
                <w:sz w:val="24"/>
                <w:szCs w:val="24"/>
              </w:rPr>
              <w:t>COURSE</w:t>
            </w:r>
          </w:p>
          <w:p w:rsidR="007A03C1" w:rsidRPr="00B31F5B" w:rsidRDefault="007A03C1" w:rsidP="007A03C1">
            <w:pPr>
              <w:pStyle w:val="TableParagraph"/>
              <w:ind w:left="56" w:firstLine="10"/>
              <w:rPr>
                <w:b/>
                <w:sz w:val="24"/>
                <w:szCs w:val="24"/>
              </w:rPr>
            </w:pPr>
            <w:r w:rsidRPr="00B31F5B">
              <w:rPr>
                <w:b/>
                <w:sz w:val="24"/>
                <w:szCs w:val="24"/>
              </w:rPr>
              <w:t>OBJECTIVES</w:t>
            </w:r>
          </w:p>
        </w:tc>
        <w:tc>
          <w:tcPr>
            <w:tcW w:w="6945" w:type="dxa"/>
          </w:tcPr>
          <w:p w:rsidR="007A03C1" w:rsidRPr="007A03C1" w:rsidRDefault="007A03C1" w:rsidP="007A03C1">
            <w:pPr>
              <w:spacing w:after="0"/>
              <w:ind w:left="179" w:right="118"/>
              <w:jc w:val="both"/>
              <w:rPr>
                <w:rFonts w:ascii="Times New Roman" w:hAnsi="Times New Roman" w:cs="Times New Roman"/>
                <w:b/>
                <w:iCs/>
                <w:sz w:val="24"/>
                <w:szCs w:val="24"/>
              </w:rPr>
            </w:pPr>
            <w:r>
              <w:rPr>
                <w:rFonts w:ascii="Times New Roman" w:hAnsi="Times New Roman" w:cs="Times New Roman"/>
                <w:iCs/>
                <w:sz w:val="24"/>
                <w:szCs w:val="24"/>
              </w:rPr>
              <w:t xml:space="preserve">To impart </w:t>
            </w:r>
            <w:r w:rsidRPr="00E6125D">
              <w:rPr>
                <w:rFonts w:ascii="Times New Roman" w:hAnsi="Times New Roman" w:cs="Times New Roman"/>
                <w:iCs/>
                <w:sz w:val="24"/>
                <w:szCs w:val="24"/>
              </w:rPr>
              <w:t>basicprinciplesof</w:t>
            </w:r>
            <w:r>
              <w:rPr>
                <w:rFonts w:ascii="Times New Roman" w:hAnsi="Times New Roman" w:cs="Times New Roman"/>
                <w:iCs/>
                <w:sz w:val="24"/>
                <w:szCs w:val="24"/>
              </w:rPr>
              <w:t xml:space="preserve"> P</w:t>
            </w:r>
            <w:r w:rsidRPr="00E6125D">
              <w:rPr>
                <w:rFonts w:ascii="Times New Roman" w:hAnsi="Times New Roman" w:cs="Times New Roman"/>
                <w:iCs/>
                <w:sz w:val="24"/>
                <w:szCs w:val="24"/>
              </w:rPr>
              <w:t>hysics</w:t>
            </w:r>
            <w:r>
              <w:rPr>
                <w:rFonts w:ascii="Times New Roman" w:hAnsi="Times New Roman" w:cs="Times New Roman"/>
                <w:iCs/>
                <w:sz w:val="24"/>
                <w:szCs w:val="24"/>
              </w:rPr>
              <w:t xml:space="preserve"> that which would be helpful for students who have taken programmes other than Physics.</w:t>
            </w:r>
          </w:p>
        </w:tc>
      </w:tr>
    </w:tbl>
    <w:p w:rsidR="00B36938" w:rsidRPr="00E6125D" w:rsidRDefault="00B36938" w:rsidP="00E6125D">
      <w:pPr>
        <w:pStyle w:val="BodyText"/>
        <w:rPr>
          <w:b/>
        </w:rPr>
      </w:pPr>
    </w:p>
    <w:p w:rsidR="001124FB" w:rsidRPr="00E6125D" w:rsidRDefault="001124FB" w:rsidP="00E6125D">
      <w:pPr>
        <w:pStyle w:val="BodyText"/>
        <w:rPr>
          <w:b/>
        </w:rPr>
      </w:pPr>
    </w:p>
    <w:tbl>
      <w:tblPr>
        <w:tblW w:w="895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945"/>
      </w:tblGrid>
      <w:tr w:rsidR="00B24D52" w:rsidRPr="00E6125D" w:rsidTr="007A03C1">
        <w:trPr>
          <w:trHeight w:val="293"/>
        </w:trPr>
        <w:tc>
          <w:tcPr>
            <w:tcW w:w="2013" w:type="dxa"/>
            <w:vAlign w:val="center"/>
          </w:tcPr>
          <w:p w:rsidR="00B24D52" w:rsidRPr="003112F8" w:rsidRDefault="00B24D52" w:rsidP="00B24D52">
            <w:pPr>
              <w:pStyle w:val="TableParagraph"/>
              <w:ind w:left="170"/>
              <w:rPr>
                <w:b/>
                <w:sz w:val="24"/>
                <w:szCs w:val="24"/>
              </w:rPr>
            </w:pPr>
            <w:r w:rsidRPr="003112F8">
              <w:rPr>
                <w:b/>
                <w:sz w:val="24"/>
                <w:szCs w:val="24"/>
              </w:rPr>
              <w:t>UNITS</w:t>
            </w:r>
          </w:p>
        </w:tc>
        <w:tc>
          <w:tcPr>
            <w:tcW w:w="6945" w:type="dxa"/>
          </w:tcPr>
          <w:p w:rsidR="00B24D52" w:rsidRPr="003112F8" w:rsidRDefault="00B24D52" w:rsidP="00B24D52">
            <w:pPr>
              <w:pStyle w:val="TableParagraph"/>
              <w:ind w:left="141" w:right="129"/>
              <w:jc w:val="center"/>
              <w:rPr>
                <w:b/>
                <w:sz w:val="24"/>
                <w:szCs w:val="24"/>
              </w:rPr>
            </w:pPr>
            <w:r w:rsidRPr="003112F8">
              <w:rPr>
                <w:b/>
                <w:sz w:val="24"/>
                <w:szCs w:val="24"/>
              </w:rPr>
              <w:t>COURSE DETAILS</w:t>
            </w:r>
          </w:p>
        </w:tc>
      </w:tr>
      <w:tr w:rsidR="007A03C1" w:rsidRPr="00E6125D" w:rsidTr="007A03C1">
        <w:trPr>
          <w:trHeight w:val="1024"/>
        </w:trPr>
        <w:tc>
          <w:tcPr>
            <w:tcW w:w="2013" w:type="dxa"/>
            <w:vAlign w:val="center"/>
          </w:tcPr>
          <w:p w:rsidR="007A03C1" w:rsidRPr="00B31F5B" w:rsidRDefault="007A03C1" w:rsidP="007A03C1">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945" w:type="dxa"/>
          </w:tcPr>
          <w:p w:rsidR="007A03C1" w:rsidRPr="00E6125D" w:rsidRDefault="00B24D52" w:rsidP="00B24D52">
            <w:pPr>
              <w:spacing w:after="0"/>
              <w:ind w:left="141" w:right="129"/>
              <w:jc w:val="both"/>
              <w:rPr>
                <w:sz w:val="24"/>
                <w:szCs w:val="24"/>
                <w:lang w:val="en-IN"/>
              </w:rPr>
            </w:pPr>
            <w:r w:rsidRPr="00E6125D">
              <w:rPr>
                <w:rFonts w:ascii="Times New Roman" w:hAnsi="Times New Roman" w:cs="Times New Roman"/>
                <w:b/>
                <w:sz w:val="24"/>
                <w:szCs w:val="24"/>
              </w:rPr>
              <w:t>WAVES, OSCILLATIONS AND ULTRASONICS</w:t>
            </w:r>
            <w:r>
              <w:rPr>
                <w:rFonts w:ascii="Times New Roman" w:hAnsi="Times New Roman" w:cs="Times New Roman"/>
                <w:b/>
                <w:sz w:val="24"/>
                <w:szCs w:val="24"/>
              </w:rPr>
              <w:t xml:space="preserve">: </w:t>
            </w:r>
            <w:r w:rsidRPr="00B24D52">
              <w:rPr>
                <w:rFonts w:ascii="Times New Roman" w:hAnsi="Times New Roman" w:cs="Times New Roman"/>
                <w:sz w:val="24"/>
                <w:szCs w:val="24"/>
              </w:rPr>
              <w:t>s</w:t>
            </w:r>
            <w:r w:rsidR="007A03C1" w:rsidRPr="00E6125D">
              <w:rPr>
                <w:rFonts w:ascii="Times New Roman" w:hAnsi="Times New Roman" w:cs="Times New Roman"/>
                <w:sz w:val="24"/>
                <w:szCs w:val="24"/>
              </w:rPr>
              <w:t xml:space="preserve">imple harmonic motion </w:t>
            </w:r>
            <w:r>
              <w:rPr>
                <w:rFonts w:ascii="Times New Roman" w:hAnsi="Times New Roman" w:cs="Times New Roman"/>
                <w:sz w:val="24"/>
                <w:szCs w:val="24"/>
              </w:rPr>
              <w:t xml:space="preserve">(SHM) </w:t>
            </w:r>
            <w:r w:rsidR="007A03C1" w:rsidRPr="00E6125D">
              <w:rPr>
                <w:rFonts w:ascii="Times New Roman" w:hAnsi="Times New Roman" w:cs="Times New Roman"/>
                <w:sz w:val="24"/>
                <w:szCs w:val="24"/>
              </w:rPr>
              <w:t xml:space="preserve">– composition of two </w:t>
            </w:r>
            <w:r>
              <w:rPr>
                <w:rFonts w:ascii="Times New Roman" w:hAnsi="Times New Roman" w:cs="Times New Roman"/>
                <w:sz w:val="24"/>
                <w:szCs w:val="24"/>
              </w:rPr>
              <w:t>SHMs</w:t>
            </w:r>
            <w:r w:rsidR="007A03C1" w:rsidRPr="00E6125D">
              <w:rPr>
                <w:rFonts w:ascii="Times New Roman" w:hAnsi="Times New Roman" w:cs="Times New Roman"/>
                <w:sz w:val="24"/>
                <w:szCs w:val="24"/>
              </w:rPr>
              <w:t xml:space="preserve"> at right angles (periods in the ratio 1:1) – Lissajous figures – uses – laws of transverse vibrations of strings – determination of </w:t>
            </w:r>
            <w:r>
              <w:rPr>
                <w:rFonts w:ascii="Times New Roman" w:hAnsi="Times New Roman" w:cs="Times New Roman"/>
                <w:sz w:val="24"/>
                <w:szCs w:val="24"/>
              </w:rPr>
              <w:t>AC</w:t>
            </w:r>
            <w:r w:rsidR="007A03C1" w:rsidRPr="00E6125D">
              <w:rPr>
                <w:rFonts w:ascii="Times New Roman" w:hAnsi="Times New Roman" w:cs="Times New Roman"/>
                <w:sz w:val="24"/>
                <w:szCs w:val="24"/>
              </w:rPr>
              <w:t xml:space="preserve"> frequency using sonometer (steel and brass wires) </w:t>
            </w:r>
            <w:r>
              <w:rPr>
                <w:rFonts w:ascii="Times New Roman" w:hAnsi="Times New Roman" w:cs="Times New Roman"/>
                <w:sz w:val="24"/>
                <w:szCs w:val="24"/>
              </w:rPr>
              <w:t>– ultrasound –</w:t>
            </w:r>
            <w:r w:rsidR="007A03C1" w:rsidRPr="00E6125D">
              <w:rPr>
                <w:rFonts w:ascii="Times New Roman" w:hAnsi="Times New Roman" w:cs="Times New Roman"/>
                <w:sz w:val="24"/>
                <w:szCs w:val="24"/>
              </w:rPr>
              <w:t xml:space="preserve"> production – piezoelectric meth</w:t>
            </w:r>
            <w:r>
              <w:rPr>
                <w:rFonts w:ascii="Times New Roman" w:hAnsi="Times New Roman" w:cs="Times New Roman"/>
                <w:sz w:val="24"/>
                <w:szCs w:val="24"/>
              </w:rPr>
              <w:t>od – application of ultrasonics</w:t>
            </w:r>
            <w:r w:rsidR="007A03C1" w:rsidRPr="00E6125D">
              <w:rPr>
                <w:rFonts w:ascii="Times New Roman" w:hAnsi="Times New Roman" w:cs="Times New Roman"/>
                <w:sz w:val="24"/>
                <w:szCs w:val="24"/>
              </w:rPr>
              <w:t xml:space="preserve">: </w:t>
            </w:r>
            <w:r>
              <w:rPr>
                <w:rFonts w:ascii="Times New Roman" w:hAnsi="Times New Roman" w:cs="Times New Roman"/>
                <w:sz w:val="24"/>
                <w:szCs w:val="24"/>
              </w:rPr>
              <w:t>m</w:t>
            </w:r>
            <w:r w:rsidR="007A03C1" w:rsidRPr="00E6125D">
              <w:rPr>
                <w:rFonts w:ascii="Times New Roman" w:hAnsi="Times New Roman" w:cs="Times New Roman"/>
                <w:sz w:val="24"/>
                <w:szCs w:val="24"/>
              </w:rPr>
              <w:t>edical field</w:t>
            </w:r>
            <w:r>
              <w:rPr>
                <w:rFonts w:ascii="Times New Roman" w:hAnsi="Times New Roman" w:cs="Times New Roman"/>
                <w:sz w:val="24"/>
                <w:szCs w:val="24"/>
              </w:rPr>
              <w:t xml:space="preserve"> –</w:t>
            </w:r>
            <w:r w:rsidR="007A03C1" w:rsidRPr="00E6125D">
              <w:rPr>
                <w:rFonts w:ascii="Times New Roman" w:hAnsi="Times New Roman" w:cs="Times New Roman"/>
                <w:sz w:val="24"/>
                <w:szCs w:val="24"/>
              </w:rPr>
              <w:t xml:space="preserve"> lithotripsy, ultrasonography</w:t>
            </w:r>
            <w:r>
              <w:rPr>
                <w:rFonts w:ascii="Times New Roman" w:hAnsi="Times New Roman" w:cs="Times New Roman"/>
                <w:sz w:val="24"/>
                <w:szCs w:val="24"/>
              </w:rPr>
              <w:t xml:space="preserve"> –</w:t>
            </w:r>
            <w:r w:rsidR="007A03C1" w:rsidRPr="00E6125D">
              <w:rPr>
                <w:rFonts w:ascii="Times New Roman" w:hAnsi="Times New Roman" w:cs="Times New Roman"/>
                <w:sz w:val="24"/>
                <w:szCs w:val="24"/>
              </w:rPr>
              <w:t>ultrasonoimaging- ultrasonics in dentistry</w:t>
            </w:r>
            <w:r>
              <w:rPr>
                <w:rFonts w:ascii="Times New Roman" w:hAnsi="Times New Roman" w:cs="Times New Roman"/>
                <w:sz w:val="24"/>
                <w:szCs w:val="24"/>
              </w:rPr>
              <w:t xml:space="preserve"> – </w:t>
            </w:r>
            <w:r w:rsidR="007A03C1" w:rsidRPr="00E6125D">
              <w:rPr>
                <w:rFonts w:ascii="Times New Roman" w:hAnsi="Times New Roman" w:cs="Times New Roman"/>
                <w:sz w:val="24"/>
                <w:szCs w:val="24"/>
              </w:rPr>
              <w:t xml:space="preserve">physiotheraphy, opthalmology – advantages of noninvasive surgery – </w:t>
            </w:r>
            <w:r>
              <w:rPr>
                <w:rFonts w:ascii="Times New Roman" w:hAnsi="Times New Roman" w:cs="Times New Roman"/>
                <w:sz w:val="24"/>
                <w:szCs w:val="24"/>
              </w:rPr>
              <w:t>u</w:t>
            </w:r>
            <w:r w:rsidR="007A03C1" w:rsidRPr="00E6125D">
              <w:rPr>
                <w:rFonts w:ascii="Times New Roman" w:hAnsi="Times New Roman" w:cs="Times New Roman"/>
                <w:sz w:val="24"/>
                <w:szCs w:val="24"/>
              </w:rPr>
              <w:t>ltrasonics in green chemistry</w:t>
            </w:r>
            <w:r>
              <w:rPr>
                <w:rFonts w:ascii="Times New Roman" w:hAnsi="Times New Roman" w:cs="Times New Roman"/>
                <w:sz w:val="24"/>
                <w:szCs w:val="24"/>
              </w:rPr>
              <w:t>.</w:t>
            </w:r>
          </w:p>
        </w:tc>
      </w:tr>
      <w:tr w:rsidR="007A03C1" w:rsidRPr="00E6125D" w:rsidTr="007A03C1">
        <w:trPr>
          <w:trHeight w:val="1070"/>
        </w:trPr>
        <w:tc>
          <w:tcPr>
            <w:tcW w:w="2013" w:type="dxa"/>
            <w:vAlign w:val="center"/>
          </w:tcPr>
          <w:p w:rsidR="007A03C1" w:rsidRPr="00B31F5B" w:rsidRDefault="007A03C1" w:rsidP="007A03C1">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945" w:type="dxa"/>
          </w:tcPr>
          <w:p w:rsidR="007A03C1" w:rsidRPr="00E6125D" w:rsidRDefault="00B24D52" w:rsidP="00B24D52">
            <w:pPr>
              <w:spacing w:after="0"/>
              <w:ind w:left="141" w:right="129"/>
              <w:jc w:val="both"/>
              <w:rPr>
                <w:rFonts w:ascii="Times New Roman" w:hAnsi="Times New Roman" w:cs="Times New Roman"/>
                <w:b/>
                <w:spacing w:val="-3"/>
                <w:sz w:val="24"/>
                <w:szCs w:val="24"/>
              </w:rPr>
            </w:pPr>
            <w:r w:rsidRPr="00E6125D">
              <w:rPr>
                <w:rFonts w:ascii="Times New Roman" w:hAnsi="Times New Roman" w:cs="Times New Roman"/>
                <w:b/>
                <w:spacing w:val="-3"/>
                <w:sz w:val="24"/>
                <w:szCs w:val="24"/>
              </w:rPr>
              <w:t>PROPERTIES OF MATTER</w:t>
            </w:r>
            <w:r>
              <w:rPr>
                <w:rFonts w:ascii="Times New Roman" w:hAnsi="Times New Roman" w:cs="Times New Roman"/>
                <w:b/>
                <w:spacing w:val="-3"/>
                <w:sz w:val="24"/>
                <w:szCs w:val="24"/>
              </w:rPr>
              <w:t xml:space="preserve">: </w:t>
            </w:r>
            <w:r>
              <w:rPr>
                <w:rFonts w:ascii="Times New Roman" w:hAnsi="Times New Roman" w:cs="Times New Roman"/>
                <w:i/>
                <w:spacing w:val="-3"/>
                <w:sz w:val="24"/>
                <w:szCs w:val="24"/>
              </w:rPr>
              <w:t>E</w:t>
            </w:r>
            <w:r w:rsidR="007A03C1" w:rsidRPr="00B24D52">
              <w:rPr>
                <w:rFonts w:ascii="Times New Roman" w:hAnsi="Times New Roman" w:cs="Times New Roman"/>
                <w:i/>
                <w:spacing w:val="-3"/>
                <w:sz w:val="24"/>
                <w:szCs w:val="24"/>
              </w:rPr>
              <w:t>lasticity</w:t>
            </w:r>
            <w:r w:rsidR="007A03C1" w:rsidRPr="00E6125D">
              <w:rPr>
                <w:rFonts w:ascii="Times New Roman" w:hAnsi="Times New Roman" w:cs="Times New Roman"/>
                <w:spacing w:val="-3"/>
                <w:sz w:val="24"/>
                <w:szCs w:val="24"/>
              </w:rPr>
              <w:t xml:space="preserve">: </w:t>
            </w:r>
            <w:r>
              <w:rPr>
                <w:rFonts w:ascii="Times New Roman" w:hAnsi="Times New Roman" w:cs="Times New Roman"/>
                <w:spacing w:val="-3"/>
                <w:sz w:val="24"/>
                <w:szCs w:val="24"/>
              </w:rPr>
              <w:t>e</w:t>
            </w:r>
            <w:r w:rsidR="007A03C1" w:rsidRPr="00E6125D">
              <w:rPr>
                <w:rFonts w:ascii="Times New Roman" w:hAnsi="Times New Roman" w:cs="Times New Roman"/>
                <w:spacing w:val="-3"/>
                <w:sz w:val="24"/>
                <w:szCs w:val="24"/>
              </w:rPr>
              <w:t>lastic constant</w:t>
            </w:r>
            <w:r>
              <w:rPr>
                <w:rFonts w:ascii="Times New Roman" w:hAnsi="Times New Roman" w:cs="Times New Roman"/>
                <w:spacing w:val="-3"/>
                <w:sz w:val="24"/>
                <w:szCs w:val="24"/>
              </w:rPr>
              <w:t>s</w:t>
            </w:r>
            <w:r w:rsidR="007A03C1" w:rsidRPr="00E6125D">
              <w:rPr>
                <w:rFonts w:ascii="Times New Roman" w:hAnsi="Times New Roman" w:cs="Times New Roman"/>
                <w:spacing w:val="-3"/>
                <w:sz w:val="24"/>
                <w:szCs w:val="24"/>
              </w:rPr>
              <w:t xml:space="preserve"> – bending of beam – theory of non- uniform bending – determin</w:t>
            </w:r>
            <w:r>
              <w:rPr>
                <w:rFonts w:ascii="Times New Roman" w:hAnsi="Times New Roman" w:cs="Times New Roman"/>
                <w:spacing w:val="-3"/>
                <w:sz w:val="24"/>
                <w:szCs w:val="24"/>
              </w:rPr>
              <w:t>ation of Young’s modulus by non-</w:t>
            </w:r>
            <w:r w:rsidR="007A03C1" w:rsidRPr="00E6125D">
              <w:rPr>
                <w:rFonts w:ascii="Times New Roman" w:hAnsi="Times New Roman" w:cs="Times New Roman"/>
                <w:spacing w:val="-3"/>
                <w:sz w:val="24"/>
                <w:szCs w:val="24"/>
              </w:rPr>
              <w:t xml:space="preserve">uniform bending – energy stored in a stretched wire – torsion of a wire – determination of rigidity modulus by torsional pendulum </w:t>
            </w:r>
          </w:p>
          <w:p w:rsidR="007A03C1" w:rsidRPr="00E6125D" w:rsidRDefault="007A03C1" w:rsidP="00B24D52">
            <w:pPr>
              <w:spacing w:after="0"/>
              <w:ind w:left="141" w:right="129"/>
              <w:jc w:val="both"/>
              <w:rPr>
                <w:rFonts w:ascii="Times New Roman" w:hAnsi="Times New Roman" w:cs="Times New Roman"/>
                <w:spacing w:val="-3"/>
                <w:sz w:val="24"/>
                <w:szCs w:val="24"/>
              </w:rPr>
            </w:pPr>
            <w:r w:rsidRPr="00B24D52">
              <w:rPr>
                <w:rFonts w:ascii="Times New Roman" w:hAnsi="Times New Roman" w:cs="Times New Roman"/>
                <w:i/>
                <w:spacing w:val="-3"/>
                <w:sz w:val="24"/>
                <w:szCs w:val="24"/>
              </w:rPr>
              <w:t>Viscosity</w:t>
            </w:r>
            <w:r w:rsidRPr="00E6125D">
              <w:rPr>
                <w:rFonts w:ascii="Times New Roman" w:hAnsi="Times New Roman" w:cs="Times New Roman"/>
                <w:spacing w:val="-3"/>
                <w:sz w:val="24"/>
                <w:szCs w:val="24"/>
              </w:rPr>
              <w:t xml:space="preserve">: streamline and turbulent motion – critical velocity – coefficient of viscosity – Poiseuille’s formula – comparison </w:t>
            </w:r>
            <w:r w:rsidR="00B24D52">
              <w:rPr>
                <w:rFonts w:ascii="Times New Roman" w:hAnsi="Times New Roman" w:cs="Times New Roman"/>
                <w:spacing w:val="-3"/>
                <w:sz w:val="24"/>
                <w:szCs w:val="24"/>
              </w:rPr>
              <w:t xml:space="preserve">of viscosities – burette method, </w:t>
            </w:r>
          </w:p>
          <w:p w:rsidR="007A03C1" w:rsidRPr="00E6125D" w:rsidRDefault="00B24D52" w:rsidP="00B24D52">
            <w:pPr>
              <w:pStyle w:val="TableParagraph"/>
              <w:ind w:left="141" w:right="129"/>
              <w:rPr>
                <w:sz w:val="24"/>
                <w:szCs w:val="24"/>
              </w:rPr>
            </w:pPr>
            <w:r w:rsidRPr="00B24D52">
              <w:rPr>
                <w:i/>
                <w:spacing w:val="-3"/>
                <w:sz w:val="24"/>
                <w:szCs w:val="24"/>
              </w:rPr>
              <w:t>S</w:t>
            </w:r>
            <w:r w:rsidR="007A03C1" w:rsidRPr="00B24D52">
              <w:rPr>
                <w:i/>
                <w:spacing w:val="-3"/>
                <w:sz w:val="24"/>
                <w:szCs w:val="24"/>
              </w:rPr>
              <w:t>urface tension</w:t>
            </w:r>
            <w:r w:rsidR="007A03C1" w:rsidRPr="00E6125D">
              <w:rPr>
                <w:spacing w:val="-3"/>
                <w:sz w:val="24"/>
                <w:szCs w:val="24"/>
              </w:rPr>
              <w:t xml:space="preserve">: definition – </w:t>
            </w:r>
            <w:r>
              <w:rPr>
                <w:spacing w:val="-3"/>
                <w:sz w:val="24"/>
                <w:szCs w:val="24"/>
              </w:rPr>
              <w:t>m</w:t>
            </w:r>
            <w:r w:rsidR="007A03C1" w:rsidRPr="00E6125D">
              <w:rPr>
                <w:spacing w:val="-3"/>
                <w:sz w:val="24"/>
                <w:szCs w:val="24"/>
              </w:rPr>
              <w:t xml:space="preserve">olecular </w:t>
            </w:r>
            <w:r>
              <w:rPr>
                <w:spacing w:val="-3"/>
                <w:sz w:val="24"/>
                <w:szCs w:val="24"/>
              </w:rPr>
              <w:t>t</w:t>
            </w:r>
            <w:r w:rsidR="007A03C1" w:rsidRPr="00E6125D">
              <w:rPr>
                <w:spacing w:val="-3"/>
                <w:sz w:val="24"/>
                <w:szCs w:val="24"/>
              </w:rPr>
              <w:t xml:space="preserve">heory </w:t>
            </w:r>
            <w:r>
              <w:rPr>
                <w:spacing w:val="-3"/>
                <w:sz w:val="24"/>
                <w:szCs w:val="24"/>
              </w:rPr>
              <w:t>– d</w:t>
            </w:r>
            <w:r w:rsidR="007A03C1" w:rsidRPr="00E6125D">
              <w:rPr>
                <w:spacing w:val="-3"/>
                <w:sz w:val="24"/>
                <w:szCs w:val="24"/>
              </w:rPr>
              <w:t>roplets formation–shape, size and lifetime</w:t>
            </w:r>
            <w:r>
              <w:rPr>
                <w:spacing w:val="-3"/>
                <w:sz w:val="24"/>
                <w:szCs w:val="24"/>
              </w:rPr>
              <w:t xml:space="preserve"> –</w:t>
            </w:r>
            <w:r w:rsidR="007A03C1" w:rsidRPr="00E6125D">
              <w:rPr>
                <w:spacing w:val="-3"/>
                <w:sz w:val="24"/>
                <w:szCs w:val="24"/>
              </w:rPr>
              <w:t xml:space="preserve"> COVID transmission through droplets</w:t>
            </w:r>
            <w:r>
              <w:rPr>
                <w:spacing w:val="-3"/>
                <w:sz w:val="24"/>
                <w:szCs w:val="24"/>
              </w:rPr>
              <w:t>, saliva –</w:t>
            </w:r>
            <w:r w:rsidR="007A03C1" w:rsidRPr="00E6125D">
              <w:rPr>
                <w:spacing w:val="-3"/>
                <w:sz w:val="24"/>
                <w:szCs w:val="24"/>
              </w:rPr>
              <w:t xml:space="preserve"> drop weight method – interfacial surface tension.</w:t>
            </w:r>
          </w:p>
        </w:tc>
      </w:tr>
      <w:tr w:rsidR="007A03C1" w:rsidRPr="00E6125D" w:rsidTr="00B24D52">
        <w:trPr>
          <w:trHeight w:val="1846"/>
        </w:trPr>
        <w:tc>
          <w:tcPr>
            <w:tcW w:w="2013" w:type="dxa"/>
            <w:vAlign w:val="center"/>
          </w:tcPr>
          <w:p w:rsidR="007A03C1" w:rsidRPr="00B31F5B" w:rsidRDefault="007A03C1" w:rsidP="007A03C1">
            <w:pPr>
              <w:pStyle w:val="TableParagraph"/>
              <w:ind w:left="170"/>
              <w:rPr>
                <w:sz w:val="24"/>
                <w:szCs w:val="24"/>
              </w:rPr>
            </w:pPr>
          </w:p>
          <w:p w:rsidR="007A03C1" w:rsidRPr="00B31F5B" w:rsidRDefault="007A03C1" w:rsidP="007A03C1">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945" w:type="dxa"/>
          </w:tcPr>
          <w:p w:rsidR="007A03C1" w:rsidRPr="00E6125D" w:rsidRDefault="00B24D52" w:rsidP="00B24D52">
            <w:pPr>
              <w:spacing w:after="0"/>
              <w:ind w:left="141" w:right="129"/>
              <w:jc w:val="both"/>
              <w:rPr>
                <w:sz w:val="24"/>
                <w:szCs w:val="24"/>
              </w:rPr>
            </w:pPr>
            <w:r w:rsidRPr="00E6125D">
              <w:rPr>
                <w:rFonts w:ascii="Times New Roman" w:hAnsi="Times New Roman" w:cs="Times New Roman"/>
                <w:b/>
                <w:spacing w:val="-3"/>
                <w:sz w:val="24"/>
                <w:szCs w:val="24"/>
              </w:rPr>
              <w:t>HEAT AND THERMODYNAMICS</w:t>
            </w:r>
            <w:r>
              <w:rPr>
                <w:rFonts w:ascii="Times New Roman" w:hAnsi="Times New Roman" w:cs="Times New Roman"/>
                <w:b/>
                <w:spacing w:val="-3"/>
                <w:sz w:val="24"/>
                <w:szCs w:val="24"/>
              </w:rPr>
              <w:t xml:space="preserve">: </w:t>
            </w:r>
            <w:r w:rsidR="007A03C1" w:rsidRPr="00E6125D">
              <w:rPr>
                <w:rFonts w:ascii="Times New Roman" w:hAnsi="Times New Roman" w:cs="Times New Roman"/>
                <w:spacing w:val="-3"/>
                <w:sz w:val="24"/>
                <w:szCs w:val="24"/>
              </w:rPr>
              <w:t xml:space="preserve">Joule-Kelvin effect – Joule-Thomson porous plug experiment – theory – temperature of inversion – </w:t>
            </w:r>
            <w:r>
              <w:rPr>
                <w:rFonts w:ascii="Times New Roman" w:hAnsi="Times New Roman" w:cs="Times New Roman"/>
                <w:spacing w:val="-3"/>
                <w:sz w:val="24"/>
                <w:szCs w:val="24"/>
              </w:rPr>
              <w:t>l</w:t>
            </w:r>
            <w:r w:rsidR="007A03C1" w:rsidRPr="00E6125D">
              <w:rPr>
                <w:rFonts w:ascii="Times New Roman" w:hAnsi="Times New Roman" w:cs="Times New Roman"/>
                <w:spacing w:val="-3"/>
                <w:sz w:val="24"/>
                <w:szCs w:val="24"/>
              </w:rPr>
              <w:t xml:space="preserve">iquefaction of Oxygen– Linde’s process of </w:t>
            </w:r>
            <w:r>
              <w:rPr>
                <w:rFonts w:ascii="Times New Roman" w:hAnsi="Times New Roman" w:cs="Times New Roman"/>
                <w:spacing w:val="-3"/>
                <w:sz w:val="24"/>
                <w:szCs w:val="24"/>
              </w:rPr>
              <w:t>l</w:t>
            </w:r>
            <w:r w:rsidR="007A03C1" w:rsidRPr="00E6125D">
              <w:rPr>
                <w:rFonts w:ascii="Times New Roman" w:hAnsi="Times New Roman" w:cs="Times New Roman"/>
                <w:spacing w:val="-3"/>
                <w:sz w:val="24"/>
                <w:szCs w:val="24"/>
              </w:rPr>
              <w:t xml:space="preserve">iquefaction </w:t>
            </w:r>
            <w:r>
              <w:rPr>
                <w:rFonts w:ascii="Times New Roman" w:hAnsi="Times New Roman" w:cs="Times New Roman"/>
                <w:spacing w:val="-3"/>
                <w:sz w:val="24"/>
                <w:szCs w:val="24"/>
              </w:rPr>
              <w:t>of a</w:t>
            </w:r>
            <w:r w:rsidR="007A03C1" w:rsidRPr="00E6125D">
              <w:rPr>
                <w:rFonts w:ascii="Times New Roman" w:hAnsi="Times New Roman" w:cs="Times New Roman"/>
                <w:spacing w:val="-3"/>
                <w:sz w:val="24"/>
                <w:szCs w:val="24"/>
              </w:rPr>
              <w:t xml:space="preserve">ir– </w:t>
            </w:r>
            <w:r>
              <w:rPr>
                <w:rFonts w:ascii="Times New Roman" w:hAnsi="Times New Roman" w:cs="Times New Roman"/>
                <w:spacing w:val="-3"/>
                <w:sz w:val="24"/>
                <w:szCs w:val="24"/>
              </w:rPr>
              <w:t>l</w:t>
            </w:r>
            <w:r w:rsidR="007A03C1" w:rsidRPr="00E6125D">
              <w:rPr>
                <w:rFonts w:ascii="Times New Roman" w:hAnsi="Times New Roman" w:cs="Times New Roman"/>
                <w:spacing w:val="-3"/>
                <w:sz w:val="24"/>
                <w:szCs w:val="24"/>
              </w:rPr>
              <w:t xml:space="preserve">iquid </w:t>
            </w:r>
            <w:r>
              <w:rPr>
                <w:rFonts w:ascii="Times New Roman" w:hAnsi="Times New Roman" w:cs="Times New Roman"/>
                <w:spacing w:val="-3"/>
                <w:sz w:val="24"/>
                <w:szCs w:val="24"/>
              </w:rPr>
              <w:t>O</w:t>
            </w:r>
            <w:r w:rsidR="007A03C1" w:rsidRPr="00E6125D">
              <w:rPr>
                <w:rFonts w:ascii="Times New Roman" w:hAnsi="Times New Roman" w:cs="Times New Roman"/>
                <w:spacing w:val="-3"/>
                <w:sz w:val="24"/>
                <w:szCs w:val="24"/>
              </w:rPr>
              <w:t xml:space="preserve">xygen for medical </w:t>
            </w:r>
            <w:r>
              <w:rPr>
                <w:rFonts w:ascii="Times New Roman" w:hAnsi="Times New Roman" w:cs="Times New Roman"/>
                <w:spacing w:val="-3"/>
                <w:sz w:val="24"/>
                <w:szCs w:val="24"/>
              </w:rPr>
              <w:t>p</w:t>
            </w:r>
            <w:r w:rsidR="007A03C1" w:rsidRPr="00E6125D">
              <w:rPr>
                <w:rFonts w:ascii="Times New Roman" w:hAnsi="Times New Roman" w:cs="Times New Roman"/>
                <w:spacing w:val="-3"/>
                <w:sz w:val="24"/>
                <w:szCs w:val="24"/>
              </w:rPr>
              <w:t>urpose– importance of cryocoolers</w:t>
            </w:r>
            <w:r>
              <w:rPr>
                <w:rFonts w:ascii="Times New Roman" w:hAnsi="Times New Roman" w:cs="Times New Roman"/>
                <w:spacing w:val="-3"/>
                <w:sz w:val="24"/>
                <w:szCs w:val="24"/>
              </w:rPr>
              <w:t xml:space="preserve">– </w:t>
            </w:r>
            <w:r w:rsidR="007A03C1" w:rsidRPr="00E6125D">
              <w:rPr>
                <w:rFonts w:ascii="Times New Roman" w:hAnsi="Times New Roman" w:cs="Times New Roman"/>
                <w:spacing w:val="-3"/>
                <w:sz w:val="24"/>
                <w:szCs w:val="24"/>
              </w:rPr>
              <w:t>thermodynamic system – thermodynamic equilibrium – laws of thermodynamics – heat engine – Carnot’s cycle</w:t>
            </w:r>
            <w:r>
              <w:rPr>
                <w:rFonts w:ascii="Times New Roman" w:hAnsi="Times New Roman" w:cs="Times New Roman"/>
                <w:spacing w:val="-3"/>
                <w:sz w:val="24"/>
                <w:szCs w:val="24"/>
              </w:rPr>
              <w:t xml:space="preserve"> – </w:t>
            </w:r>
            <w:r w:rsidR="007A03C1" w:rsidRPr="00E6125D">
              <w:rPr>
                <w:rFonts w:ascii="Times New Roman" w:hAnsi="Times New Roman" w:cs="Times New Roman"/>
                <w:spacing w:val="-3"/>
                <w:sz w:val="24"/>
                <w:szCs w:val="24"/>
              </w:rPr>
              <w:t>efficiency – entropy –  change of entropy in reversible and irreversible process.</w:t>
            </w:r>
          </w:p>
        </w:tc>
      </w:tr>
      <w:tr w:rsidR="007A03C1" w:rsidRPr="00E6125D" w:rsidTr="007A03C1">
        <w:trPr>
          <w:trHeight w:val="1098"/>
        </w:trPr>
        <w:tc>
          <w:tcPr>
            <w:tcW w:w="2013" w:type="dxa"/>
            <w:vAlign w:val="center"/>
          </w:tcPr>
          <w:p w:rsidR="007A03C1" w:rsidRPr="00B31F5B" w:rsidRDefault="007A03C1" w:rsidP="007A03C1">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945" w:type="dxa"/>
          </w:tcPr>
          <w:p w:rsidR="007A03C1" w:rsidRPr="00B24D52" w:rsidRDefault="00B24D52" w:rsidP="00B24D52">
            <w:pPr>
              <w:spacing w:after="0"/>
              <w:ind w:left="142" w:right="130"/>
              <w:jc w:val="both"/>
              <w:rPr>
                <w:rFonts w:ascii="Times New Roman" w:hAnsi="Times New Roman" w:cs="Times New Roman"/>
                <w:sz w:val="24"/>
                <w:szCs w:val="24"/>
              </w:rPr>
            </w:pPr>
            <w:r w:rsidRPr="00B24D52">
              <w:rPr>
                <w:rFonts w:ascii="Times New Roman" w:hAnsi="Times New Roman" w:cs="Times New Roman"/>
                <w:b/>
                <w:spacing w:val="-3"/>
                <w:sz w:val="24"/>
                <w:szCs w:val="24"/>
              </w:rPr>
              <w:t xml:space="preserve">ELECTRICITY AND MAGNETISM: </w:t>
            </w:r>
            <w:r>
              <w:rPr>
                <w:rFonts w:ascii="Times New Roman" w:hAnsi="Times New Roman" w:cs="Times New Roman"/>
                <w:bCs/>
                <w:spacing w:val="-3"/>
                <w:sz w:val="24"/>
                <w:szCs w:val="24"/>
              </w:rPr>
              <w:t>p</w:t>
            </w:r>
            <w:r w:rsidR="007A03C1" w:rsidRPr="00B24D52">
              <w:rPr>
                <w:rFonts w:ascii="Times New Roman" w:hAnsi="Times New Roman" w:cs="Times New Roman"/>
                <w:bCs/>
                <w:spacing w:val="-3"/>
                <w:sz w:val="24"/>
                <w:szCs w:val="24"/>
              </w:rPr>
              <w:t>otentiometer – principle – measurement of thermo emf using potentiometer –magnetic field due to a current carrying conductor – Biot</w:t>
            </w:r>
            <w:r>
              <w:rPr>
                <w:rFonts w:ascii="Times New Roman" w:hAnsi="Times New Roman" w:cs="Times New Roman"/>
                <w:bCs/>
                <w:spacing w:val="-3"/>
                <w:sz w:val="24"/>
                <w:szCs w:val="24"/>
              </w:rPr>
              <w:t>-</w:t>
            </w:r>
            <w:r w:rsidR="007A03C1" w:rsidRPr="00B24D52">
              <w:rPr>
                <w:rFonts w:ascii="Times New Roman" w:hAnsi="Times New Roman" w:cs="Times New Roman"/>
                <w:bCs/>
                <w:spacing w:val="-3"/>
                <w:sz w:val="24"/>
                <w:szCs w:val="24"/>
              </w:rPr>
              <w:t xml:space="preserve">Savart’s law – field along the axis of the coil carrying current </w:t>
            </w:r>
            <w:r>
              <w:rPr>
                <w:rFonts w:ascii="Times New Roman" w:hAnsi="Times New Roman" w:cs="Times New Roman"/>
                <w:bCs/>
                <w:spacing w:val="-3"/>
                <w:sz w:val="24"/>
                <w:szCs w:val="24"/>
              </w:rPr>
              <w:t>–</w:t>
            </w:r>
            <w:r w:rsidR="007A03C1" w:rsidRPr="00B24D52">
              <w:rPr>
                <w:rFonts w:ascii="Times New Roman" w:hAnsi="Times New Roman" w:cs="Times New Roman"/>
                <w:bCs/>
                <w:spacing w:val="-3"/>
                <w:sz w:val="24"/>
                <w:szCs w:val="24"/>
              </w:rPr>
              <w:t xml:space="preserve"> peak, average and RMS values of ac current and voltage – power factor and current values in an </w:t>
            </w:r>
            <w:r>
              <w:rPr>
                <w:rFonts w:ascii="Times New Roman" w:hAnsi="Times New Roman" w:cs="Times New Roman"/>
                <w:bCs/>
                <w:spacing w:val="-3"/>
                <w:sz w:val="24"/>
                <w:szCs w:val="24"/>
              </w:rPr>
              <w:t>AC</w:t>
            </w:r>
            <w:r w:rsidR="007A03C1" w:rsidRPr="00B24D52">
              <w:rPr>
                <w:rFonts w:ascii="Times New Roman" w:hAnsi="Times New Roman" w:cs="Times New Roman"/>
                <w:bCs/>
                <w:spacing w:val="-3"/>
                <w:sz w:val="24"/>
                <w:szCs w:val="24"/>
              </w:rPr>
              <w:t xml:space="preserve"> circuit – </w:t>
            </w:r>
            <w:r>
              <w:rPr>
                <w:rFonts w:ascii="Times New Roman" w:hAnsi="Times New Roman" w:cs="Times New Roman"/>
                <w:bCs/>
                <w:spacing w:val="-3"/>
                <w:sz w:val="24"/>
                <w:szCs w:val="24"/>
              </w:rPr>
              <w:t>t</w:t>
            </w:r>
            <w:r w:rsidR="007A03C1" w:rsidRPr="00B24D52">
              <w:rPr>
                <w:rFonts w:ascii="Times New Roman" w:hAnsi="Times New Roman" w:cs="Times New Roman"/>
                <w:bCs/>
                <w:spacing w:val="-3"/>
                <w:sz w:val="24"/>
                <w:szCs w:val="24"/>
              </w:rPr>
              <w:t>ypes of switches in household and factories– Smart wifi switches- fuses and circuit breakers in houses</w:t>
            </w:r>
          </w:p>
        </w:tc>
      </w:tr>
      <w:tr w:rsidR="007A03C1" w:rsidRPr="00E6125D" w:rsidTr="007A03C1">
        <w:trPr>
          <w:trHeight w:val="1098"/>
        </w:trPr>
        <w:tc>
          <w:tcPr>
            <w:tcW w:w="2013" w:type="dxa"/>
            <w:vAlign w:val="center"/>
          </w:tcPr>
          <w:p w:rsidR="007A03C1" w:rsidRPr="00B31F5B" w:rsidRDefault="007A03C1" w:rsidP="007A03C1">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945" w:type="dxa"/>
          </w:tcPr>
          <w:p w:rsidR="007A03C1" w:rsidRPr="005155C1" w:rsidRDefault="00B24D52" w:rsidP="005155C1">
            <w:pPr>
              <w:spacing w:after="0"/>
              <w:ind w:left="141" w:right="129"/>
              <w:jc w:val="both"/>
              <w:rPr>
                <w:rFonts w:ascii="Times New Roman" w:hAnsi="Times New Roman" w:cs="Times New Roman"/>
                <w:sz w:val="24"/>
                <w:szCs w:val="24"/>
              </w:rPr>
            </w:pPr>
            <w:r w:rsidRPr="005155C1">
              <w:rPr>
                <w:rFonts w:ascii="Times New Roman" w:hAnsi="Times New Roman" w:cs="Times New Roman"/>
                <w:b/>
                <w:spacing w:val="-3"/>
                <w:sz w:val="24"/>
                <w:szCs w:val="24"/>
              </w:rPr>
              <w:t xml:space="preserve">DIGITAL ELECTRONICS AND DIGITAL INDIA: </w:t>
            </w:r>
            <w:r w:rsidRPr="005155C1">
              <w:rPr>
                <w:rFonts w:ascii="Times New Roman" w:hAnsi="Times New Roman" w:cs="Times New Roman"/>
                <w:spacing w:val="-3"/>
                <w:sz w:val="24"/>
                <w:szCs w:val="24"/>
              </w:rPr>
              <w:t>l</w:t>
            </w:r>
            <w:r w:rsidR="005155C1">
              <w:rPr>
                <w:rFonts w:ascii="Times New Roman" w:hAnsi="Times New Roman" w:cs="Times New Roman"/>
                <w:spacing w:val="-3"/>
                <w:sz w:val="24"/>
                <w:szCs w:val="24"/>
              </w:rPr>
              <w:t>ogic gates,</w:t>
            </w:r>
            <w:r w:rsidR="007A03C1" w:rsidRPr="005155C1">
              <w:rPr>
                <w:rFonts w:ascii="Times New Roman" w:hAnsi="Times New Roman" w:cs="Times New Roman"/>
                <w:spacing w:val="-3"/>
                <w:sz w:val="24"/>
                <w:szCs w:val="24"/>
              </w:rPr>
              <w:t xml:space="preserve"> OR, AND, NOT, NAND, NOR , EXOR  logic gates – </w:t>
            </w:r>
            <w:r w:rsidR="005155C1">
              <w:rPr>
                <w:rFonts w:ascii="Times New Roman" w:hAnsi="Times New Roman" w:cs="Times New Roman"/>
                <w:spacing w:val="-3"/>
                <w:sz w:val="24"/>
                <w:szCs w:val="24"/>
              </w:rPr>
              <w:t>u</w:t>
            </w:r>
            <w:r w:rsidR="007A03C1" w:rsidRPr="005155C1">
              <w:rPr>
                <w:rFonts w:ascii="Times New Roman" w:hAnsi="Times New Roman" w:cs="Times New Roman"/>
                <w:spacing w:val="-3"/>
                <w:sz w:val="24"/>
                <w:szCs w:val="24"/>
              </w:rPr>
              <w:t xml:space="preserve">niversal building blocks – Boolean algebra – De Morgan’s theorem – verification – </w:t>
            </w:r>
            <w:r w:rsidR="005155C1">
              <w:rPr>
                <w:rFonts w:ascii="Times New Roman" w:hAnsi="Times New Roman" w:cs="Times New Roman"/>
                <w:spacing w:val="-3"/>
                <w:sz w:val="24"/>
                <w:szCs w:val="24"/>
              </w:rPr>
              <w:t>o</w:t>
            </w:r>
            <w:r w:rsidR="007A03C1" w:rsidRPr="005155C1">
              <w:rPr>
                <w:rFonts w:ascii="Times New Roman" w:hAnsi="Times New Roman" w:cs="Times New Roman"/>
                <w:spacing w:val="-3"/>
                <w:sz w:val="24"/>
                <w:szCs w:val="24"/>
              </w:rPr>
              <w:t xml:space="preserve">verview of </w:t>
            </w:r>
            <w:r w:rsidR="005155C1" w:rsidRPr="005155C1">
              <w:rPr>
                <w:rFonts w:ascii="Times New Roman" w:hAnsi="Times New Roman" w:cs="Times New Roman"/>
                <w:spacing w:val="-3"/>
                <w:sz w:val="24"/>
                <w:szCs w:val="24"/>
              </w:rPr>
              <w:t xml:space="preserve">Government </w:t>
            </w:r>
            <w:r w:rsidR="007A03C1" w:rsidRPr="005155C1">
              <w:rPr>
                <w:rFonts w:ascii="Times New Roman" w:hAnsi="Times New Roman" w:cs="Times New Roman"/>
                <w:spacing w:val="-3"/>
                <w:sz w:val="24"/>
                <w:szCs w:val="24"/>
              </w:rPr>
              <w:t xml:space="preserve">initiatives: </w:t>
            </w:r>
            <w:r w:rsidR="005155C1">
              <w:rPr>
                <w:rFonts w:ascii="Times New Roman" w:hAnsi="Times New Roman" w:cs="Times New Roman"/>
                <w:spacing w:val="-3"/>
                <w:sz w:val="24"/>
                <w:szCs w:val="24"/>
              </w:rPr>
              <w:t>s</w:t>
            </w:r>
            <w:r w:rsidR="007A03C1" w:rsidRPr="005155C1">
              <w:rPr>
                <w:rFonts w:ascii="Times New Roman" w:hAnsi="Times New Roman" w:cs="Times New Roman"/>
                <w:spacing w:val="-3"/>
                <w:sz w:val="24"/>
                <w:szCs w:val="24"/>
              </w:rPr>
              <w:t xml:space="preserve">oftware </w:t>
            </w:r>
            <w:r w:rsidR="005155C1">
              <w:rPr>
                <w:rFonts w:ascii="Times New Roman" w:hAnsi="Times New Roman" w:cs="Times New Roman"/>
                <w:spacing w:val="-3"/>
                <w:sz w:val="24"/>
                <w:szCs w:val="24"/>
              </w:rPr>
              <w:t>t</w:t>
            </w:r>
            <w:r w:rsidR="007A03C1" w:rsidRPr="005155C1">
              <w:rPr>
                <w:rFonts w:ascii="Times New Roman" w:hAnsi="Times New Roman" w:cs="Times New Roman"/>
                <w:spacing w:val="-3"/>
                <w:sz w:val="24"/>
                <w:szCs w:val="24"/>
              </w:rPr>
              <w:t xml:space="preserve">echnological </w:t>
            </w:r>
            <w:r w:rsidR="005155C1">
              <w:rPr>
                <w:rFonts w:ascii="Times New Roman" w:hAnsi="Times New Roman" w:cs="Times New Roman"/>
                <w:spacing w:val="-3"/>
                <w:sz w:val="24"/>
                <w:szCs w:val="24"/>
              </w:rPr>
              <w:t>p</w:t>
            </w:r>
            <w:r w:rsidR="007A03C1" w:rsidRPr="005155C1">
              <w:rPr>
                <w:rFonts w:ascii="Times New Roman" w:hAnsi="Times New Roman" w:cs="Times New Roman"/>
                <w:spacing w:val="-3"/>
                <w:sz w:val="24"/>
                <w:szCs w:val="24"/>
              </w:rPr>
              <w:t>arks under MeitY</w:t>
            </w:r>
            <w:r w:rsidR="005155C1">
              <w:rPr>
                <w:rFonts w:ascii="Times New Roman" w:hAnsi="Times New Roman" w:cs="Times New Roman"/>
                <w:spacing w:val="-3"/>
                <w:sz w:val="24"/>
                <w:szCs w:val="24"/>
              </w:rPr>
              <w:t xml:space="preserve">, </w:t>
            </w:r>
            <w:r w:rsidR="007A03C1" w:rsidRPr="005155C1">
              <w:rPr>
                <w:rFonts w:ascii="Times New Roman" w:hAnsi="Times New Roman" w:cs="Times New Roman"/>
                <w:spacing w:val="-3"/>
                <w:sz w:val="24"/>
                <w:szCs w:val="24"/>
              </w:rPr>
              <w:t xml:space="preserve">NIELIT- </w:t>
            </w:r>
            <w:r w:rsidR="005155C1">
              <w:rPr>
                <w:rFonts w:ascii="Times New Roman" w:hAnsi="Times New Roman" w:cs="Times New Roman"/>
                <w:spacing w:val="-3"/>
                <w:sz w:val="24"/>
                <w:szCs w:val="24"/>
              </w:rPr>
              <w:t>s</w:t>
            </w:r>
            <w:r w:rsidR="007A03C1" w:rsidRPr="005155C1">
              <w:rPr>
                <w:rFonts w:ascii="Times New Roman" w:hAnsi="Times New Roman" w:cs="Times New Roman"/>
                <w:spacing w:val="-3"/>
                <w:sz w:val="24"/>
                <w:szCs w:val="24"/>
              </w:rPr>
              <w:t xml:space="preserve">emiconductor </w:t>
            </w:r>
            <w:r w:rsidR="005155C1">
              <w:rPr>
                <w:rFonts w:ascii="Times New Roman" w:hAnsi="Times New Roman" w:cs="Times New Roman"/>
                <w:spacing w:val="-3"/>
                <w:sz w:val="24"/>
                <w:szCs w:val="24"/>
              </w:rPr>
              <w:t>l</w:t>
            </w:r>
            <w:r w:rsidR="007A03C1" w:rsidRPr="005155C1">
              <w:rPr>
                <w:rFonts w:ascii="Times New Roman" w:hAnsi="Times New Roman" w:cs="Times New Roman"/>
                <w:spacing w:val="-3"/>
                <w:sz w:val="24"/>
                <w:szCs w:val="24"/>
              </w:rPr>
              <w:t xml:space="preserve">aboratories under Dept. of Space – </w:t>
            </w:r>
            <w:r w:rsidR="005155C1">
              <w:rPr>
                <w:rFonts w:ascii="Times New Roman" w:hAnsi="Times New Roman" w:cs="Times New Roman"/>
                <w:spacing w:val="-3"/>
                <w:sz w:val="24"/>
                <w:szCs w:val="24"/>
              </w:rPr>
              <w:t>a</w:t>
            </w:r>
            <w:r w:rsidR="007A03C1" w:rsidRPr="005155C1">
              <w:rPr>
                <w:rFonts w:ascii="Times New Roman" w:hAnsi="Times New Roman" w:cs="Times New Roman"/>
                <w:spacing w:val="-3"/>
                <w:sz w:val="24"/>
                <w:szCs w:val="24"/>
              </w:rPr>
              <w:t xml:space="preserve">n </w:t>
            </w:r>
            <w:r w:rsidR="005155C1">
              <w:rPr>
                <w:rFonts w:ascii="Times New Roman" w:hAnsi="Times New Roman" w:cs="Times New Roman"/>
                <w:spacing w:val="-3"/>
                <w:sz w:val="24"/>
                <w:szCs w:val="24"/>
              </w:rPr>
              <w:t>i</w:t>
            </w:r>
            <w:r w:rsidR="007A03C1" w:rsidRPr="005155C1">
              <w:rPr>
                <w:rFonts w:ascii="Times New Roman" w:hAnsi="Times New Roman" w:cs="Times New Roman"/>
                <w:spacing w:val="-3"/>
                <w:sz w:val="24"/>
                <w:szCs w:val="24"/>
              </w:rPr>
              <w:t>ntroduction to Digital India</w:t>
            </w:r>
          </w:p>
        </w:tc>
      </w:tr>
      <w:tr w:rsidR="001400C5" w:rsidRPr="00E6125D" w:rsidTr="001400C5">
        <w:trPr>
          <w:trHeight w:val="699"/>
        </w:trPr>
        <w:tc>
          <w:tcPr>
            <w:tcW w:w="2013" w:type="dxa"/>
            <w:vAlign w:val="center"/>
          </w:tcPr>
          <w:p w:rsidR="001400C5" w:rsidRPr="006946A6" w:rsidRDefault="001400C5" w:rsidP="001400C5">
            <w:pPr>
              <w:pStyle w:val="TableParagraph"/>
              <w:ind w:left="170"/>
              <w:rPr>
                <w:b/>
                <w:sz w:val="24"/>
                <w:szCs w:val="24"/>
              </w:rPr>
            </w:pPr>
            <w:r>
              <w:rPr>
                <w:b/>
                <w:sz w:val="24"/>
                <w:szCs w:val="24"/>
              </w:rPr>
              <w:t>UNIT-</w:t>
            </w:r>
            <w:r w:rsidRPr="006946A6">
              <w:rPr>
                <w:b/>
                <w:sz w:val="24"/>
                <w:szCs w:val="24"/>
              </w:rPr>
              <w:t>VI</w:t>
            </w:r>
          </w:p>
        </w:tc>
        <w:tc>
          <w:tcPr>
            <w:tcW w:w="6945" w:type="dxa"/>
          </w:tcPr>
          <w:p w:rsidR="001400C5" w:rsidRPr="006946A6" w:rsidRDefault="001400C5" w:rsidP="001400C5">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1400C5" w:rsidRPr="00E6125D" w:rsidTr="007A03C1">
        <w:trPr>
          <w:trHeight w:val="1339"/>
        </w:trPr>
        <w:tc>
          <w:tcPr>
            <w:tcW w:w="2013" w:type="dxa"/>
            <w:vAlign w:val="center"/>
          </w:tcPr>
          <w:p w:rsidR="001400C5" w:rsidRPr="00B31F5B" w:rsidRDefault="001400C5" w:rsidP="001400C5">
            <w:pPr>
              <w:pStyle w:val="TableParagraph"/>
              <w:ind w:left="170"/>
              <w:rPr>
                <w:b/>
                <w:sz w:val="24"/>
                <w:szCs w:val="24"/>
              </w:rPr>
            </w:pPr>
            <w:r w:rsidRPr="00B31F5B">
              <w:rPr>
                <w:b/>
                <w:sz w:val="24"/>
                <w:szCs w:val="24"/>
              </w:rPr>
              <w:t xml:space="preserve">TEXT </w:t>
            </w:r>
            <w:r>
              <w:rPr>
                <w:b/>
                <w:sz w:val="24"/>
                <w:szCs w:val="24"/>
              </w:rPr>
              <w:t>BOOKS</w:t>
            </w:r>
          </w:p>
        </w:tc>
        <w:tc>
          <w:tcPr>
            <w:tcW w:w="6945" w:type="dxa"/>
          </w:tcPr>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R.Murugesan</w:t>
            </w:r>
            <w:r>
              <w:rPr>
                <w:rFonts w:ascii="Times New Roman" w:hAnsi="Times New Roman" w:cs="Times New Roman"/>
                <w:sz w:val="24"/>
                <w:szCs w:val="24"/>
              </w:rPr>
              <w:t xml:space="preserve"> (2001), </w:t>
            </w:r>
            <w:r w:rsidRPr="00E6125D">
              <w:rPr>
                <w:rFonts w:ascii="Times New Roman" w:hAnsi="Times New Roman" w:cs="Times New Roman"/>
                <w:sz w:val="24"/>
                <w:szCs w:val="24"/>
              </w:rPr>
              <w:t>AlliedPhysics,S. Chand</w:t>
            </w:r>
            <w:r w:rsidR="00D51AEC">
              <w:rPr>
                <w:rFonts w:ascii="Times New Roman" w:hAnsi="Times New Roman" w:cs="Times New Roman"/>
                <w:sz w:val="24"/>
                <w:szCs w:val="24"/>
              </w:rPr>
              <w:t>and</w:t>
            </w:r>
            <w:r w:rsidRPr="00E6125D">
              <w:rPr>
                <w:rFonts w:ascii="Times New Roman" w:hAnsi="Times New Roman" w:cs="Times New Roman"/>
                <w:sz w:val="24"/>
                <w:szCs w:val="24"/>
              </w:rPr>
              <w:t>Co,NewDelhi.</w:t>
            </w:r>
          </w:p>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BrijlalandN.Subramanyam</w:t>
            </w:r>
            <w:r>
              <w:rPr>
                <w:rFonts w:ascii="Times New Roman" w:hAnsi="Times New Roman" w:cs="Times New Roman"/>
                <w:sz w:val="24"/>
                <w:szCs w:val="24"/>
              </w:rPr>
              <w:t xml:space="preserve"> (1994), </w:t>
            </w:r>
            <w:r w:rsidRPr="00E6125D">
              <w:rPr>
                <w:rFonts w:ascii="Times New Roman" w:hAnsi="Times New Roman" w:cs="Times New Roman"/>
                <w:sz w:val="24"/>
                <w:szCs w:val="24"/>
              </w:rPr>
              <w:t>WavesandOscillations,VikasPublishing</w:t>
            </w:r>
            <w:r>
              <w:rPr>
                <w:rFonts w:ascii="Times New Roman" w:hAnsi="Times New Roman" w:cs="Times New Roman"/>
                <w:sz w:val="24"/>
                <w:szCs w:val="24"/>
              </w:rPr>
              <w:t xml:space="preserve"> H</w:t>
            </w:r>
            <w:r w:rsidRPr="00E6125D">
              <w:rPr>
                <w:rFonts w:ascii="Times New Roman" w:hAnsi="Times New Roman" w:cs="Times New Roman"/>
                <w:sz w:val="24"/>
                <w:szCs w:val="24"/>
              </w:rPr>
              <w:t>ouse,NewDelhi.</w:t>
            </w:r>
          </w:p>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Brij</w:t>
            </w:r>
            <w:r>
              <w:rPr>
                <w:rFonts w:ascii="Times New Roman" w:hAnsi="Times New Roman" w:cs="Times New Roman"/>
                <w:sz w:val="24"/>
                <w:szCs w:val="24"/>
              </w:rPr>
              <w:t>l</w:t>
            </w:r>
            <w:r w:rsidRPr="00E6125D">
              <w:rPr>
                <w:rFonts w:ascii="Times New Roman" w:hAnsi="Times New Roman" w:cs="Times New Roman"/>
                <w:sz w:val="24"/>
                <w:szCs w:val="24"/>
              </w:rPr>
              <w:t>alandN.Subramaniam</w:t>
            </w:r>
            <w:r>
              <w:rPr>
                <w:rFonts w:ascii="Times New Roman" w:hAnsi="Times New Roman" w:cs="Times New Roman"/>
                <w:sz w:val="24"/>
                <w:szCs w:val="24"/>
              </w:rPr>
              <w:t xml:space="preserve"> (1994), </w:t>
            </w:r>
            <w:r w:rsidRPr="00E6125D">
              <w:rPr>
                <w:rFonts w:ascii="Times New Roman" w:hAnsi="Times New Roman" w:cs="Times New Roman"/>
                <w:sz w:val="24"/>
                <w:szCs w:val="24"/>
              </w:rPr>
              <w:t>PropertiesofMatter,S.Chand</w:t>
            </w:r>
            <w:r w:rsidR="00D51AEC">
              <w:rPr>
                <w:rFonts w:ascii="Times New Roman" w:hAnsi="Times New Roman" w:cs="Times New Roman"/>
                <w:sz w:val="24"/>
                <w:szCs w:val="24"/>
              </w:rPr>
              <w:t>and</w:t>
            </w:r>
            <w:r w:rsidRPr="00E6125D">
              <w:rPr>
                <w:rFonts w:ascii="Times New Roman" w:hAnsi="Times New Roman" w:cs="Times New Roman"/>
                <w:sz w:val="24"/>
                <w:szCs w:val="24"/>
              </w:rPr>
              <w:t>Co.,NewDelhi.</w:t>
            </w:r>
          </w:p>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J.B.Rajam and C.L.Arora (1976). Heat and Thermodynamics (8</w:t>
            </w:r>
            <w:r w:rsidRPr="00E6125D">
              <w:rPr>
                <w:rFonts w:ascii="Times New Roman" w:hAnsi="Times New Roman" w:cs="Times New Roman"/>
                <w:sz w:val="24"/>
                <w:szCs w:val="24"/>
                <w:vertAlign w:val="superscript"/>
              </w:rPr>
              <w:t>th</w:t>
            </w:r>
            <w:r w:rsidRPr="00E6125D">
              <w:rPr>
                <w:rFonts w:ascii="Times New Roman" w:hAnsi="Times New Roman" w:cs="Times New Roman"/>
                <w:sz w:val="24"/>
                <w:szCs w:val="24"/>
              </w:rPr>
              <w:t xml:space="preserve"> edition), S.Chand</w:t>
            </w:r>
            <w:r w:rsidR="00D51AEC">
              <w:rPr>
                <w:rFonts w:ascii="Times New Roman" w:hAnsi="Times New Roman" w:cs="Times New Roman"/>
                <w:sz w:val="24"/>
                <w:szCs w:val="24"/>
              </w:rPr>
              <w:t>and</w:t>
            </w:r>
            <w:r w:rsidRPr="00E6125D">
              <w:rPr>
                <w:rFonts w:ascii="Times New Roman" w:hAnsi="Times New Roman" w:cs="Times New Roman"/>
                <w:sz w:val="24"/>
                <w:szCs w:val="24"/>
              </w:rPr>
              <w:t>Co.,New Delhi.</w:t>
            </w:r>
          </w:p>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R.Murugesan(</w:t>
            </w:r>
            <w:r>
              <w:rPr>
                <w:rFonts w:ascii="Times New Roman" w:hAnsi="Times New Roman" w:cs="Times New Roman"/>
                <w:sz w:val="24"/>
                <w:szCs w:val="24"/>
              </w:rPr>
              <w:t xml:space="preserve">2005),  </w:t>
            </w:r>
            <w:r w:rsidRPr="00E6125D">
              <w:rPr>
                <w:rFonts w:ascii="Times New Roman" w:hAnsi="Times New Roman" w:cs="Times New Roman"/>
                <w:sz w:val="24"/>
                <w:szCs w:val="24"/>
              </w:rPr>
              <w:t>OpticsandSpectroscopy,S.Chand</w:t>
            </w:r>
            <w:r w:rsidR="00D51AEC">
              <w:rPr>
                <w:rFonts w:ascii="Times New Roman" w:hAnsi="Times New Roman" w:cs="Times New Roman"/>
                <w:sz w:val="24"/>
                <w:szCs w:val="24"/>
              </w:rPr>
              <w:t>and</w:t>
            </w:r>
            <w:r w:rsidRPr="00E6125D">
              <w:rPr>
                <w:rFonts w:ascii="Times New Roman" w:hAnsi="Times New Roman" w:cs="Times New Roman"/>
                <w:sz w:val="24"/>
                <w:szCs w:val="24"/>
              </w:rPr>
              <w:t>Co,NewDelhi.</w:t>
            </w:r>
          </w:p>
          <w:p w:rsidR="001400C5" w:rsidRPr="00E6125D" w:rsidRDefault="001400C5" w:rsidP="001400C5">
            <w:pPr>
              <w:pStyle w:val="ListParagraph"/>
              <w:widowControl w:val="0"/>
              <w:numPr>
                <w:ilvl w:val="0"/>
                <w:numId w:val="33"/>
              </w:numPr>
              <w:tabs>
                <w:tab w:val="left" w:pos="941"/>
              </w:tabs>
              <w:autoSpaceDE w:val="0"/>
              <w:autoSpaceDN w:val="0"/>
              <w:spacing w:after="0" w:line="240" w:lineRule="auto"/>
              <w:ind w:left="567" w:right="129" w:hanging="426"/>
              <w:contextualSpacing w:val="0"/>
              <w:jc w:val="both"/>
              <w:rPr>
                <w:sz w:val="24"/>
                <w:szCs w:val="24"/>
              </w:rPr>
            </w:pPr>
            <w:r w:rsidRPr="00E6125D">
              <w:rPr>
                <w:rFonts w:ascii="Times New Roman" w:hAnsi="Times New Roman" w:cs="Times New Roman"/>
                <w:spacing w:val="-3"/>
                <w:sz w:val="24"/>
                <w:szCs w:val="24"/>
              </w:rPr>
              <w:t>A.Subramaniyam</w:t>
            </w:r>
            <w:r>
              <w:rPr>
                <w:rFonts w:ascii="Times New Roman" w:hAnsi="Times New Roman" w:cs="Times New Roman"/>
                <w:spacing w:val="-3"/>
                <w:sz w:val="24"/>
                <w:szCs w:val="24"/>
              </w:rPr>
              <w:t xml:space="preserve">,  </w:t>
            </w:r>
            <w:r w:rsidRPr="00E6125D">
              <w:rPr>
                <w:rFonts w:ascii="Times New Roman" w:hAnsi="Times New Roman" w:cs="Times New Roman"/>
                <w:spacing w:val="-2"/>
                <w:sz w:val="24"/>
                <w:szCs w:val="24"/>
              </w:rPr>
              <w:t>AppliedElectronics2</w:t>
            </w:r>
            <w:r w:rsidRPr="005155C1">
              <w:rPr>
                <w:rFonts w:ascii="Times New Roman" w:hAnsi="Times New Roman" w:cs="Times New Roman"/>
                <w:spacing w:val="-2"/>
                <w:sz w:val="24"/>
                <w:szCs w:val="24"/>
                <w:vertAlign w:val="superscript"/>
              </w:rPr>
              <w:t>nd</w:t>
            </w:r>
            <w:r w:rsidRPr="00E6125D">
              <w:rPr>
                <w:rFonts w:ascii="Times New Roman" w:hAnsi="Times New Roman" w:cs="Times New Roman"/>
                <w:spacing w:val="-2"/>
                <w:sz w:val="24"/>
                <w:szCs w:val="24"/>
              </w:rPr>
              <w:t>Edn</w:t>
            </w:r>
            <w:r>
              <w:rPr>
                <w:rFonts w:ascii="Times New Roman" w:hAnsi="Times New Roman" w:cs="Times New Roman"/>
                <w:spacing w:val="-2"/>
                <w:sz w:val="24"/>
                <w:szCs w:val="24"/>
              </w:rPr>
              <w:t>.</w:t>
            </w:r>
            <w:r w:rsidRPr="00E6125D">
              <w:rPr>
                <w:rFonts w:ascii="Times New Roman" w:hAnsi="Times New Roman" w:cs="Times New Roman"/>
                <w:spacing w:val="-2"/>
                <w:sz w:val="24"/>
                <w:szCs w:val="24"/>
              </w:rPr>
              <w:t>,NationalPublishingCo.,Chennai.</w:t>
            </w:r>
          </w:p>
        </w:tc>
      </w:tr>
      <w:tr w:rsidR="001400C5" w:rsidRPr="00E6125D" w:rsidTr="007A03C1">
        <w:trPr>
          <w:trHeight w:val="890"/>
        </w:trPr>
        <w:tc>
          <w:tcPr>
            <w:tcW w:w="2013" w:type="dxa"/>
            <w:vAlign w:val="center"/>
          </w:tcPr>
          <w:p w:rsidR="001400C5" w:rsidRPr="00B31F5B" w:rsidRDefault="001400C5" w:rsidP="001400C5">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945" w:type="dxa"/>
          </w:tcPr>
          <w:p w:rsidR="001400C5" w:rsidRPr="00E6125D" w:rsidRDefault="001400C5" w:rsidP="001400C5">
            <w:pPr>
              <w:pStyle w:val="ListParagraph"/>
              <w:widowControl w:val="0"/>
              <w:numPr>
                <w:ilvl w:val="0"/>
                <w:numId w:val="34"/>
              </w:numPr>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ResnickHallidayandWalker(2018).FundamentalsofPhysics(11</w:t>
            </w:r>
            <w:r w:rsidRPr="00E6125D">
              <w:rPr>
                <w:rFonts w:ascii="Times New Roman" w:hAnsi="Times New Roman" w:cs="Times New Roman"/>
                <w:sz w:val="24"/>
                <w:szCs w:val="24"/>
                <w:vertAlign w:val="superscript"/>
              </w:rPr>
              <w:t>th</w:t>
            </w:r>
            <w:r w:rsidRPr="00E6125D">
              <w:rPr>
                <w:rFonts w:ascii="Times New Roman" w:hAnsi="Times New Roman" w:cs="Times New Roman"/>
                <w:sz w:val="24"/>
                <w:szCs w:val="24"/>
              </w:rPr>
              <w:t>edition),JohnWilleyand Sons, Asia Pvt.Ltd., Singapore.</w:t>
            </w:r>
          </w:p>
          <w:p w:rsidR="001400C5" w:rsidRPr="00E6125D" w:rsidRDefault="001400C5" w:rsidP="001400C5">
            <w:pPr>
              <w:pStyle w:val="ListParagraph"/>
              <w:widowControl w:val="0"/>
              <w:numPr>
                <w:ilvl w:val="0"/>
                <w:numId w:val="34"/>
              </w:numPr>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V.R.KhannaandR.S.Bedi</w:t>
            </w:r>
            <w:r>
              <w:rPr>
                <w:rFonts w:ascii="Times New Roman" w:hAnsi="Times New Roman" w:cs="Times New Roman"/>
                <w:sz w:val="24"/>
                <w:szCs w:val="24"/>
              </w:rPr>
              <w:t xml:space="preserve"> (1998), </w:t>
            </w:r>
            <w:r w:rsidRPr="00E6125D">
              <w:rPr>
                <w:rFonts w:ascii="Times New Roman" w:hAnsi="Times New Roman" w:cs="Times New Roman"/>
                <w:sz w:val="24"/>
                <w:szCs w:val="24"/>
              </w:rPr>
              <w:t>TextbookofSound1</w:t>
            </w:r>
            <w:r w:rsidRPr="00E6125D">
              <w:rPr>
                <w:rFonts w:ascii="Times New Roman" w:hAnsi="Times New Roman" w:cs="Times New Roman"/>
                <w:sz w:val="24"/>
                <w:szCs w:val="24"/>
                <w:vertAlign w:val="superscript"/>
              </w:rPr>
              <w:t>st</w:t>
            </w:r>
            <w:r>
              <w:rPr>
                <w:rFonts w:ascii="Times New Roman" w:hAnsi="Times New Roman" w:cs="Times New Roman"/>
                <w:sz w:val="24"/>
                <w:szCs w:val="24"/>
              </w:rPr>
              <w:t xml:space="preserve">Edn. </w:t>
            </w:r>
            <w:r w:rsidRPr="00E6125D">
              <w:rPr>
                <w:rFonts w:ascii="Times New Roman" w:hAnsi="Times New Roman" w:cs="Times New Roman"/>
                <w:sz w:val="24"/>
                <w:szCs w:val="24"/>
              </w:rPr>
              <w:t>KedharnaathPublish</w:t>
            </w:r>
            <w:r w:rsidR="00D51AEC">
              <w:rPr>
                <w:rFonts w:ascii="Times New Roman" w:hAnsi="Times New Roman" w:cs="Times New Roman"/>
                <w:sz w:val="24"/>
                <w:szCs w:val="24"/>
              </w:rPr>
              <w:t>and</w:t>
            </w:r>
            <w:r w:rsidRPr="00E6125D">
              <w:rPr>
                <w:rFonts w:ascii="Times New Roman" w:hAnsi="Times New Roman" w:cs="Times New Roman"/>
                <w:sz w:val="24"/>
                <w:szCs w:val="24"/>
              </w:rPr>
              <w:t>Co, Meerut.</w:t>
            </w:r>
          </w:p>
          <w:p w:rsidR="001400C5" w:rsidRPr="00E6125D" w:rsidRDefault="001400C5" w:rsidP="001400C5">
            <w:pPr>
              <w:pStyle w:val="ListParagraph"/>
              <w:widowControl w:val="0"/>
              <w:numPr>
                <w:ilvl w:val="0"/>
                <w:numId w:val="34"/>
              </w:numPr>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N.S.KhareandS.S.Srivastava</w:t>
            </w:r>
            <w:r>
              <w:rPr>
                <w:rFonts w:ascii="Times New Roman" w:hAnsi="Times New Roman" w:cs="Times New Roman"/>
                <w:sz w:val="24"/>
                <w:szCs w:val="24"/>
              </w:rPr>
              <w:t xml:space="preserve"> (1983), </w:t>
            </w:r>
            <w:r w:rsidRPr="00E6125D">
              <w:rPr>
                <w:rFonts w:ascii="Times New Roman" w:hAnsi="Times New Roman" w:cs="Times New Roman"/>
                <w:sz w:val="24"/>
                <w:szCs w:val="24"/>
              </w:rPr>
              <w:t>ElectricityandMagnetism10</w:t>
            </w:r>
            <w:r w:rsidRPr="00E6125D">
              <w:rPr>
                <w:rFonts w:ascii="Times New Roman" w:hAnsi="Times New Roman" w:cs="Times New Roman"/>
                <w:sz w:val="24"/>
                <w:szCs w:val="24"/>
                <w:vertAlign w:val="superscript"/>
              </w:rPr>
              <w:t>th</w:t>
            </w:r>
            <w:r w:rsidRPr="00E6125D">
              <w:rPr>
                <w:rFonts w:ascii="Times New Roman" w:hAnsi="Times New Roman" w:cs="Times New Roman"/>
                <w:sz w:val="24"/>
                <w:szCs w:val="24"/>
              </w:rPr>
              <w:t>Edn</w:t>
            </w:r>
            <w:r>
              <w:rPr>
                <w:rFonts w:ascii="Times New Roman" w:hAnsi="Times New Roman" w:cs="Times New Roman"/>
                <w:sz w:val="24"/>
                <w:szCs w:val="24"/>
              </w:rPr>
              <w:t>.</w:t>
            </w:r>
            <w:r w:rsidRPr="00E6125D">
              <w:rPr>
                <w:rFonts w:ascii="Times New Roman" w:hAnsi="Times New Roman" w:cs="Times New Roman"/>
                <w:sz w:val="24"/>
                <w:szCs w:val="24"/>
              </w:rPr>
              <w:t>,AtmaRam</w:t>
            </w:r>
            <w:r w:rsidR="00D51AEC">
              <w:rPr>
                <w:rFonts w:ascii="Times New Roman" w:hAnsi="Times New Roman" w:cs="Times New Roman"/>
                <w:sz w:val="24"/>
                <w:szCs w:val="24"/>
              </w:rPr>
              <w:t>and</w:t>
            </w:r>
            <w:r w:rsidRPr="00E6125D">
              <w:rPr>
                <w:rFonts w:ascii="Times New Roman" w:hAnsi="Times New Roman" w:cs="Times New Roman"/>
                <w:sz w:val="24"/>
                <w:szCs w:val="24"/>
              </w:rPr>
              <w:t>Sons, New Delhi.</w:t>
            </w:r>
          </w:p>
          <w:p w:rsidR="001400C5" w:rsidRPr="00E6125D" w:rsidRDefault="001400C5" w:rsidP="001400C5">
            <w:pPr>
              <w:pStyle w:val="ListParagraph"/>
              <w:widowControl w:val="0"/>
              <w:numPr>
                <w:ilvl w:val="0"/>
                <w:numId w:val="34"/>
              </w:numPr>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 xml:space="preserve">D.R.KhannaandH.R. Gulati(1979). Optics,S. Chand </w:t>
            </w:r>
            <w:r w:rsidR="00D51AEC">
              <w:rPr>
                <w:rFonts w:ascii="Times New Roman" w:hAnsi="Times New Roman" w:cs="Times New Roman"/>
                <w:sz w:val="24"/>
                <w:szCs w:val="24"/>
              </w:rPr>
              <w:t>and</w:t>
            </w:r>
            <w:r w:rsidRPr="00E6125D">
              <w:rPr>
                <w:rFonts w:ascii="Times New Roman" w:hAnsi="Times New Roman" w:cs="Times New Roman"/>
                <w:sz w:val="24"/>
                <w:szCs w:val="24"/>
              </w:rPr>
              <w:t>Co.Ltd.,New Delhi.</w:t>
            </w:r>
          </w:p>
          <w:p w:rsidR="001400C5" w:rsidRPr="005155C1" w:rsidRDefault="001400C5" w:rsidP="001400C5">
            <w:pPr>
              <w:pStyle w:val="ListParagraph"/>
              <w:widowControl w:val="0"/>
              <w:numPr>
                <w:ilvl w:val="0"/>
                <w:numId w:val="34"/>
              </w:numPr>
              <w:autoSpaceDE w:val="0"/>
              <w:autoSpaceDN w:val="0"/>
              <w:spacing w:after="0" w:line="240" w:lineRule="auto"/>
              <w:ind w:left="567" w:right="129" w:hanging="426"/>
              <w:contextualSpacing w:val="0"/>
              <w:jc w:val="both"/>
              <w:rPr>
                <w:rFonts w:ascii="Times New Roman" w:hAnsi="Times New Roman" w:cs="Times New Roman"/>
                <w:b/>
                <w:sz w:val="24"/>
                <w:szCs w:val="24"/>
              </w:rPr>
            </w:pPr>
            <w:r w:rsidRPr="00E6125D">
              <w:rPr>
                <w:rFonts w:ascii="Times New Roman" w:hAnsi="Times New Roman" w:cs="Times New Roman"/>
                <w:sz w:val="24"/>
                <w:szCs w:val="24"/>
              </w:rPr>
              <w:t>V.K.Metha(2004).Principlesofelectronics6</w:t>
            </w:r>
            <w:r w:rsidRPr="005155C1">
              <w:rPr>
                <w:rFonts w:ascii="Times New Roman" w:hAnsi="Times New Roman" w:cs="Times New Roman"/>
                <w:sz w:val="24"/>
                <w:szCs w:val="24"/>
                <w:vertAlign w:val="superscript"/>
              </w:rPr>
              <w:t>th</w:t>
            </w:r>
            <w:r>
              <w:rPr>
                <w:rFonts w:ascii="Times New Roman" w:hAnsi="Times New Roman" w:cs="Times New Roman"/>
                <w:sz w:val="24"/>
                <w:szCs w:val="24"/>
              </w:rPr>
              <w:t xml:space="preserve">Edn. </w:t>
            </w:r>
            <w:r w:rsidRPr="00E6125D">
              <w:rPr>
                <w:rFonts w:ascii="Times New Roman" w:hAnsi="Times New Roman" w:cs="Times New Roman"/>
                <w:sz w:val="24"/>
                <w:szCs w:val="24"/>
              </w:rPr>
              <w:t>S.Chandandcompany.</w:t>
            </w:r>
          </w:p>
        </w:tc>
      </w:tr>
      <w:tr w:rsidR="001400C5" w:rsidRPr="00E6125D" w:rsidTr="007A03C1">
        <w:trPr>
          <w:trHeight w:val="890"/>
        </w:trPr>
        <w:tc>
          <w:tcPr>
            <w:tcW w:w="2013" w:type="dxa"/>
            <w:vAlign w:val="center"/>
          </w:tcPr>
          <w:p w:rsidR="001400C5" w:rsidRPr="00B31F5B" w:rsidRDefault="001400C5" w:rsidP="001400C5">
            <w:pPr>
              <w:pStyle w:val="TableParagraph"/>
              <w:ind w:left="170"/>
              <w:rPr>
                <w:b/>
                <w:sz w:val="24"/>
                <w:szCs w:val="24"/>
              </w:rPr>
            </w:pPr>
            <w:r>
              <w:rPr>
                <w:b/>
                <w:sz w:val="24"/>
                <w:szCs w:val="24"/>
              </w:rPr>
              <w:t>WEB RESOURCES</w:t>
            </w:r>
          </w:p>
        </w:tc>
        <w:tc>
          <w:tcPr>
            <w:tcW w:w="6945" w:type="dxa"/>
          </w:tcPr>
          <w:p w:rsidR="001400C5" w:rsidRPr="005155C1" w:rsidRDefault="00A46CCD" w:rsidP="001400C5">
            <w:pPr>
              <w:pStyle w:val="BodyText"/>
              <w:numPr>
                <w:ilvl w:val="0"/>
                <w:numId w:val="58"/>
              </w:numPr>
              <w:ind w:left="567" w:right="129" w:hanging="426"/>
              <w:jc w:val="both"/>
            </w:pPr>
            <w:hyperlink r:id="rId52" w:history="1">
              <w:r w:rsidR="001400C5" w:rsidRPr="005155C1">
                <w:rPr>
                  <w:rStyle w:val="Hyperlink"/>
                  <w:color w:val="auto"/>
                </w:rPr>
                <w:t>https://youtu.be/M_5KYncYNyc</w:t>
              </w:r>
            </w:hyperlink>
          </w:p>
          <w:p w:rsidR="001400C5" w:rsidRPr="005155C1" w:rsidRDefault="00A46CCD" w:rsidP="001400C5">
            <w:pPr>
              <w:pStyle w:val="BodyText"/>
              <w:numPr>
                <w:ilvl w:val="0"/>
                <w:numId w:val="58"/>
              </w:numPr>
              <w:ind w:left="567" w:right="129" w:hanging="426"/>
              <w:jc w:val="both"/>
            </w:pPr>
            <w:hyperlink r:id="rId53" w:history="1">
              <w:r w:rsidR="001400C5" w:rsidRPr="005155C1">
                <w:rPr>
                  <w:rStyle w:val="Hyperlink"/>
                  <w:color w:val="auto"/>
                </w:rPr>
                <w:t>https://youtu.be/ljJLJgIvaHY</w:t>
              </w:r>
            </w:hyperlink>
          </w:p>
          <w:p w:rsidR="001400C5" w:rsidRPr="005155C1" w:rsidRDefault="00A46CCD" w:rsidP="001400C5">
            <w:pPr>
              <w:pStyle w:val="BodyText"/>
              <w:numPr>
                <w:ilvl w:val="0"/>
                <w:numId w:val="58"/>
              </w:numPr>
              <w:ind w:left="567" w:right="129" w:hanging="426"/>
              <w:jc w:val="both"/>
            </w:pPr>
            <w:hyperlink r:id="rId54" w:history="1">
              <w:r w:rsidR="001400C5" w:rsidRPr="005155C1">
                <w:rPr>
                  <w:rStyle w:val="Hyperlink"/>
                  <w:color w:val="auto"/>
                </w:rPr>
                <w:t>https://youtu.be/7mGqd9HQ_AU</w:t>
              </w:r>
            </w:hyperlink>
          </w:p>
          <w:p w:rsidR="001400C5" w:rsidRPr="005155C1" w:rsidRDefault="00A46CCD" w:rsidP="001400C5">
            <w:pPr>
              <w:pStyle w:val="BodyText"/>
              <w:numPr>
                <w:ilvl w:val="0"/>
                <w:numId w:val="58"/>
              </w:numPr>
              <w:ind w:left="567" w:right="129" w:hanging="426"/>
              <w:jc w:val="both"/>
            </w:pPr>
            <w:hyperlink r:id="rId55" w:history="1">
              <w:r w:rsidR="001400C5" w:rsidRPr="005155C1">
                <w:rPr>
                  <w:rStyle w:val="Hyperlink"/>
                  <w:color w:val="auto"/>
                </w:rPr>
                <w:t>https://youtu.be/h5jOAw57OXM</w:t>
              </w:r>
            </w:hyperlink>
          </w:p>
          <w:p w:rsidR="001400C5" w:rsidRPr="005155C1" w:rsidRDefault="00A46CCD" w:rsidP="001400C5">
            <w:pPr>
              <w:pStyle w:val="BodyText"/>
              <w:numPr>
                <w:ilvl w:val="0"/>
                <w:numId w:val="58"/>
              </w:numPr>
              <w:ind w:left="567" w:right="129" w:hanging="426"/>
              <w:jc w:val="both"/>
            </w:pPr>
            <w:hyperlink r:id="rId56" w:history="1">
              <w:r w:rsidR="001400C5" w:rsidRPr="005155C1">
                <w:rPr>
                  <w:rStyle w:val="Hyperlink"/>
                  <w:color w:val="auto"/>
                </w:rPr>
                <w:t>https://learningtechnologyofficial.com/category/fluid-mechanics-lab/</w:t>
              </w:r>
            </w:hyperlink>
          </w:p>
          <w:p w:rsidR="001400C5" w:rsidRPr="005155C1" w:rsidRDefault="00A46CCD" w:rsidP="001400C5">
            <w:pPr>
              <w:pStyle w:val="BodyText"/>
              <w:numPr>
                <w:ilvl w:val="0"/>
                <w:numId w:val="58"/>
              </w:numPr>
              <w:ind w:left="567" w:right="129" w:hanging="426"/>
              <w:jc w:val="both"/>
              <w:rPr>
                <w:color w:val="1154CC"/>
              </w:rPr>
            </w:pPr>
            <w:hyperlink r:id="rId57" w:history="1">
              <w:r w:rsidR="001400C5" w:rsidRPr="005155C1">
                <w:rPr>
                  <w:rStyle w:val="Hyperlink"/>
                  <w:color w:val="auto"/>
                </w:rPr>
                <w:t>http://hyperphysics.phy-astr.gsu.edu/hbase/permot2.html</w:t>
              </w:r>
            </w:hyperlink>
            <w:hyperlink r:id="rId58" w:history="1">
              <w:r w:rsidR="001400C5" w:rsidRPr="005155C1">
                <w:rPr>
                  <w:rStyle w:val="Hyperlink"/>
                  <w:color w:val="auto"/>
                </w:rPr>
                <w:t>https://www.youtube.com/watch?v=gT8Nth9NWPM</w:t>
              </w:r>
            </w:hyperlink>
            <w:hyperlink r:id="rId59" w:history="1">
              <w:r w:rsidR="001400C5" w:rsidRPr="005155C1">
                <w:rPr>
                  <w:rStyle w:val="Hyperlink"/>
                  <w:color w:val="auto"/>
                </w:rPr>
                <w:t>https://www.youtube.com/watch?v=9mXOMzUruMQ</w:t>
              </w:r>
              <w:r w:rsidR="00D51AEC">
                <w:rPr>
                  <w:rStyle w:val="Hyperlink"/>
                  <w:color w:val="auto"/>
                </w:rPr>
                <w:t>and</w:t>
              </w:r>
              <w:r w:rsidR="001400C5" w:rsidRPr="005155C1">
                <w:rPr>
                  <w:rStyle w:val="Hyperlink"/>
                  <w:color w:val="auto"/>
                </w:rPr>
                <w:t>t=1s</w:t>
              </w:r>
            </w:hyperlink>
            <w:hyperlink r:id="rId60" w:history="1">
              <w:r w:rsidR="001400C5" w:rsidRPr="005155C1">
                <w:rPr>
                  <w:rStyle w:val="Hyperlink"/>
                  <w:color w:val="auto"/>
                </w:rPr>
                <w:t>https://www.youtube.com/watch?v=m4u-SuaSu1s</w:t>
              </w:r>
              <w:r w:rsidR="00D51AEC">
                <w:rPr>
                  <w:rStyle w:val="Hyperlink"/>
                  <w:color w:val="auto"/>
                </w:rPr>
                <w:t>and</w:t>
              </w:r>
              <w:r w:rsidR="001400C5" w:rsidRPr="005155C1">
                <w:rPr>
                  <w:rStyle w:val="Hyperlink"/>
                  <w:color w:val="auto"/>
                </w:rPr>
                <w:t>t=3s</w:t>
              </w:r>
            </w:hyperlink>
            <w:hyperlink r:id="rId61" w:history="1">
              <w:r w:rsidR="001400C5" w:rsidRPr="005155C1">
                <w:rPr>
                  <w:rStyle w:val="Hyperlink"/>
                  <w:color w:val="auto"/>
                  <w:spacing w:val="-1"/>
                </w:rPr>
                <w:t>https://www.biolinscientific.com/blog/what-are-surfactants-and-how-do-they-work</w:t>
              </w:r>
            </w:hyperlink>
          </w:p>
        </w:tc>
      </w:tr>
    </w:tbl>
    <w:p w:rsidR="00B36938" w:rsidRPr="00E6125D" w:rsidRDefault="00B36938" w:rsidP="00E6125D">
      <w:pPr>
        <w:pStyle w:val="BodyText"/>
        <w:rPr>
          <w:b/>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Default="009529C3" w:rsidP="00E6125D">
      <w:pPr>
        <w:pStyle w:val="BodyText"/>
        <w:rPr>
          <w:b/>
          <w:spacing w:val="-3"/>
          <w:u w:val="thick"/>
        </w:rPr>
      </w:pPr>
    </w:p>
    <w:p w:rsidR="009529C3" w:rsidRPr="00B06B1D" w:rsidRDefault="009529C3" w:rsidP="009529C3">
      <w:pPr>
        <w:pStyle w:val="BodyText"/>
        <w:rPr>
          <w:b/>
        </w:rPr>
      </w:pPr>
      <w:r w:rsidRPr="00B06B1D">
        <w:rPr>
          <w:b/>
          <w:spacing w:val="-3"/>
        </w:rPr>
        <w:t>METHOD OF EVALUATION</w:t>
      </w:r>
      <w:r>
        <w:rPr>
          <w:b/>
          <w:spacing w:val="-3"/>
        </w:rPr>
        <w:t>:</w:t>
      </w:r>
    </w:p>
    <w:p w:rsidR="009529C3" w:rsidRPr="00B31F5B" w:rsidRDefault="009529C3" w:rsidP="009529C3">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9529C3" w:rsidRPr="00B31F5B" w:rsidTr="001A4105">
        <w:trPr>
          <w:trHeight w:val="296"/>
        </w:trPr>
        <w:tc>
          <w:tcPr>
            <w:tcW w:w="3686" w:type="dxa"/>
          </w:tcPr>
          <w:p w:rsidR="009529C3" w:rsidRPr="00B31F5B" w:rsidRDefault="009529C3" w:rsidP="001A4105">
            <w:pPr>
              <w:pStyle w:val="TableParagraph"/>
              <w:ind w:left="108" w:right="102" w:firstLine="13"/>
              <w:jc w:val="center"/>
              <w:rPr>
                <w:b/>
                <w:sz w:val="24"/>
                <w:szCs w:val="24"/>
              </w:rPr>
            </w:pPr>
            <w:r w:rsidRPr="00B31F5B">
              <w:rPr>
                <w:b/>
                <w:sz w:val="24"/>
                <w:szCs w:val="24"/>
              </w:rPr>
              <w:t>Continuous InternalAssessment</w:t>
            </w:r>
          </w:p>
        </w:tc>
        <w:tc>
          <w:tcPr>
            <w:tcW w:w="3402" w:type="dxa"/>
          </w:tcPr>
          <w:p w:rsidR="009529C3" w:rsidRPr="00B31F5B" w:rsidRDefault="009529C3" w:rsidP="001A4105">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9529C3" w:rsidRPr="00B31F5B" w:rsidRDefault="009529C3" w:rsidP="001A4105">
            <w:pPr>
              <w:pStyle w:val="TableParagraph"/>
              <w:jc w:val="center"/>
              <w:rPr>
                <w:b/>
                <w:sz w:val="24"/>
                <w:szCs w:val="24"/>
              </w:rPr>
            </w:pPr>
            <w:r w:rsidRPr="00B31F5B">
              <w:rPr>
                <w:b/>
                <w:sz w:val="24"/>
                <w:szCs w:val="24"/>
              </w:rPr>
              <w:t>Total</w:t>
            </w:r>
          </w:p>
        </w:tc>
        <w:tc>
          <w:tcPr>
            <w:tcW w:w="851" w:type="dxa"/>
          </w:tcPr>
          <w:p w:rsidR="009529C3" w:rsidRPr="00B31F5B" w:rsidRDefault="009529C3" w:rsidP="001A4105">
            <w:pPr>
              <w:pStyle w:val="TableParagraph"/>
              <w:jc w:val="center"/>
              <w:rPr>
                <w:b/>
                <w:sz w:val="24"/>
                <w:szCs w:val="24"/>
              </w:rPr>
            </w:pPr>
            <w:r w:rsidRPr="00B31F5B">
              <w:rPr>
                <w:b/>
                <w:sz w:val="24"/>
                <w:szCs w:val="24"/>
              </w:rPr>
              <w:t>Grade</w:t>
            </w:r>
          </w:p>
        </w:tc>
      </w:tr>
      <w:tr w:rsidR="009529C3" w:rsidRPr="00B31F5B" w:rsidTr="001A4105">
        <w:trPr>
          <w:trHeight w:val="130"/>
        </w:trPr>
        <w:tc>
          <w:tcPr>
            <w:tcW w:w="3686" w:type="dxa"/>
          </w:tcPr>
          <w:p w:rsidR="009529C3" w:rsidRPr="00B31F5B" w:rsidRDefault="009529C3" w:rsidP="001A4105">
            <w:pPr>
              <w:pStyle w:val="TableParagraph"/>
              <w:ind w:left="1026" w:right="1024"/>
              <w:jc w:val="center"/>
              <w:rPr>
                <w:sz w:val="24"/>
                <w:szCs w:val="24"/>
              </w:rPr>
            </w:pPr>
            <w:r w:rsidRPr="00B31F5B">
              <w:rPr>
                <w:sz w:val="24"/>
                <w:szCs w:val="24"/>
              </w:rPr>
              <w:t>25</w:t>
            </w:r>
          </w:p>
        </w:tc>
        <w:tc>
          <w:tcPr>
            <w:tcW w:w="3402" w:type="dxa"/>
          </w:tcPr>
          <w:p w:rsidR="009529C3" w:rsidRPr="00B31F5B" w:rsidRDefault="009529C3" w:rsidP="001A4105">
            <w:pPr>
              <w:pStyle w:val="TableParagraph"/>
              <w:ind w:left="1205" w:right="1206"/>
              <w:jc w:val="center"/>
              <w:rPr>
                <w:b/>
                <w:sz w:val="24"/>
                <w:szCs w:val="24"/>
              </w:rPr>
            </w:pPr>
            <w:r w:rsidRPr="00B31F5B">
              <w:rPr>
                <w:b/>
                <w:sz w:val="24"/>
                <w:szCs w:val="24"/>
              </w:rPr>
              <w:t>75</w:t>
            </w:r>
          </w:p>
        </w:tc>
        <w:tc>
          <w:tcPr>
            <w:tcW w:w="850" w:type="dxa"/>
          </w:tcPr>
          <w:p w:rsidR="009529C3" w:rsidRPr="00B31F5B" w:rsidRDefault="009529C3" w:rsidP="001A4105">
            <w:pPr>
              <w:pStyle w:val="TableParagraph"/>
              <w:jc w:val="center"/>
              <w:rPr>
                <w:b/>
                <w:sz w:val="24"/>
                <w:szCs w:val="24"/>
              </w:rPr>
            </w:pPr>
            <w:r w:rsidRPr="00B31F5B">
              <w:rPr>
                <w:b/>
                <w:sz w:val="24"/>
                <w:szCs w:val="24"/>
              </w:rPr>
              <w:t>100</w:t>
            </w:r>
          </w:p>
        </w:tc>
        <w:tc>
          <w:tcPr>
            <w:tcW w:w="851" w:type="dxa"/>
          </w:tcPr>
          <w:p w:rsidR="009529C3" w:rsidRPr="00B31F5B" w:rsidRDefault="009529C3" w:rsidP="001A4105">
            <w:pPr>
              <w:pStyle w:val="TableParagraph"/>
              <w:jc w:val="center"/>
              <w:rPr>
                <w:sz w:val="24"/>
                <w:szCs w:val="24"/>
              </w:rPr>
            </w:pPr>
          </w:p>
        </w:tc>
      </w:tr>
    </w:tbl>
    <w:p w:rsidR="009529C3" w:rsidRDefault="009529C3" w:rsidP="009529C3">
      <w:pPr>
        <w:pStyle w:val="BodyText"/>
      </w:pPr>
    </w:p>
    <w:p w:rsidR="009529C3" w:rsidRDefault="009529C3" w:rsidP="009529C3">
      <w:pPr>
        <w:pStyle w:val="BodyText"/>
      </w:pPr>
    </w:p>
    <w:p w:rsidR="009529C3" w:rsidRDefault="009529C3" w:rsidP="009529C3">
      <w:pPr>
        <w:pStyle w:val="BodyText"/>
        <w:rPr>
          <w:b/>
        </w:rPr>
      </w:pPr>
      <w:r w:rsidRPr="00DB6941">
        <w:rPr>
          <w:b/>
        </w:rPr>
        <w:t>COURSE OUTCOMES:</w:t>
      </w:r>
    </w:p>
    <w:p w:rsidR="009529C3" w:rsidRPr="00B31F5B" w:rsidRDefault="009529C3" w:rsidP="009529C3">
      <w:pPr>
        <w:pStyle w:val="BodyText"/>
        <w:rPr>
          <w:lang w:val="en-IN"/>
        </w:rPr>
      </w:pPr>
      <w:r w:rsidRPr="00B31F5B">
        <w:t>Attheendofthecourse,the</w:t>
      </w:r>
      <w:r>
        <w:t xml:space="preserve"> s</w:t>
      </w:r>
      <w:r w:rsidRPr="00B31F5B">
        <w:t>tudentwillbeableto:</w:t>
      </w:r>
    </w:p>
    <w:p w:rsidR="00DF1B77" w:rsidRPr="00E6125D" w:rsidRDefault="00DF1B77" w:rsidP="00E6125D">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816"/>
        <w:gridCol w:w="6312"/>
      </w:tblGrid>
      <w:tr w:rsidR="009529C3" w:rsidRPr="00E6125D" w:rsidTr="009A1762">
        <w:trPr>
          <w:trHeight w:val="345"/>
        </w:trPr>
        <w:tc>
          <w:tcPr>
            <w:tcW w:w="1675" w:type="dxa"/>
            <w:vMerge w:val="restart"/>
            <w:vAlign w:val="center"/>
          </w:tcPr>
          <w:p w:rsidR="009529C3" w:rsidRPr="00E6125D" w:rsidRDefault="009529C3" w:rsidP="00E6125D">
            <w:pPr>
              <w:pStyle w:val="TableParagraph"/>
              <w:ind w:left="103" w:right="141" w:firstLine="199"/>
              <w:rPr>
                <w:b/>
                <w:sz w:val="24"/>
                <w:szCs w:val="24"/>
              </w:rPr>
            </w:pPr>
            <w:r w:rsidRPr="00B31F5B">
              <w:rPr>
                <w:b/>
                <w:sz w:val="24"/>
                <w:szCs w:val="24"/>
              </w:rPr>
              <w:t>COURSEOUTCOMES</w:t>
            </w:r>
          </w:p>
        </w:tc>
        <w:tc>
          <w:tcPr>
            <w:tcW w:w="816" w:type="dxa"/>
            <w:vAlign w:val="center"/>
          </w:tcPr>
          <w:p w:rsidR="009529C3" w:rsidRPr="00E6125D" w:rsidRDefault="009529C3" w:rsidP="00E6125D">
            <w:pPr>
              <w:pStyle w:val="TableParagraph"/>
              <w:ind w:left="158"/>
              <w:rPr>
                <w:b/>
                <w:sz w:val="24"/>
                <w:szCs w:val="24"/>
              </w:rPr>
            </w:pPr>
            <w:r w:rsidRPr="00E6125D">
              <w:rPr>
                <w:b/>
                <w:sz w:val="24"/>
                <w:szCs w:val="24"/>
              </w:rPr>
              <w:t>CO1</w:t>
            </w:r>
          </w:p>
        </w:tc>
        <w:tc>
          <w:tcPr>
            <w:tcW w:w="6312" w:type="dxa"/>
          </w:tcPr>
          <w:p w:rsidR="009529C3" w:rsidRPr="00E6125D" w:rsidRDefault="009529C3" w:rsidP="009529C3">
            <w:pPr>
              <w:pStyle w:val="TableParagraph"/>
              <w:ind w:left="75" w:right="116"/>
              <w:jc w:val="both"/>
              <w:rPr>
                <w:sz w:val="24"/>
                <w:szCs w:val="24"/>
                <w:lang w:val="en-IN"/>
              </w:rPr>
            </w:pPr>
            <w:r w:rsidRPr="00E6125D">
              <w:rPr>
                <w:sz w:val="24"/>
                <w:szCs w:val="24"/>
              </w:rPr>
              <w:t xml:space="preserve">Explain </w:t>
            </w:r>
            <w:r>
              <w:rPr>
                <w:sz w:val="24"/>
                <w:szCs w:val="24"/>
              </w:rPr>
              <w:t>types of motion ande</w:t>
            </w:r>
            <w:r w:rsidRPr="00E6125D">
              <w:rPr>
                <w:sz w:val="24"/>
                <w:szCs w:val="24"/>
              </w:rPr>
              <w:t>xtend their knowledge in the study of variousdynamicmotionsanalyzeand</w:t>
            </w:r>
            <w:r>
              <w:rPr>
                <w:sz w:val="24"/>
                <w:szCs w:val="24"/>
              </w:rPr>
              <w:t xml:space="preserve"> demonstrate </w:t>
            </w:r>
            <w:r w:rsidRPr="00E6125D">
              <w:rPr>
                <w:sz w:val="24"/>
                <w:szCs w:val="24"/>
              </w:rPr>
              <w:t>mathematically. Relate theory with practical applications in medical field.</w:t>
            </w:r>
          </w:p>
        </w:tc>
      </w:tr>
      <w:tr w:rsidR="009529C3" w:rsidRPr="00E6125D" w:rsidTr="009A1762">
        <w:trPr>
          <w:trHeight w:val="546"/>
        </w:trPr>
        <w:tc>
          <w:tcPr>
            <w:tcW w:w="1675" w:type="dxa"/>
            <w:vMerge/>
            <w:tcBorders>
              <w:top w:val="nil"/>
            </w:tcBorders>
            <w:vAlign w:val="center"/>
          </w:tcPr>
          <w:p w:rsidR="009529C3" w:rsidRPr="00E6125D" w:rsidRDefault="009529C3" w:rsidP="00E6125D">
            <w:pPr>
              <w:spacing w:after="0"/>
              <w:rPr>
                <w:rFonts w:ascii="Times New Roman" w:hAnsi="Times New Roman" w:cs="Times New Roman"/>
                <w:sz w:val="24"/>
                <w:szCs w:val="24"/>
              </w:rPr>
            </w:pPr>
          </w:p>
        </w:tc>
        <w:tc>
          <w:tcPr>
            <w:tcW w:w="816" w:type="dxa"/>
            <w:vAlign w:val="center"/>
          </w:tcPr>
          <w:p w:rsidR="009529C3" w:rsidRPr="00E6125D" w:rsidRDefault="009529C3" w:rsidP="00E6125D">
            <w:pPr>
              <w:pStyle w:val="TableParagraph"/>
              <w:ind w:left="158"/>
              <w:rPr>
                <w:b/>
                <w:sz w:val="24"/>
                <w:szCs w:val="24"/>
              </w:rPr>
            </w:pPr>
            <w:r w:rsidRPr="00E6125D">
              <w:rPr>
                <w:b/>
                <w:sz w:val="24"/>
                <w:szCs w:val="24"/>
              </w:rPr>
              <w:t>CO2</w:t>
            </w:r>
          </w:p>
        </w:tc>
        <w:tc>
          <w:tcPr>
            <w:tcW w:w="6312" w:type="dxa"/>
          </w:tcPr>
          <w:p w:rsidR="009529C3" w:rsidRPr="00E6125D" w:rsidRDefault="009529C3" w:rsidP="009529C3">
            <w:pPr>
              <w:pStyle w:val="TableParagraph"/>
              <w:ind w:left="75" w:right="116"/>
              <w:jc w:val="both"/>
              <w:rPr>
                <w:sz w:val="24"/>
                <w:szCs w:val="24"/>
              </w:rPr>
            </w:pPr>
            <w:r w:rsidRPr="00E6125D">
              <w:rPr>
                <w:sz w:val="24"/>
                <w:szCs w:val="24"/>
              </w:rPr>
              <w:t>Explaintheirknowledgeofunderstandingaboutmaterialsandtheir</w:t>
            </w:r>
            <w:r>
              <w:rPr>
                <w:sz w:val="24"/>
                <w:szCs w:val="24"/>
              </w:rPr>
              <w:t xml:space="preserve"> b</w:t>
            </w:r>
            <w:r w:rsidRPr="00E6125D">
              <w:rPr>
                <w:sz w:val="24"/>
                <w:szCs w:val="24"/>
              </w:rPr>
              <w:t>ehaviorsandapplyittovarioussituationsinlaboratoryandreal life. Connect droplet theory with Corona transmission.</w:t>
            </w:r>
          </w:p>
        </w:tc>
      </w:tr>
      <w:tr w:rsidR="009529C3" w:rsidRPr="00E6125D" w:rsidTr="009A1762">
        <w:trPr>
          <w:trHeight w:val="592"/>
        </w:trPr>
        <w:tc>
          <w:tcPr>
            <w:tcW w:w="1675" w:type="dxa"/>
            <w:vMerge/>
            <w:tcBorders>
              <w:top w:val="nil"/>
            </w:tcBorders>
            <w:vAlign w:val="center"/>
          </w:tcPr>
          <w:p w:rsidR="009529C3" w:rsidRPr="00E6125D" w:rsidRDefault="009529C3" w:rsidP="00E6125D">
            <w:pPr>
              <w:spacing w:after="0"/>
              <w:rPr>
                <w:rFonts w:ascii="Times New Roman" w:hAnsi="Times New Roman" w:cs="Times New Roman"/>
                <w:sz w:val="24"/>
                <w:szCs w:val="24"/>
              </w:rPr>
            </w:pPr>
          </w:p>
        </w:tc>
        <w:tc>
          <w:tcPr>
            <w:tcW w:w="816" w:type="dxa"/>
            <w:vAlign w:val="center"/>
          </w:tcPr>
          <w:p w:rsidR="009529C3" w:rsidRPr="00E6125D" w:rsidRDefault="009529C3" w:rsidP="00E6125D">
            <w:pPr>
              <w:pStyle w:val="TableParagraph"/>
              <w:ind w:left="158"/>
              <w:rPr>
                <w:b/>
                <w:sz w:val="24"/>
                <w:szCs w:val="24"/>
              </w:rPr>
            </w:pPr>
            <w:r w:rsidRPr="00E6125D">
              <w:rPr>
                <w:b/>
                <w:sz w:val="24"/>
                <w:szCs w:val="24"/>
              </w:rPr>
              <w:t>CO3</w:t>
            </w:r>
          </w:p>
        </w:tc>
        <w:tc>
          <w:tcPr>
            <w:tcW w:w="6312" w:type="dxa"/>
          </w:tcPr>
          <w:p w:rsidR="009529C3" w:rsidRPr="00E6125D" w:rsidRDefault="009529C3" w:rsidP="009529C3">
            <w:pPr>
              <w:pStyle w:val="TableParagraph"/>
              <w:ind w:left="75" w:right="116"/>
              <w:jc w:val="both"/>
              <w:rPr>
                <w:sz w:val="24"/>
                <w:szCs w:val="24"/>
              </w:rPr>
            </w:pPr>
            <w:r w:rsidRPr="00E6125D">
              <w:rPr>
                <w:sz w:val="24"/>
                <w:szCs w:val="24"/>
              </w:rPr>
              <w:t>Comprehend basic concept of thermodynamics concept of entropyand associated theorems able to interpret the process of flowtemperaturephysicsinthebackgroundofgrowthof this technology.</w:t>
            </w:r>
          </w:p>
        </w:tc>
      </w:tr>
      <w:tr w:rsidR="009529C3" w:rsidRPr="00E6125D" w:rsidTr="009A1762">
        <w:trPr>
          <w:trHeight w:val="592"/>
        </w:trPr>
        <w:tc>
          <w:tcPr>
            <w:tcW w:w="1675" w:type="dxa"/>
            <w:vMerge/>
            <w:tcBorders>
              <w:top w:val="nil"/>
            </w:tcBorders>
            <w:vAlign w:val="center"/>
          </w:tcPr>
          <w:p w:rsidR="009529C3" w:rsidRPr="00E6125D" w:rsidRDefault="009529C3" w:rsidP="00E6125D">
            <w:pPr>
              <w:spacing w:after="0"/>
              <w:rPr>
                <w:rFonts w:ascii="Times New Roman" w:hAnsi="Times New Roman" w:cs="Times New Roman"/>
                <w:sz w:val="24"/>
                <w:szCs w:val="24"/>
              </w:rPr>
            </w:pPr>
          </w:p>
        </w:tc>
        <w:tc>
          <w:tcPr>
            <w:tcW w:w="816" w:type="dxa"/>
            <w:vAlign w:val="center"/>
          </w:tcPr>
          <w:p w:rsidR="009529C3" w:rsidRPr="00E6125D" w:rsidRDefault="009529C3" w:rsidP="00E6125D">
            <w:pPr>
              <w:pStyle w:val="TableParagraph"/>
              <w:ind w:left="158"/>
              <w:rPr>
                <w:b/>
                <w:sz w:val="24"/>
                <w:szCs w:val="24"/>
              </w:rPr>
            </w:pPr>
            <w:r w:rsidRPr="00E6125D">
              <w:rPr>
                <w:b/>
                <w:sz w:val="24"/>
                <w:szCs w:val="24"/>
              </w:rPr>
              <w:t>CO4</w:t>
            </w:r>
          </w:p>
        </w:tc>
        <w:tc>
          <w:tcPr>
            <w:tcW w:w="6312" w:type="dxa"/>
          </w:tcPr>
          <w:p w:rsidR="009529C3" w:rsidRPr="00E6125D" w:rsidRDefault="009529C3" w:rsidP="009529C3">
            <w:pPr>
              <w:pStyle w:val="TableParagraph"/>
              <w:ind w:left="75" w:right="116"/>
              <w:jc w:val="both"/>
              <w:rPr>
                <w:sz w:val="24"/>
                <w:szCs w:val="24"/>
              </w:rPr>
            </w:pPr>
            <w:r w:rsidRPr="00E6125D">
              <w:rPr>
                <w:sz w:val="24"/>
                <w:szCs w:val="24"/>
              </w:rPr>
              <w:t>Articulate the knowledge about electric current resistance,capacitance in terms of potential electric field and electric correlatetheconnectionbetweenelectricfieldandmagneticfieldandanalyzethemmathematicallyverifycircuitsandapplytheconcepts toconstructcircuitsandstudythem.</w:t>
            </w:r>
          </w:p>
        </w:tc>
      </w:tr>
      <w:tr w:rsidR="009529C3" w:rsidRPr="00E6125D" w:rsidTr="009A1762">
        <w:trPr>
          <w:trHeight w:val="592"/>
        </w:trPr>
        <w:tc>
          <w:tcPr>
            <w:tcW w:w="1675" w:type="dxa"/>
            <w:vMerge/>
            <w:tcBorders>
              <w:top w:val="nil"/>
            </w:tcBorders>
            <w:vAlign w:val="center"/>
          </w:tcPr>
          <w:p w:rsidR="009529C3" w:rsidRPr="00E6125D" w:rsidRDefault="009529C3" w:rsidP="00E6125D">
            <w:pPr>
              <w:spacing w:after="0"/>
              <w:rPr>
                <w:rFonts w:ascii="Times New Roman" w:hAnsi="Times New Roman" w:cs="Times New Roman"/>
                <w:sz w:val="24"/>
                <w:szCs w:val="24"/>
              </w:rPr>
            </w:pPr>
          </w:p>
        </w:tc>
        <w:tc>
          <w:tcPr>
            <w:tcW w:w="816" w:type="dxa"/>
            <w:vAlign w:val="center"/>
          </w:tcPr>
          <w:p w:rsidR="009529C3" w:rsidRPr="00E6125D" w:rsidRDefault="009529C3" w:rsidP="00E6125D">
            <w:pPr>
              <w:pStyle w:val="TableParagraph"/>
              <w:ind w:left="98"/>
              <w:rPr>
                <w:b/>
                <w:sz w:val="24"/>
                <w:szCs w:val="24"/>
              </w:rPr>
            </w:pPr>
            <w:r w:rsidRPr="00E6125D">
              <w:rPr>
                <w:b/>
                <w:sz w:val="24"/>
                <w:szCs w:val="24"/>
              </w:rPr>
              <w:t>CO5</w:t>
            </w:r>
          </w:p>
        </w:tc>
        <w:tc>
          <w:tcPr>
            <w:tcW w:w="6312" w:type="dxa"/>
          </w:tcPr>
          <w:p w:rsidR="009529C3" w:rsidRPr="00E6125D" w:rsidRDefault="009529C3" w:rsidP="00AC4D70">
            <w:pPr>
              <w:pStyle w:val="TableParagraph"/>
              <w:ind w:left="107" w:right="120"/>
              <w:jc w:val="both"/>
              <w:rPr>
                <w:sz w:val="24"/>
                <w:szCs w:val="24"/>
              </w:rPr>
            </w:pPr>
            <w:r w:rsidRPr="00E6125D">
              <w:rPr>
                <w:sz w:val="24"/>
                <w:szCs w:val="24"/>
              </w:rPr>
              <w:t>Interpret the real life solutions using AND, OR, NOT basiclogicgatesandintendtheirideastouniversalbuildingblocks. InferoperationsusingBooleanalgebraandacquireelementaryideasofICcircuits.Acquire information about various Govt. programs/ institutions in this field.</w:t>
            </w:r>
          </w:p>
        </w:tc>
      </w:tr>
    </w:tbl>
    <w:p w:rsidR="00B36938" w:rsidRPr="00E6125D" w:rsidRDefault="00B36938" w:rsidP="00E6125D">
      <w:pPr>
        <w:pStyle w:val="BodyText"/>
      </w:pPr>
    </w:p>
    <w:p w:rsidR="00AC4D70" w:rsidRDefault="00AC4D70" w:rsidP="00AC4D70">
      <w:pPr>
        <w:pStyle w:val="BodyText"/>
        <w:rPr>
          <w:b/>
        </w:rPr>
      </w:pPr>
    </w:p>
    <w:p w:rsidR="00AC4D70" w:rsidRPr="00B06B1D" w:rsidRDefault="00AC4D70" w:rsidP="00AC4D70">
      <w:pPr>
        <w:pStyle w:val="BodyText"/>
        <w:rPr>
          <w:b/>
        </w:rPr>
      </w:pPr>
      <w:r w:rsidRPr="00B06B1D">
        <w:rPr>
          <w:b/>
        </w:rPr>
        <w:t>MAPPING WITH PROGRAM OUT COMES:</w:t>
      </w:r>
    </w:p>
    <w:p w:rsidR="00AC4D70" w:rsidRPr="00B31F5B" w:rsidRDefault="00AC4D70" w:rsidP="00AC4D70">
      <w:pPr>
        <w:pStyle w:val="BodyText"/>
      </w:pPr>
    </w:p>
    <w:p w:rsidR="00AC4D70" w:rsidRDefault="00AC4D70" w:rsidP="00AC4D70">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B36938" w:rsidRPr="00E6125D" w:rsidRDefault="00B36938" w:rsidP="00E6125D">
      <w:pPr>
        <w:pStyle w:val="BodyText"/>
        <w:rPr>
          <w:b/>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7"/>
        <w:gridCol w:w="786"/>
        <w:gridCol w:w="786"/>
        <w:gridCol w:w="786"/>
        <w:gridCol w:w="786"/>
        <w:gridCol w:w="786"/>
        <w:gridCol w:w="786"/>
        <w:gridCol w:w="786"/>
        <w:gridCol w:w="786"/>
        <w:gridCol w:w="786"/>
        <w:gridCol w:w="928"/>
      </w:tblGrid>
      <w:tr w:rsidR="00B36938" w:rsidRPr="00E6125D" w:rsidTr="00AC4D70">
        <w:trPr>
          <w:trHeight w:val="323"/>
        </w:trPr>
        <w:tc>
          <w:tcPr>
            <w:tcW w:w="787" w:type="dxa"/>
          </w:tcPr>
          <w:p w:rsidR="00B36938" w:rsidRPr="00E6125D" w:rsidRDefault="00B36938" w:rsidP="00AC4D70">
            <w:pPr>
              <w:pStyle w:val="TableParagraph"/>
              <w:jc w:val="center"/>
              <w:rPr>
                <w:sz w:val="24"/>
                <w:szCs w:val="24"/>
              </w:rPr>
            </w:pP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PO1</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PO2</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PO3</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PO4</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PO5</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PO6</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PO7</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PO8</w:t>
            </w:r>
          </w:p>
        </w:tc>
        <w:tc>
          <w:tcPr>
            <w:tcW w:w="786" w:type="dxa"/>
          </w:tcPr>
          <w:p w:rsidR="00B36938" w:rsidRPr="00E6125D" w:rsidRDefault="00B36938" w:rsidP="00AC4D70">
            <w:pPr>
              <w:pStyle w:val="TableParagraph"/>
              <w:ind w:left="64"/>
              <w:jc w:val="center"/>
              <w:rPr>
                <w:b/>
                <w:sz w:val="24"/>
                <w:szCs w:val="24"/>
              </w:rPr>
            </w:pPr>
            <w:r w:rsidRPr="00E6125D">
              <w:rPr>
                <w:b/>
                <w:sz w:val="24"/>
                <w:szCs w:val="24"/>
              </w:rPr>
              <w:t>PO9</w:t>
            </w:r>
          </w:p>
        </w:tc>
        <w:tc>
          <w:tcPr>
            <w:tcW w:w="928" w:type="dxa"/>
          </w:tcPr>
          <w:p w:rsidR="00B36938" w:rsidRPr="00E6125D" w:rsidRDefault="00B36938" w:rsidP="00AC4D70">
            <w:pPr>
              <w:pStyle w:val="TableParagraph"/>
              <w:ind w:left="64"/>
              <w:jc w:val="center"/>
              <w:rPr>
                <w:b/>
                <w:sz w:val="24"/>
                <w:szCs w:val="24"/>
              </w:rPr>
            </w:pPr>
            <w:r w:rsidRPr="00E6125D">
              <w:rPr>
                <w:b/>
                <w:sz w:val="24"/>
                <w:szCs w:val="24"/>
              </w:rPr>
              <w:t>PO10</w:t>
            </w:r>
          </w:p>
        </w:tc>
      </w:tr>
      <w:tr w:rsidR="00B36938" w:rsidRPr="00E6125D" w:rsidTr="00AC4D70">
        <w:trPr>
          <w:trHeight w:val="323"/>
        </w:trPr>
        <w:tc>
          <w:tcPr>
            <w:tcW w:w="787" w:type="dxa"/>
          </w:tcPr>
          <w:p w:rsidR="00B36938" w:rsidRPr="00E6125D" w:rsidRDefault="00B36938" w:rsidP="00AC4D70">
            <w:pPr>
              <w:pStyle w:val="TableParagraph"/>
              <w:jc w:val="center"/>
              <w:rPr>
                <w:b/>
                <w:sz w:val="24"/>
                <w:szCs w:val="24"/>
              </w:rPr>
            </w:pPr>
            <w:r w:rsidRPr="00E6125D">
              <w:rPr>
                <w:b/>
                <w:sz w:val="24"/>
                <w:szCs w:val="24"/>
              </w:rPr>
              <w:t>CO1</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928" w:type="dxa"/>
          </w:tcPr>
          <w:p w:rsidR="00B36938" w:rsidRPr="00E6125D" w:rsidRDefault="00B36938" w:rsidP="00AC4D70">
            <w:pPr>
              <w:pStyle w:val="TableParagraph"/>
              <w:jc w:val="center"/>
              <w:rPr>
                <w:sz w:val="24"/>
                <w:szCs w:val="24"/>
              </w:rPr>
            </w:pPr>
            <w:r w:rsidRPr="00E6125D">
              <w:rPr>
                <w:sz w:val="24"/>
                <w:szCs w:val="24"/>
              </w:rPr>
              <w:t>S</w:t>
            </w:r>
          </w:p>
        </w:tc>
      </w:tr>
      <w:tr w:rsidR="00B36938" w:rsidRPr="00E6125D" w:rsidTr="00AC4D70">
        <w:trPr>
          <w:trHeight w:val="323"/>
        </w:trPr>
        <w:tc>
          <w:tcPr>
            <w:tcW w:w="787" w:type="dxa"/>
          </w:tcPr>
          <w:p w:rsidR="00B36938" w:rsidRPr="00E6125D" w:rsidRDefault="00B36938" w:rsidP="00AC4D70">
            <w:pPr>
              <w:pStyle w:val="TableParagraph"/>
              <w:jc w:val="center"/>
              <w:rPr>
                <w:b/>
                <w:sz w:val="24"/>
                <w:szCs w:val="24"/>
              </w:rPr>
            </w:pPr>
            <w:r w:rsidRPr="00E6125D">
              <w:rPr>
                <w:b/>
                <w:sz w:val="24"/>
                <w:szCs w:val="24"/>
              </w:rPr>
              <w:t>CO2</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928" w:type="dxa"/>
          </w:tcPr>
          <w:p w:rsidR="00B36938" w:rsidRPr="00E6125D" w:rsidRDefault="00B36938" w:rsidP="00AC4D70">
            <w:pPr>
              <w:pStyle w:val="TableParagraph"/>
              <w:jc w:val="center"/>
              <w:rPr>
                <w:sz w:val="24"/>
                <w:szCs w:val="24"/>
              </w:rPr>
            </w:pPr>
            <w:r w:rsidRPr="00E6125D">
              <w:rPr>
                <w:sz w:val="24"/>
                <w:szCs w:val="24"/>
              </w:rPr>
              <w:t>M</w:t>
            </w:r>
          </w:p>
        </w:tc>
      </w:tr>
      <w:tr w:rsidR="00B36938" w:rsidRPr="00E6125D" w:rsidTr="00AC4D70">
        <w:trPr>
          <w:trHeight w:val="326"/>
        </w:trPr>
        <w:tc>
          <w:tcPr>
            <w:tcW w:w="787" w:type="dxa"/>
          </w:tcPr>
          <w:p w:rsidR="00B36938" w:rsidRPr="00E6125D" w:rsidRDefault="00B36938" w:rsidP="00AC4D70">
            <w:pPr>
              <w:pStyle w:val="TableParagraph"/>
              <w:jc w:val="center"/>
              <w:rPr>
                <w:b/>
                <w:sz w:val="24"/>
                <w:szCs w:val="24"/>
              </w:rPr>
            </w:pPr>
            <w:r w:rsidRPr="00E6125D">
              <w:rPr>
                <w:b/>
                <w:sz w:val="24"/>
                <w:szCs w:val="24"/>
              </w:rPr>
              <w:t>CO3</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928" w:type="dxa"/>
          </w:tcPr>
          <w:p w:rsidR="00B36938" w:rsidRPr="00E6125D" w:rsidRDefault="00B36938" w:rsidP="00AC4D70">
            <w:pPr>
              <w:pStyle w:val="TableParagraph"/>
              <w:jc w:val="center"/>
              <w:rPr>
                <w:sz w:val="24"/>
                <w:szCs w:val="24"/>
              </w:rPr>
            </w:pPr>
            <w:r w:rsidRPr="00E6125D">
              <w:rPr>
                <w:sz w:val="24"/>
                <w:szCs w:val="24"/>
              </w:rPr>
              <w:t>S</w:t>
            </w:r>
          </w:p>
        </w:tc>
      </w:tr>
      <w:tr w:rsidR="00B36938" w:rsidRPr="00E6125D" w:rsidTr="00AC4D70">
        <w:trPr>
          <w:trHeight w:val="324"/>
        </w:trPr>
        <w:tc>
          <w:tcPr>
            <w:tcW w:w="787" w:type="dxa"/>
          </w:tcPr>
          <w:p w:rsidR="00B36938" w:rsidRPr="00E6125D" w:rsidRDefault="00B36938" w:rsidP="00AC4D70">
            <w:pPr>
              <w:pStyle w:val="TableParagraph"/>
              <w:jc w:val="center"/>
              <w:rPr>
                <w:b/>
                <w:sz w:val="24"/>
                <w:szCs w:val="24"/>
              </w:rPr>
            </w:pPr>
            <w:r w:rsidRPr="00E6125D">
              <w:rPr>
                <w:b/>
                <w:sz w:val="24"/>
                <w:szCs w:val="24"/>
              </w:rPr>
              <w:t>CO4</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928" w:type="dxa"/>
          </w:tcPr>
          <w:p w:rsidR="00B36938" w:rsidRPr="00E6125D" w:rsidRDefault="00B36938" w:rsidP="00AC4D70">
            <w:pPr>
              <w:pStyle w:val="TableParagraph"/>
              <w:jc w:val="center"/>
              <w:rPr>
                <w:sz w:val="24"/>
                <w:szCs w:val="24"/>
              </w:rPr>
            </w:pPr>
            <w:r w:rsidRPr="00E6125D">
              <w:rPr>
                <w:sz w:val="24"/>
                <w:szCs w:val="24"/>
              </w:rPr>
              <w:t>S</w:t>
            </w:r>
          </w:p>
        </w:tc>
      </w:tr>
      <w:tr w:rsidR="00B36938" w:rsidRPr="00E6125D" w:rsidTr="00AC4D70">
        <w:trPr>
          <w:trHeight w:val="325"/>
        </w:trPr>
        <w:tc>
          <w:tcPr>
            <w:tcW w:w="787" w:type="dxa"/>
          </w:tcPr>
          <w:p w:rsidR="00B36938" w:rsidRPr="00E6125D" w:rsidRDefault="00B36938" w:rsidP="00AC4D70">
            <w:pPr>
              <w:pStyle w:val="TableParagraph"/>
              <w:jc w:val="center"/>
              <w:rPr>
                <w:b/>
                <w:sz w:val="24"/>
                <w:szCs w:val="24"/>
              </w:rPr>
            </w:pPr>
            <w:r w:rsidRPr="00E6125D">
              <w:rPr>
                <w:b/>
                <w:sz w:val="24"/>
                <w:szCs w:val="24"/>
              </w:rPr>
              <w:t>CO5</w:t>
            </w:r>
          </w:p>
        </w:tc>
        <w:tc>
          <w:tcPr>
            <w:tcW w:w="786" w:type="dxa"/>
          </w:tcPr>
          <w:p w:rsidR="00B36938" w:rsidRPr="00E6125D" w:rsidRDefault="00B36938" w:rsidP="00AC4D70">
            <w:pPr>
              <w:pStyle w:val="TableParagraph"/>
              <w:jc w:val="center"/>
              <w:rPr>
                <w:sz w:val="24"/>
                <w:szCs w:val="24"/>
              </w:rPr>
            </w:pPr>
            <w:r w:rsidRPr="00E6125D">
              <w:rPr>
                <w:sz w:val="24"/>
                <w:szCs w:val="24"/>
              </w:rPr>
              <w:t>M</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786" w:type="dxa"/>
          </w:tcPr>
          <w:p w:rsidR="00B36938" w:rsidRPr="00E6125D" w:rsidRDefault="00B36938" w:rsidP="00AC4D70">
            <w:pPr>
              <w:pStyle w:val="TableParagraph"/>
              <w:jc w:val="center"/>
              <w:rPr>
                <w:sz w:val="24"/>
                <w:szCs w:val="24"/>
              </w:rPr>
            </w:pPr>
            <w:r w:rsidRPr="00E6125D">
              <w:rPr>
                <w:sz w:val="24"/>
                <w:szCs w:val="24"/>
              </w:rPr>
              <w:t>S</w:t>
            </w:r>
          </w:p>
        </w:tc>
        <w:tc>
          <w:tcPr>
            <w:tcW w:w="928" w:type="dxa"/>
          </w:tcPr>
          <w:p w:rsidR="00B36938" w:rsidRPr="00E6125D" w:rsidRDefault="00B36938" w:rsidP="00AC4D70">
            <w:pPr>
              <w:pStyle w:val="TableParagraph"/>
              <w:jc w:val="center"/>
              <w:rPr>
                <w:sz w:val="24"/>
                <w:szCs w:val="24"/>
              </w:rPr>
            </w:pPr>
            <w:r w:rsidRPr="00E6125D">
              <w:rPr>
                <w:sz w:val="24"/>
                <w:szCs w:val="24"/>
              </w:rPr>
              <w:t>S</w:t>
            </w:r>
          </w:p>
        </w:tc>
      </w:tr>
    </w:tbl>
    <w:p w:rsidR="00B36938" w:rsidRDefault="00B36938" w:rsidP="00E6125D">
      <w:pPr>
        <w:spacing w:after="0"/>
        <w:rPr>
          <w:rFonts w:ascii="Times New Roman" w:hAnsi="Times New Roman" w:cs="Times New Roman"/>
          <w:sz w:val="24"/>
          <w:szCs w:val="24"/>
        </w:rPr>
      </w:pPr>
    </w:p>
    <w:p w:rsidR="00AC4D70" w:rsidRDefault="00AC4D70" w:rsidP="00E6125D">
      <w:pPr>
        <w:spacing w:after="0"/>
        <w:rPr>
          <w:rFonts w:ascii="Times New Roman" w:hAnsi="Times New Roman" w:cs="Times New Roman"/>
          <w:sz w:val="24"/>
          <w:szCs w:val="24"/>
        </w:rPr>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AC4D70" w:rsidRPr="00E6125D" w:rsidTr="00AC4D70">
        <w:trPr>
          <w:trHeight w:val="323"/>
        </w:trPr>
        <w:tc>
          <w:tcPr>
            <w:tcW w:w="2001" w:type="dxa"/>
          </w:tcPr>
          <w:p w:rsidR="00AC4D70" w:rsidRPr="00B31F5B" w:rsidRDefault="00AC4D70" w:rsidP="00AC4D70">
            <w:pPr>
              <w:pStyle w:val="TableParagraph"/>
              <w:ind w:left="56" w:firstLine="10"/>
              <w:rPr>
                <w:b/>
                <w:sz w:val="24"/>
                <w:szCs w:val="24"/>
              </w:rPr>
            </w:pPr>
            <w:r w:rsidRPr="00B31F5B">
              <w:rPr>
                <w:b/>
                <w:sz w:val="24"/>
                <w:szCs w:val="24"/>
              </w:rPr>
              <w:t>COURSE</w:t>
            </w:r>
          </w:p>
        </w:tc>
        <w:tc>
          <w:tcPr>
            <w:tcW w:w="6804" w:type="dxa"/>
          </w:tcPr>
          <w:p w:rsidR="00AC4D70" w:rsidRPr="00E6125D" w:rsidRDefault="00AC4D70" w:rsidP="00AC4D70">
            <w:pPr>
              <w:pStyle w:val="TableParagraph"/>
              <w:ind w:left="141" w:right="142"/>
              <w:rPr>
                <w:b/>
                <w:bCs/>
                <w:sz w:val="24"/>
                <w:szCs w:val="24"/>
              </w:rPr>
            </w:pPr>
            <w:r w:rsidRPr="00E6125D">
              <w:rPr>
                <w:b/>
                <w:bCs/>
                <w:sz w:val="24"/>
                <w:szCs w:val="24"/>
              </w:rPr>
              <w:t>ODD SEMESTER - CORE</w:t>
            </w:r>
          </w:p>
        </w:tc>
      </w:tr>
      <w:tr w:rsidR="00AC4D70" w:rsidRPr="00E6125D" w:rsidTr="00AC4D70">
        <w:trPr>
          <w:trHeight w:val="323"/>
        </w:trPr>
        <w:tc>
          <w:tcPr>
            <w:tcW w:w="2001" w:type="dxa"/>
          </w:tcPr>
          <w:p w:rsidR="00AC4D70" w:rsidRPr="00B31F5B" w:rsidRDefault="00AC4D70" w:rsidP="00AC4D70">
            <w:pPr>
              <w:pStyle w:val="TableParagraph"/>
              <w:ind w:left="56" w:right="-108" w:firstLine="10"/>
              <w:rPr>
                <w:b/>
                <w:sz w:val="24"/>
                <w:szCs w:val="24"/>
              </w:rPr>
            </w:pPr>
            <w:r w:rsidRPr="00B31F5B">
              <w:rPr>
                <w:b/>
                <w:sz w:val="24"/>
                <w:szCs w:val="24"/>
              </w:rPr>
              <w:t>COURSETITLE</w:t>
            </w:r>
          </w:p>
        </w:tc>
        <w:tc>
          <w:tcPr>
            <w:tcW w:w="6804" w:type="dxa"/>
          </w:tcPr>
          <w:p w:rsidR="00AC4D70" w:rsidRPr="00E6125D" w:rsidRDefault="0025628E" w:rsidP="00AC4D70">
            <w:pPr>
              <w:pStyle w:val="TableParagraph"/>
              <w:ind w:left="141" w:right="142"/>
              <w:rPr>
                <w:b/>
                <w:bCs/>
                <w:sz w:val="24"/>
                <w:szCs w:val="24"/>
              </w:rPr>
            </w:pPr>
            <w:r>
              <w:rPr>
                <w:b/>
                <w:bCs/>
                <w:sz w:val="24"/>
                <w:szCs w:val="24"/>
              </w:rPr>
              <w:t>ALLIED PRACTICAL</w:t>
            </w:r>
            <w:r w:rsidR="00A454A2">
              <w:rPr>
                <w:b/>
                <w:bCs/>
                <w:sz w:val="24"/>
                <w:szCs w:val="24"/>
              </w:rPr>
              <w:t xml:space="preserve">– </w:t>
            </w:r>
            <w:r w:rsidR="00A454A2" w:rsidRPr="00E6125D">
              <w:rPr>
                <w:b/>
                <w:bCs/>
                <w:sz w:val="24"/>
                <w:szCs w:val="24"/>
              </w:rPr>
              <w:t>I</w:t>
            </w:r>
          </w:p>
        </w:tc>
      </w:tr>
      <w:tr w:rsidR="00AC4D70" w:rsidRPr="00E6125D" w:rsidTr="00AC4D70">
        <w:trPr>
          <w:trHeight w:val="323"/>
        </w:trPr>
        <w:tc>
          <w:tcPr>
            <w:tcW w:w="2001" w:type="dxa"/>
          </w:tcPr>
          <w:p w:rsidR="00AC4D70" w:rsidRPr="00B31F5B" w:rsidRDefault="00AC4D70" w:rsidP="00AC4D70">
            <w:pPr>
              <w:pStyle w:val="TableParagraph"/>
              <w:ind w:left="56" w:firstLine="10"/>
              <w:rPr>
                <w:b/>
                <w:sz w:val="24"/>
                <w:szCs w:val="24"/>
              </w:rPr>
            </w:pPr>
            <w:r w:rsidRPr="00B31F5B">
              <w:rPr>
                <w:b/>
                <w:sz w:val="24"/>
                <w:szCs w:val="24"/>
              </w:rPr>
              <w:t>CREDITS</w:t>
            </w:r>
          </w:p>
        </w:tc>
        <w:tc>
          <w:tcPr>
            <w:tcW w:w="6804" w:type="dxa"/>
          </w:tcPr>
          <w:p w:rsidR="00AC4D70" w:rsidRPr="00E6125D" w:rsidRDefault="001400C5" w:rsidP="00AC4D70">
            <w:pPr>
              <w:pStyle w:val="TableParagraph"/>
              <w:ind w:left="141" w:right="142"/>
              <w:rPr>
                <w:sz w:val="24"/>
                <w:szCs w:val="24"/>
              </w:rPr>
            </w:pPr>
            <w:r>
              <w:rPr>
                <w:sz w:val="24"/>
                <w:szCs w:val="24"/>
              </w:rPr>
              <w:t>3</w:t>
            </w:r>
          </w:p>
        </w:tc>
      </w:tr>
      <w:tr w:rsidR="00AC4D70" w:rsidRPr="00E6125D" w:rsidTr="00AC4D70">
        <w:trPr>
          <w:trHeight w:val="827"/>
        </w:trPr>
        <w:tc>
          <w:tcPr>
            <w:tcW w:w="2001" w:type="dxa"/>
          </w:tcPr>
          <w:p w:rsidR="00AC4D70" w:rsidRPr="00B31F5B" w:rsidRDefault="00AC4D70" w:rsidP="00AC4D70">
            <w:pPr>
              <w:pStyle w:val="TableParagraph"/>
              <w:ind w:left="56" w:firstLine="10"/>
              <w:rPr>
                <w:b/>
                <w:sz w:val="24"/>
                <w:szCs w:val="24"/>
              </w:rPr>
            </w:pPr>
            <w:r w:rsidRPr="00B31F5B">
              <w:rPr>
                <w:b/>
                <w:sz w:val="24"/>
                <w:szCs w:val="24"/>
              </w:rPr>
              <w:t>COURSE</w:t>
            </w:r>
          </w:p>
          <w:p w:rsidR="00AC4D70" w:rsidRPr="00B31F5B" w:rsidRDefault="00AC4D70" w:rsidP="00AC4D70">
            <w:pPr>
              <w:pStyle w:val="TableParagraph"/>
              <w:ind w:left="56" w:firstLine="10"/>
              <w:rPr>
                <w:b/>
                <w:sz w:val="24"/>
                <w:szCs w:val="24"/>
              </w:rPr>
            </w:pPr>
            <w:r w:rsidRPr="00B31F5B">
              <w:rPr>
                <w:b/>
                <w:sz w:val="24"/>
                <w:szCs w:val="24"/>
              </w:rPr>
              <w:t>OBJECTIVES</w:t>
            </w:r>
          </w:p>
        </w:tc>
        <w:tc>
          <w:tcPr>
            <w:tcW w:w="6804" w:type="dxa"/>
          </w:tcPr>
          <w:p w:rsidR="00AC4D70" w:rsidRPr="00E6125D" w:rsidRDefault="00AC4D70" w:rsidP="00AC4D70">
            <w:pPr>
              <w:pStyle w:val="TableParagraph"/>
              <w:ind w:left="141" w:right="142"/>
              <w:rPr>
                <w:sz w:val="24"/>
                <w:szCs w:val="24"/>
              </w:rPr>
            </w:pPr>
            <w:r w:rsidRPr="00E6125D">
              <w:rPr>
                <w:sz w:val="24"/>
                <w:szCs w:val="24"/>
              </w:rPr>
              <w:t>Apply various physics concepts to understand Properties of Matter and waves, set up experimentation to verify theories, quantify and analyse, able to do error analysis and correlate results</w:t>
            </w:r>
          </w:p>
        </w:tc>
      </w:tr>
      <w:tr w:rsidR="003728EA" w:rsidRPr="00E6125D" w:rsidTr="00AC4D70">
        <w:trPr>
          <w:trHeight w:val="1269"/>
        </w:trPr>
        <w:tc>
          <w:tcPr>
            <w:tcW w:w="8805" w:type="dxa"/>
            <w:gridSpan w:val="2"/>
          </w:tcPr>
          <w:p w:rsidR="003728EA" w:rsidRPr="00E6125D" w:rsidRDefault="006B124D" w:rsidP="00AC4D70">
            <w:pPr>
              <w:pStyle w:val="TableParagraph"/>
              <w:ind w:left="158" w:right="142"/>
              <w:rPr>
                <w:b/>
                <w:bCs/>
                <w:sz w:val="24"/>
                <w:szCs w:val="24"/>
              </w:rPr>
            </w:pPr>
            <w:r>
              <w:rPr>
                <w:b/>
                <w:bCs/>
                <w:sz w:val="24"/>
                <w:szCs w:val="24"/>
              </w:rPr>
              <w:t xml:space="preserve">Minimum of </w:t>
            </w:r>
            <w:r w:rsidR="0025628E">
              <w:rPr>
                <w:b/>
                <w:bCs/>
                <w:sz w:val="24"/>
                <w:szCs w:val="24"/>
              </w:rPr>
              <w:t xml:space="preserve">Eight </w:t>
            </w:r>
            <w:r w:rsidR="00226096">
              <w:rPr>
                <w:b/>
                <w:bCs/>
                <w:sz w:val="24"/>
                <w:szCs w:val="24"/>
              </w:rPr>
              <w:t xml:space="preserve">Experiments </w:t>
            </w:r>
            <w:r>
              <w:rPr>
                <w:b/>
                <w:bCs/>
                <w:sz w:val="24"/>
                <w:szCs w:val="24"/>
              </w:rPr>
              <w:t>from the list:</w:t>
            </w:r>
          </w:p>
          <w:p w:rsidR="003728EA" w:rsidRPr="00AC4D70" w:rsidRDefault="003728EA" w:rsidP="00C85370">
            <w:pPr>
              <w:pStyle w:val="ListParagraph"/>
              <w:numPr>
                <w:ilvl w:val="1"/>
                <w:numId w:val="10"/>
              </w:numPr>
              <w:tabs>
                <w:tab w:val="clear" w:pos="1440"/>
              </w:tabs>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Young’s </w:t>
            </w:r>
            <w:r w:rsidR="00AC4D70">
              <w:rPr>
                <w:rFonts w:ascii="Times New Roman" w:hAnsi="Times New Roman" w:cs="Times New Roman"/>
                <w:sz w:val="24"/>
                <w:szCs w:val="24"/>
              </w:rPr>
              <w:t>m</w:t>
            </w:r>
            <w:r w:rsidRPr="00AC4D70">
              <w:rPr>
                <w:rFonts w:ascii="Times New Roman" w:hAnsi="Times New Roman" w:cs="Times New Roman"/>
                <w:sz w:val="24"/>
                <w:szCs w:val="24"/>
              </w:rPr>
              <w:t xml:space="preserve">odulus by </w:t>
            </w:r>
            <w:r w:rsidR="00AC4D70">
              <w:rPr>
                <w:rFonts w:ascii="Times New Roman" w:hAnsi="Times New Roman" w:cs="Times New Roman"/>
                <w:sz w:val="24"/>
                <w:szCs w:val="24"/>
              </w:rPr>
              <w:t>n</w:t>
            </w:r>
            <w:r w:rsidRPr="00AC4D70">
              <w:rPr>
                <w:rFonts w:ascii="Times New Roman" w:hAnsi="Times New Roman" w:cs="Times New Roman"/>
                <w:sz w:val="24"/>
                <w:szCs w:val="24"/>
              </w:rPr>
              <w:t xml:space="preserve">on-uniform bending using </w:t>
            </w:r>
            <w:r w:rsidR="00AC4D70">
              <w:rPr>
                <w:rFonts w:ascii="Times New Roman" w:hAnsi="Times New Roman" w:cs="Times New Roman"/>
                <w:sz w:val="24"/>
                <w:szCs w:val="24"/>
              </w:rPr>
              <w:t>p</w:t>
            </w:r>
            <w:r w:rsidRPr="00AC4D70">
              <w:rPr>
                <w:rFonts w:ascii="Times New Roman" w:hAnsi="Times New Roman" w:cs="Times New Roman"/>
                <w:sz w:val="24"/>
                <w:szCs w:val="24"/>
              </w:rPr>
              <w:t xml:space="preserve">in and </w:t>
            </w:r>
            <w:r w:rsidR="00AC4D70">
              <w:rPr>
                <w:rFonts w:ascii="Times New Roman" w:hAnsi="Times New Roman" w:cs="Times New Roman"/>
                <w:sz w:val="24"/>
                <w:szCs w:val="24"/>
              </w:rPr>
              <w:t>m</w:t>
            </w:r>
            <w:r w:rsidRPr="00AC4D70">
              <w:rPr>
                <w:rFonts w:ascii="Times New Roman" w:hAnsi="Times New Roman" w:cs="Times New Roman"/>
                <w:sz w:val="24"/>
                <w:szCs w:val="24"/>
              </w:rPr>
              <w:t>icroscope</w:t>
            </w:r>
          </w:p>
          <w:p w:rsidR="003728EA" w:rsidRPr="00AC4D70" w:rsidRDefault="003728EA" w:rsidP="00C85370">
            <w:pPr>
              <w:pStyle w:val="ListParagraph"/>
              <w:numPr>
                <w:ilvl w:val="1"/>
                <w:numId w:val="10"/>
              </w:numPr>
              <w:tabs>
                <w:tab w:val="clear" w:pos="1440"/>
              </w:tabs>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Young’s </w:t>
            </w:r>
            <w:r w:rsidR="00AC4D70">
              <w:rPr>
                <w:rFonts w:ascii="Times New Roman" w:hAnsi="Times New Roman" w:cs="Times New Roman"/>
                <w:sz w:val="24"/>
                <w:szCs w:val="24"/>
              </w:rPr>
              <w:t>m</w:t>
            </w:r>
            <w:r w:rsidRPr="00AC4D70">
              <w:rPr>
                <w:rFonts w:ascii="Times New Roman" w:hAnsi="Times New Roman" w:cs="Times New Roman"/>
                <w:sz w:val="24"/>
                <w:szCs w:val="24"/>
              </w:rPr>
              <w:t xml:space="preserve">odulus by </w:t>
            </w:r>
            <w:r w:rsidR="00AC4D70">
              <w:rPr>
                <w:rFonts w:ascii="Times New Roman" w:hAnsi="Times New Roman" w:cs="Times New Roman"/>
                <w:sz w:val="24"/>
                <w:szCs w:val="24"/>
              </w:rPr>
              <w:t>n</w:t>
            </w:r>
            <w:r w:rsidRPr="00AC4D70">
              <w:rPr>
                <w:rFonts w:ascii="Times New Roman" w:hAnsi="Times New Roman" w:cs="Times New Roman"/>
                <w:sz w:val="24"/>
                <w:szCs w:val="24"/>
              </w:rPr>
              <w:t xml:space="preserve">on-uniform bending using </w:t>
            </w:r>
            <w:r w:rsidR="00AC4D70">
              <w:rPr>
                <w:rFonts w:ascii="Times New Roman" w:hAnsi="Times New Roman" w:cs="Times New Roman"/>
                <w:sz w:val="24"/>
                <w:szCs w:val="24"/>
              </w:rPr>
              <w:t>o</w:t>
            </w:r>
            <w:r w:rsidRPr="00AC4D70">
              <w:rPr>
                <w:rFonts w:ascii="Times New Roman" w:hAnsi="Times New Roman" w:cs="Times New Roman"/>
                <w:sz w:val="24"/>
                <w:szCs w:val="24"/>
              </w:rPr>
              <w:t>ptic lever</w:t>
            </w:r>
            <w:r w:rsidR="00AC4D70">
              <w:rPr>
                <w:rFonts w:ascii="Times New Roman" w:hAnsi="Times New Roman" w:cs="Times New Roman"/>
                <w:sz w:val="24"/>
                <w:szCs w:val="24"/>
              </w:rPr>
              <w:t>,s</w:t>
            </w:r>
            <w:r w:rsidRPr="00AC4D70">
              <w:rPr>
                <w:rFonts w:ascii="Times New Roman" w:hAnsi="Times New Roman" w:cs="Times New Roman"/>
                <w:sz w:val="24"/>
                <w:szCs w:val="24"/>
              </w:rPr>
              <w:t>cale and telescope</w:t>
            </w:r>
          </w:p>
          <w:p w:rsidR="003728EA" w:rsidRPr="00AC4D70" w:rsidRDefault="003728EA" w:rsidP="00C85370">
            <w:pPr>
              <w:pStyle w:val="ListParagraph"/>
              <w:numPr>
                <w:ilvl w:val="1"/>
                <w:numId w:val="10"/>
              </w:numPr>
              <w:tabs>
                <w:tab w:val="clear" w:pos="1440"/>
              </w:tabs>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Rigidity modulus by </w:t>
            </w:r>
            <w:r w:rsidR="00AC4D70">
              <w:rPr>
                <w:rFonts w:ascii="Times New Roman" w:hAnsi="Times New Roman" w:cs="Times New Roman"/>
                <w:sz w:val="24"/>
                <w:szCs w:val="24"/>
              </w:rPr>
              <w:t>s</w:t>
            </w:r>
            <w:r w:rsidRPr="00AC4D70">
              <w:rPr>
                <w:rFonts w:ascii="Times New Roman" w:hAnsi="Times New Roman" w:cs="Times New Roman"/>
                <w:sz w:val="24"/>
                <w:szCs w:val="24"/>
              </w:rPr>
              <w:t>tatic torsion method.</w:t>
            </w:r>
          </w:p>
          <w:p w:rsidR="003728EA" w:rsidRPr="00AC4D70" w:rsidRDefault="003728EA" w:rsidP="00C85370">
            <w:pPr>
              <w:pStyle w:val="ListParagraph"/>
              <w:numPr>
                <w:ilvl w:val="1"/>
                <w:numId w:val="10"/>
              </w:numPr>
              <w:tabs>
                <w:tab w:val="clear" w:pos="1440"/>
              </w:tabs>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Rigidity modulus by </w:t>
            </w:r>
            <w:r w:rsidR="00AC4D70">
              <w:rPr>
                <w:rFonts w:ascii="Times New Roman" w:hAnsi="Times New Roman" w:cs="Times New Roman"/>
                <w:sz w:val="24"/>
                <w:szCs w:val="24"/>
              </w:rPr>
              <w:t>t</w:t>
            </w:r>
            <w:r w:rsidRPr="00AC4D70">
              <w:rPr>
                <w:rFonts w:ascii="Times New Roman" w:hAnsi="Times New Roman" w:cs="Times New Roman"/>
                <w:sz w:val="24"/>
                <w:szCs w:val="24"/>
              </w:rPr>
              <w:t>orsional oscillations without mass</w:t>
            </w:r>
          </w:p>
          <w:p w:rsidR="003728EA" w:rsidRPr="00AC4D70" w:rsidRDefault="003728EA" w:rsidP="00C85370">
            <w:pPr>
              <w:pStyle w:val="ListParagraph"/>
              <w:numPr>
                <w:ilvl w:val="0"/>
                <w:numId w:val="10"/>
              </w:numPr>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Surface tension and </w:t>
            </w:r>
            <w:r w:rsidR="00AC4D70">
              <w:rPr>
                <w:rFonts w:ascii="Times New Roman" w:hAnsi="Times New Roman" w:cs="Times New Roman"/>
                <w:sz w:val="24"/>
                <w:szCs w:val="24"/>
              </w:rPr>
              <w:t>i</w:t>
            </w:r>
            <w:r w:rsidRPr="00AC4D70">
              <w:rPr>
                <w:rFonts w:ascii="Times New Roman" w:hAnsi="Times New Roman" w:cs="Times New Roman"/>
                <w:sz w:val="24"/>
                <w:szCs w:val="24"/>
              </w:rPr>
              <w:t xml:space="preserve">nterfacial Surface tension – </w:t>
            </w:r>
            <w:r w:rsidR="00AC4D70">
              <w:rPr>
                <w:rFonts w:ascii="Times New Roman" w:hAnsi="Times New Roman" w:cs="Times New Roman"/>
                <w:sz w:val="24"/>
                <w:szCs w:val="24"/>
              </w:rPr>
              <w:t>d</w:t>
            </w:r>
            <w:r w:rsidRPr="00AC4D70">
              <w:rPr>
                <w:rFonts w:ascii="Times New Roman" w:hAnsi="Times New Roman" w:cs="Times New Roman"/>
                <w:sz w:val="24"/>
                <w:szCs w:val="24"/>
              </w:rPr>
              <w:t xml:space="preserve">rop </w:t>
            </w:r>
            <w:r w:rsidR="00AC4D70">
              <w:rPr>
                <w:rFonts w:ascii="Times New Roman" w:hAnsi="Times New Roman" w:cs="Times New Roman"/>
                <w:sz w:val="24"/>
                <w:szCs w:val="24"/>
              </w:rPr>
              <w:t>w</w:t>
            </w:r>
            <w:r w:rsidRPr="00AC4D70">
              <w:rPr>
                <w:rFonts w:ascii="Times New Roman" w:hAnsi="Times New Roman" w:cs="Times New Roman"/>
                <w:sz w:val="24"/>
                <w:szCs w:val="24"/>
              </w:rPr>
              <w:t>eight method</w:t>
            </w:r>
          </w:p>
          <w:p w:rsidR="003728EA" w:rsidRPr="00AC4D70" w:rsidRDefault="003728EA" w:rsidP="00C85370">
            <w:pPr>
              <w:pStyle w:val="ListParagraph"/>
              <w:numPr>
                <w:ilvl w:val="0"/>
                <w:numId w:val="10"/>
              </w:numPr>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Comparison of </w:t>
            </w:r>
            <w:r w:rsidR="00AC4D70">
              <w:rPr>
                <w:rFonts w:ascii="Times New Roman" w:hAnsi="Times New Roman" w:cs="Times New Roman"/>
                <w:sz w:val="24"/>
                <w:szCs w:val="24"/>
              </w:rPr>
              <w:t>v</w:t>
            </w:r>
            <w:r w:rsidRPr="00AC4D70">
              <w:rPr>
                <w:rFonts w:ascii="Times New Roman" w:hAnsi="Times New Roman" w:cs="Times New Roman"/>
                <w:sz w:val="24"/>
                <w:szCs w:val="24"/>
              </w:rPr>
              <w:t xml:space="preserve">iscosities of two liquids – </w:t>
            </w:r>
            <w:r w:rsidR="00AC4D70">
              <w:rPr>
                <w:rFonts w:ascii="Times New Roman" w:hAnsi="Times New Roman" w:cs="Times New Roman"/>
                <w:sz w:val="24"/>
                <w:szCs w:val="24"/>
              </w:rPr>
              <w:t>b</w:t>
            </w:r>
            <w:r w:rsidRPr="00AC4D70">
              <w:rPr>
                <w:rFonts w:ascii="Times New Roman" w:hAnsi="Times New Roman" w:cs="Times New Roman"/>
                <w:sz w:val="24"/>
                <w:szCs w:val="24"/>
              </w:rPr>
              <w:t>urette method</w:t>
            </w:r>
          </w:p>
          <w:p w:rsidR="003728EA" w:rsidRPr="00AC4D70" w:rsidRDefault="003728EA" w:rsidP="00C85370">
            <w:pPr>
              <w:pStyle w:val="ListParagraph"/>
              <w:numPr>
                <w:ilvl w:val="0"/>
                <w:numId w:val="10"/>
              </w:numPr>
              <w:spacing w:after="0"/>
              <w:ind w:left="583" w:right="142" w:hanging="425"/>
              <w:rPr>
                <w:rFonts w:ascii="Times New Roman" w:hAnsi="Times New Roman" w:cs="Times New Roman"/>
                <w:sz w:val="24"/>
                <w:szCs w:val="24"/>
              </w:rPr>
            </w:pPr>
            <w:r w:rsidRPr="00AC4D70">
              <w:rPr>
                <w:rFonts w:ascii="Times New Roman" w:hAnsi="Times New Roman" w:cs="Times New Roman"/>
                <w:sz w:val="24"/>
                <w:szCs w:val="24"/>
              </w:rPr>
              <w:t xml:space="preserve">Specific heat </w:t>
            </w:r>
            <w:r w:rsidR="00AC4D70">
              <w:rPr>
                <w:rFonts w:ascii="Times New Roman" w:hAnsi="Times New Roman" w:cs="Times New Roman"/>
                <w:sz w:val="24"/>
                <w:szCs w:val="24"/>
              </w:rPr>
              <w:t>c</w:t>
            </w:r>
            <w:r w:rsidRPr="00AC4D70">
              <w:rPr>
                <w:rFonts w:ascii="Times New Roman" w:hAnsi="Times New Roman" w:cs="Times New Roman"/>
                <w:sz w:val="24"/>
                <w:szCs w:val="24"/>
              </w:rPr>
              <w:t xml:space="preserve">apacity of a liquid – </w:t>
            </w:r>
            <w:r w:rsidR="00AC4D70">
              <w:rPr>
                <w:rFonts w:ascii="Times New Roman" w:hAnsi="Times New Roman" w:cs="Times New Roman"/>
                <w:sz w:val="24"/>
                <w:szCs w:val="24"/>
              </w:rPr>
              <w:t>h</w:t>
            </w:r>
            <w:r w:rsidRPr="00AC4D70">
              <w:rPr>
                <w:rFonts w:ascii="Times New Roman" w:hAnsi="Times New Roman" w:cs="Times New Roman"/>
                <w:sz w:val="24"/>
                <w:szCs w:val="24"/>
              </w:rPr>
              <w:t>alf time correction</w:t>
            </w:r>
          </w:p>
          <w:p w:rsidR="00224DDB" w:rsidRDefault="00AC4D70"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V</w:t>
            </w:r>
            <w:r w:rsidRPr="00AC4D70">
              <w:rPr>
                <w:rFonts w:ascii="Times New Roman" w:hAnsi="Times New Roman" w:cs="Times New Roman"/>
                <w:sz w:val="24"/>
                <w:szCs w:val="24"/>
              </w:rPr>
              <w:t xml:space="preserve">erification of laws of transverse vibrations </w:t>
            </w:r>
            <w:r>
              <w:rPr>
                <w:rFonts w:ascii="Times New Roman" w:hAnsi="Times New Roman" w:cs="Times New Roman"/>
                <w:sz w:val="24"/>
                <w:szCs w:val="24"/>
              </w:rPr>
              <w:t>using sonometer</w:t>
            </w:r>
          </w:p>
          <w:p w:rsidR="00AC4D70" w:rsidRDefault="00AC4D70"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Calibration of low range voltmeter</w:t>
            </w:r>
            <w:r w:rsidR="00E70EB4">
              <w:rPr>
                <w:rFonts w:ascii="Times New Roman" w:hAnsi="Times New Roman" w:cs="Times New Roman"/>
                <w:sz w:val="24"/>
                <w:szCs w:val="24"/>
              </w:rPr>
              <w:t xml:space="preserve"> using potentiometer</w:t>
            </w:r>
          </w:p>
          <w:p w:rsidR="00E70EB4" w:rsidRDefault="00E70EB4"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Determination of thermo emf using potentiometer</w:t>
            </w:r>
          </w:p>
          <w:p w:rsidR="00E70EB4" w:rsidRDefault="00E70EB4"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Verification of truth tables of basic logic gates using ICs</w:t>
            </w:r>
          </w:p>
          <w:p w:rsidR="00E70EB4" w:rsidRDefault="00E70EB4"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Verification of De Morgan’s theorems using logic gate ICs.</w:t>
            </w:r>
          </w:p>
          <w:p w:rsidR="00E70EB4" w:rsidRDefault="00E70EB4" w:rsidP="00C85370">
            <w:pPr>
              <w:pStyle w:val="ListParagraph"/>
              <w:numPr>
                <w:ilvl w:val="0"/>
                <w:numId w:val="10"/>
              </w:numPr>
              <w:spacing w:after="0"/>
              <w:ind w:left="583" w:right="142" w:hanging="425"/>
              <w:rPr>
                <w:rFonts w:ascii="Times New Roman" w:hAnsi="Times New Roman" w:cs="Times New Roman"/>
                <w:sz w:val="24"/>
                <w:szCs w:val="24"/>
              </w:rPr>
            </w:pPr>
            <w:r>
              <w:rPr>
                <w:rFonts w:ascii="Times New Roman" w:hAnsi="Times New Roman" w:cs="Times New Roman"/>
                <w:sz w:val="24"/>
                <w:szCs w:val="24"/>
              </w:rPr>
              <w:t>Use of NAND as universal building block.</w:t>
            </w:r>
          </w:p>
          <w:p w:rsidR="003728EA" w:rsidRPr="00E6125D" w:rsidRDefault="003728EA" w:rsidP="00E70EB4">
            <w:pPr>
              <w:spacing w:after="0"/>
              <w:ind w:left="158" w:right="142"/>
              <w:rPr>
                <w:sz w:val="24"/>
                <w:szCs w:val="24"/>
              </w:rPr>
            </w:pPr>
            <w:r w:rsidRPr="00E70EB4">
              <w:rPr>
                <w:rFonts w:ascii="Times New Roman" w:hAnsi="Times New Roman" w:cs="Times New Roman"/>
                <w:i/>
                <w:sz w:val="24"/>
                <w:szCs w:val="24"/>
              </w:rPr>
              <w:t>Note</w:t>
            </w:r>
            <w:r w:rsidRPr="00AC4D70">
              <w:rPr>
                <w:rFonts w:ascii="Times New Roman" w:hAnsi="Times New Roman" w:cs="Times New Roman"/>
                <w:sz w:val="24"/>
                <w:szCs w:val="24"/>
              </w:rPr>
              <w:t xml:space="preserve"> : Use of </w:t>
            </w:r>
            <w:r w:rsidR="00E70EB4">
              <w:rPr>
                <w:rFonts w:ascii="Times New Roman" w:hAnsi="Times New Roman" w:cs="Times New Roman"/>
                <w:sz w:val="24"/>
                <w:szCs w:val="24"/>
              </w:rPr>
              <w:t>d</w:t>
            </w:r>
            <w:r w:rsidRPr="00AC4D70">
              <w:rPr>
                <w:rFonts w:ascii="Times New Roman" w:hAnsi="Times New Roman" w:cs="Times New Roman"/>
                <w:sz w:val="24"/>
                <w:szCs w:val="24"/>
              </w:rPr>
              <w:t xml:space="preserve">igital </w:t>
            </w:r>
            <w:r w:rsidR="00E70EB4">
              <w:rPr>
                <w:rFonts w:ascii="Times New Roman" w:hAnsi="Times New Roman" w:cs="Times New Roman"/>
                <w:sz w:val="24"/>
                <w:szCs w:val="24"/>
              </w:rPr>
              <w:t>b</w:t>
            </w:r>
            <w:r w:rsidRPr="00AC4D70">
              <w:rPr>
                <w:rFonts w:ascii="Times New Roman" w:hAnsi="Times New Roman" w:cs="Times New Roman"/>
                <w:sz w:val="24"/>
                <w:szCs w:val="24"/>
              </w:rPr>
              <w:t xml:space="preserve">alance </w:t>
            </w:r>
            <w:r w:rsidR="00E70EB4">
              <w:rPr>
                <w:rFonts w:ascii="Times New Roman" w:hAnsi="Times New Roman" w:cs="Times New Roman"/>
                <w:sz w:val="24"/>
                <w:szCs w:val="24"/>
              </w:rPr>
              <w:t>p</w:t>
            </w:r>
            <w:r w:rsidRPr="00AC4D70">
              <w:rPr>
                <w:rFonts w:ascii="Times New Roman" w:hAnsi="Times New Roman" w:cs="Times New Roman"/>
                <w:sz w:val="24"/>
                <w:szCs w:val="24"/>
              </w:rPr>
              <w:t>ermitted</w:t>
            </w:r>
          </w:p>
        </w:tc>
      </w:tr>
    </w:tbl>
    <w:p w:rsidR="003728EA" w:rsidRPr="00E6125D" w:rsidRDefault="003728EA" w:rsidP="00E6125D">
      <w:pPr>
        <w:spacing w:after="0"/>
        <w:rPr>
          <w:rFonts w:ascii="Times New Roman" w:hAnsi="Times New Roman" w:cs="Times New Roman"/>
          <w:sz w:val="24"/>
          <w:szCs w:val="24"/>
        </w:rPr>
      </w:pPr>
    </w:p>
    <w:p w:rsidR="00AC4D70" w:rsidRPr="00B06B1D" w:rsidRDefault="00AC4D70" w:rsidP="00AC4D70">
      <w:pPr>
        <w:pStyle w:val="BodyText"/>
        <w:rPr>
          <w:b/>
        </w:rPr>
      </w:pPr>
      <w:r w:rsidRPr="00B06B1D">
        <w:rPr>
          <w:b/>
          <w:spacing w:val="-3"/>
        </w:rPr>
        <w:t>METHOD OF EVALUATION</w:t>
      </w:r>
      <w:r>
        <w:rPr>
          <w:b/>
          <w:spacing w:val="-3"/>
        </w:rPr>
        <w:t>:</w:t>
      </w:r>
    </w:p>
    <w:p w:rsidR="00AC4D70" w:rsidRPr="00B31F5B" w:rsidRDefault="00AC4D70" w:rsidP="00AC4D70">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AC4D70" w:rsidRPr="00B31F5B" w:rsidTr="001A4105">
        <w:trPr>
          <w:trHeight w:val="296"/>
        </w:trPr>
        <w:tc>
          <w:tcPr>
            <w:tcW w:w="3686" w:type="dxa"/>
          </w:tcPr>
          <w:p w:rsidR="00AC4D70" w:rsidRPr="00B31F5B" w:rsidRDefault="00AC4D70" w:rsidP="001A4105">
            <w:pPr>
              <w:pStyle w:val="TableParagraph"/>
              <w:ind w:left="108" w:right="102" w:firstLine="13"/>
              <w:jc w:val="center"/>
              <w:rPr>
                <w:b/>
                <w:sz w:val="24"/>
                <w:szCs w:val="24"/>
              </w:rPr>
            </w:pPr>
            <w:r w:rsidRPr="00B31F5B">
              <w:rPr>
                <w:b/>
                <w:sz w:val="24"/>
                <w:szCs w:val="24"/>
              </w:rPr>
              <w:t>Continuous InternalAssessment</w:t>
            </w:r>
          </w:p>
        </w:tc>
        <w:tc>
          <w:tcPr>
            <w:tcW w:w="3402" w:type="dxa"/>
          </w:tcPr>
          <w:p w:rsidR="00AC4D70" w:rsidRPr="00B31F5B" w:rsidRDefault="00AC4D70" w:rsidP="001A4105">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C4D70" w:rsidRPr="00B31F5B" w:rsidRDefault="00AC4D70" w:rsidP="001A4105">
            <w:pPr>
              <w:pStyle w:val="TableParagraph"/>
              <w:jc w:val="center"/>
              <w:rPr>
                <w:b/>
                <w:sz w:val="24"/>
                <w:szCs w:val="24"/>
              </w:rPr>
            </w:pPr>
            <w:r w:rsidRPr="00B31F5B">
              <w:rPr>
                <w:b/>
                <w:sz w:val="24"/>
                <w:szCs w:val="24"/>
              </w:rPr>
              <w:t>Total</w:t>
            </w:r>
          </w:p>
        </w:tc>
        <w:tc>
          <w:tcPr>
            <w:tcW w:w="851" w:type="dxa"/>
          </w:tcPr>
          <w:p w:rsidR="00AC4D70" w:rsidRPr="00B31F5B" w:rsidRDefault="00AC4D70" w:rsidP="001A4105">
            <w:pPr>
              <w:pStyle w:val="TableParagraph"/>
              <w:jc w:val="center"/>
              <w:rPr>
                <w:b/>
                <w:sz w:val="24"/>
                <w:szCs w:val="24"/>
              </w:rPr>
            </w:pPr>
            <w:r w:rsidRPr="00B31F5B">
              <w:rPr>
                <w:b/>
                <w:sz w:val="24"/>
                <w:szCs w:val="24"/>
              </w:rPr>
              <w:t>Grade</w:t>
            </w:r>
          </w:p>
        </w:tc>
      </w:tr>
      <w:tr w:rsidR="00AC4D70" w:rsidRPr="00B31F5B" w:rsidTr="001A4105">
        <w:trPr>
          <w:trHeight w:val="130"/>
        </w:trPr>
        <w:tc>
          <w:tcPr>
            <w:tcW w:w="3686" w:type="dxa"/>
          </w:tcPr>
          <w:p w:rsidR="00AC4D70" w:rsidRPr="00B31F5B" w:rsidRDefault="00AC4D70" w:rsidP="001A4105">
            <w:pPr>
              <w:pStyle w:val="TableParagraph"/>
              <w:ind w:left="1026" w:right="1024"/>
              <w:jc w:val="center"/>
              <w:rPr>
                <w:sz w:val="24"/>
                <w:szCs w:val="24"/>
              </w:rPr>
            </w:pPr>
            <w:r w:rsidRPr="00B31F5B">
              <w:rPr>
                <w:sz w:val="24"/>
                <w:szCs w:val="24"/>
              </w:rPr>
              <w:t>25</w:t>
            </w:r>
          </w:p>
        </w:tc>
        <w:tc>
          <w:tcPr>
            <w:tcW w:w="3402" w:type="dxa"/>
          </w:tcPr>
          <w:p w:rsidR="00AC4D70" w:rsidRPr="00B31F5B" w:rsidRDefault="00AC4D70" w:rsidP="001A4105">
            <w:pPr>
              <w:pStyle w:val="TableParagraph"/>
              <w:ind w:left="1205" w:right="1206"/>
              <w:jc w:val="center"/>
              <w:rPr>
                <w:b/>
                <w:sz w:val="24"/>
                <w:szCs w:val="24"/>
              </w:rPr>
            </w:pPr>
            <w:r w:rsidRPr="00B31F5B">
              <w:rPr>
                <w:b/>
                <w:sz w:val="24"/>
                <w:szCs w:val="24"/>
              </w:rPr>
              <w:t>75</w:t>
            </w:r>
          </w:p>
        </w:tc>
        <w:tc>
          <w:tcPr>
            <w:tcW w:w="850" w:type="dxa"/>
          </w:tcPr>
          <w:p w:rsidR="00AC4D70" w:rsidRPr="00B31F5B" w:rsidRDefault="00AC4D70" w:rsidP="001A4105">
            <w:pPr>
              <w:pStyle w:val="TableParagraph"/>
              <w:jc w:val="center"/>
              <w:rPr>
                <w:b/>
                <w:sz w:val="24"/>
                <w:szCs w:val="24"/>
              </w:rPr>
            </w:pPr>
            <w:r w:rsidRPr="00B31F5B">
              <w:rPr>
                <w:b/>
                <w:sz w:val="24"/>
                <w:szCs w:val="24"/>
              </w:rPr>
              <w:t>100</w:t>
            </w:r>
          </w:p>
        </w:tc>
        <w:tc>
          <w:tcPr>
            <w:tcW w:w="851" w:type="dxa"/>
          </w:tcPr>
          <w:p w:rsidR="00AC4D70" w:rsidRPr="00B31F5B" w:rsidRDefault="00AC4D70" w:rsidP="001A4105">
            <w:pPr>
              <w:pStyle w:val="TableParagraph"/>
              <w:jc w:val="center"/>
              <w:rPr>
                <w:sz w:val="24"/>
                <w:szCs w:val="24"/>
              </w:rPr>
            </w:pPr>
          </w:p>
        </w:tc>
      </w:tr>
    </w:tbl>
    <w:p w:rsidR="00AC4D70" w:rsidRDefault="00AC4D70" w:rsidP="00AC4D70">
      <w:pPr>
        <w:pStyle w:val="BodyText"/>
      </w:pPr>
    </w:p>
    <w:p w:rsidR="00A734BC" w:rsidRPr="00E6125D" w:rsidRDefault="00A734BC" w:rsidP="00E6125D">
      <w:pPr>
        <w:pStyle w:val="BodyText"/>
      </w:pPr>
    </w:p>
    <w:p w:rsidR="00DF1B77" w:rsidRDefault="00DF1B77"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495FB4" w:rsidRDefault="00495FB4"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EC4375" w:rsidRDefault="00EC4375"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p w:rsidR="00AC4D70" w:rsidRDefault="00AC4D70" w:rsidP="00E6125D">
      <w:pPr>
        <w:pStyle w:val="BodyText"/>
      </w:pPr>
    </w:p>
    <w:tbl>
      <w:tblPr>
        <w:tblW w:w="8805"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1"/>
        <w:gridCol w:w="6804"/>
      </w:tblGrid>
      <w:tr w:rsidR="00E70EB4" w:rsidRPr="00E6125D" w:rsidTr="009A1762">
        <w:trPr>
          <w:trHeight w:val="323"/>
        </w:trPr>
        <w:tc>
          <w:tcPr>
            <w:tcW w:w="2001" w:type="dxa"/>
          </w:tcPr>
          <w:p w:rsidR="00E70EB4" w:rsidRPr="00B31F5B" w:rsidRDefault="00E70EB4" w:rsidP="00E70EB4">
            <w:pPr>
              <w:pStyle w:val="TableParagraph"/>
              <w:ind w:left="56" w:firstLine="10"/>
              <w:rPr>
                <w:b/>
                <w:sz w:val="24"/>
                <w:szCs w:val="24"/>
              </w:rPr>
            </w:pPr>
            <w:r w:rsidRPr="00B31F5B">
              <w:rPr>
                <w:b/>
                <w:sz w:val="24"/>
                <w:szCs w:val="24"/>
              </w:rPr>
              <w:t>COURSE</w:t>
            </w:r>
          </w:p>
        </w:tc>
        <w:tc>
          <w:tcPr>
            <w:tcW w:w="6804" w:type="dxa"/>
          </w:tcPr>
          <w:p w:rsidR="00E70EB4" w:rsidRPr="00E6125D" w:rsidRDefault="001A4105" w:rsidP="00E70EB4">
            <w:pPr>
              <w:pStyle w:val="TableParagraph"/>
              <w:ind w:left="179" w:right="142"/>
              <w:rPr>
                <w:sz w:val="24"/>
                <w:szCs w:val="24"/>
              </w:rPr>
            </w:pPr>
            <w:r w:rsidRPr="00E6125D">
              <w:rPr>
                <w:b/>
                <w:bCs/>
                <w:sz w:val="24"/>
                <w:szCs w:val="24"/>
              </w:rPr>
              <w:t>ALLIED PAPER</w:t>
            </w:r>
          </w:p>
        </w:tc>
      </w:tr>
      <w:tr w:rsidR="00E70EB4" w:rsidRPr="00E6125D" w:rsidTr="009A1762">
        <w:trPr>
          <w:trHeight w:val="323"/>
        </w:trPr>
        <w:tc>
          <w:tcPr>
            <w:tcW w:w="2001" w:type="dxa"/>
          </w:tcPr>
          <w:p w:rsidR="00E70EB4" w:rsidRPr="00B31F5B" w:rsidRDefault="00E70EB4" w:rsidP="00E70EB4">
            <w:pPr>
              <w:pStyle w:val="TableParagraph"/>
              <w:ind w:left="56" w:right="-108" w:firstLine="10"/>
              <w:rPr>
                <w:b/>
                <w:sz w:val="24"/>
                <w:szCs w:val="24"/>
              </w:rPr>
            </w:pPr>
            <w:r w:rsidRPr="00B31F5B">
              <w:rPr>
                <w:b/>
                <w:sz w:val="24"/>
                <w:szCs w:val="24"/>
              </w:rPr>
              <w:t>COURSETITLE</w:t>
            </w:r>
          </w:p>
        </w:tc>
        <w:tc>
          <w:tcPr>
            <w:tcW w:w="6804" w:type="dxa"/>
          </w:tcPr>
          <w:p w:rsidR="00E70EB4" w:rsidRPr="00E6125D" w:rsidRDefault="001A4105" w:rsidP="00E70EB4">
            <w:pPr>
              <w:pStyle w:val="TableParagraph"/>
              <w:ind w:left="179" w:right="142"/>
              <w:rPr>
                <w:sz w:val="24"/>
                <w:szCs w:val="24"/>
                <w:lang w:val="en-IN"/>
              </w:rPr>
            </w:pPr>
            <w:r w:rsidRPr="00E6125D">
              <w:rPr>
                <w:b/>
                <w:bCs/>
                <w:sz w:val="24"/>
                <w:szCs w:val="24"/>
              </w:rPr>
              <w:t>ALLIED PHYSICS –II</w:t>
            </w:r>
          </w:p>
        </w:tc>
      </w:tr>
      <w:tr w:rsidR="00E70EB4" w:rsidRPr="00E6125D" w:rsidTr="009A1762">
        <w:trPr>
          <w:trHeight w:val="323"/>
        </w:trPr>
        <w:tc>
          <w:tcPr>
            <w:tcW w:w="2001" w:type="dxa"/>
          </w:tcPr>
          <w:p w:rsidR="00E70EB4" w:rsidRPr="00B31F5B" w:rsidRDefault="00E70EB4" w:rsidP="00E70EB4">
            <w:pPr>
              <w:pStyle w:val="TableParagraph"/>
              <w:ind w:left="56" w:firstLine="10"/>
              <w:rPr>
                <w:b/>
                <w:sz w:val="24"/>
                <w:szCs w:val="24"/>
              </w:rPr>
            </w:pPr>
            <w:r w:rsidRPr="00B31F5B">
              <w:rPr>
                <w:b/>
                <w:sz w:val="24"/>
                <w:szCs w:val="24"/>
              </w:rPr>
              <w:t>CREDITS</w:t>
            </w:r>
          </w:p>
        </w:tc>
        <w:tc>
          <w:tcPr>
            <w:tcW w:w="6804" w:type="dxa"/>
          </w:tcPr>
          <w:p w:rsidR="00E70EB4" w:rsidRPr="00E6125D" w:rsidRDefault="001400C5" w:rsidP="00E70EB4">
            <w:pPr>
              <w:pStyle w:val="TableParagraph"/>
              <w:ind w:left="179" w:right="142"/>
              <w:rPr>
                <w:sz w:val="24"/>
                <w:szCs w:val="24"/>
              </w:rPr>
            </w:pPr>
            <w:r>
              <w:rPr>
                <w:sz w:val="24"/>
                <w:szCs w:val="24"/>
              </w:rPr>
              <w:t>3</w:t>
            </w:r>
          </w:p>
        </w:tc>
      </w:tr>
      <w:tr w:rsidR="00E70EB4" w:rsidRPr="001A4105" w:rsidTr="009A1762">
        <w:trPr>
          <w:trHeight w:val="685"/>
        </w:trPr>
        <w:tc>
          <w:tcPr>
            <w:tcW w:w="2001" w:type="dxa"/>
          </w:tcPr>
          <w:p w:rsidR="00E70EB4" w:rsidRPr="001A4105" w:rsidRDefault="00E70EB4" w:rsidP="00E70EB4">
            <w:pPr>
              <w:pStyle w:val="TableParagraph"/>
              <w:ind w:left="56" w:firstLine="10"/>
              <w:rPr>
                <w:b/>
                <w:sz w:val="24"/>
                <w:szCs w:val="24"/>
              </w:rPr>
            </w:pPr>
            <w:r w:rsidRPr="001A4105">
              <w:rPr>
                <w:b/>
                <w:sz w:val="24"/>
                <w:szCs w:val="24"/>
              </w:rPr>
              <w:t>COURSE</w:t>
            </w:r>
          </w:p>
          <w:p w:rsidR="00E70EB4" w:rsidRPr="001A4105" w:rsidRDefault="00E70EB4" w:rsidP="00E70EB4">
            <w:pPr>
              <w:pStyle w:val="TableParagraph"/>
              <w:ind w:left="56" w:firstLine="10"/>
              <w:rPr>
                <w:b/>
                <w:sz w:val="24"/>
                <w:szCs w:val="24"/>
              </w:rPr>
            </w:pPr>
            <w:r w:rsidRPr="001A4105">
              <w:rPr>
                <w:b/>
                <w:sz w:val="24"/>
                <w:szCs w:val="24"/>
              </w:rPr>
              <w:t>OBJECTIVES</w:t>
            </w:r>
          </w:p>
        </w:tc>
        <w:tc>
          <w:tcPr>
            <w:tcW w:w="6804" w:type="dxa"/>
          </w:tcPr>
          <w:p w:rsidR="00E70EB4" w:rsidRPr="001A4105" w:rsidRDefault="001A4105" w:rsidP="001A4105">
            <w:pPr>
              <w:pStyle w:val="TableParagraph"/>
              <w:ind w:left="179" w:right="142"/>
              <w:rPr>
                <w:sz w:val="24"/>
                <w:szCs w:val="24"/>
                <w:lang w:val="en-IN"/>
              </w:rPr>
            </w:pPr>
            <w:r w:rsidRPr="001A4105">
              <w:rPr>
                <w:sz w:val="24"/>
                <w:szCs w:val="24"/>
              </w:rPr>
              <w:t xml:space="preserve">To </w:t>
            </w:r>
            <w:r>
              <w:rPr>
                <w:sz w:val="24"/>
                <w:szCs w:val="24"/>
              </w:rPr>
              <w:t>u</w:t>
            </w:r>
            <w:r w:rsidR="00E70EB4" w:rsidRPr="001A4105">
              <w:rPr>
                <w:sz w:val="24"/>
                <w:szCs w:val="24"/>
              </w:rPr>
              <w:t xml:space="preserve">nderstand the basic concepts of optics, modern </w:t>
            </w:r>
            <w:r>
              <w:rPr>
                <w:sz w:val="24"/>
                <w:szCs w:val="24"/>
              </w:rPr>
              <w:t>P</w:t>
            </w:r>
            <w:r w:rsidR="00E70EB4" w:rsidRPr="001A4105">
              <w:rPr>
                <w:sz w:val="24"/>
                <w:szCs w:val="24"/>
              </w:rPr>
              <w:t>hysics, concepts of relativity and quantumphysics, semiconductorphysics, and electronics.</w:t>
            </w:r>
          </w:p>
        </w:tc>
      </w:tr>
    </w:tbl>
    <w:p w:rsidR="00F11608" w:rsidRPr="001A4105" w:rsidRDefault="00F11608" w:rsidP="00E6125D">
      <w:pPr>
        <w:pStyle w:val="BodyText"/>
        <w:rPr>
          <w:b/>
        </w:rPr>
      </w:pPr>
    </w:p>
    <w:p w:rsidR="00E70EB4" w:rsidRPr="00E6125D" w:rsidRDefault="00E70EB4" w:rsidP="00E6125D">
      <w:pPr>
        <w:pStyle w:val="BodyText"/>
        <w:rPr>
          <w:b/>
        </w:rPr>
      </w:pPr>
    </w:p>
    <w:tbl>
      <w:tblPr>
        <w:tblW w:w="881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3"/>
        <w:gridCol w:w="6804"/>
      </w:tblGrid>
      <w:tr w:rsidR="001A4105" w:rsidRPr="00E6125D" w:rsidTr="009A1762">
        <w:trPr>
          <w:trHeight w:val="293"/>
        </w:trPr>
        <w:tc>
          <w:tcPr>
            <w:tcW w:w="2013" w:type="dxa"/>
            <w:vAlign w:val="center"/>
          </w:tcPr>
          <w:p w:rsidR="001A4105" w:rsidRPr="003112F8" w:rsidRDefault="001A4105" w:rsidP="001A4105">
            <w:pPr>
              <w:pStyle w:val="TableParagraph"/>
              <w:ind w:left="170"/>
              <w:rPr>
                <w:b/>
                <w:sz w:val="24"/>
                <w:szCs w:val="24"/>
              </w:rPr>
            </w:pPr>
            <w:r w:rsidRPr="003112F8">
              <w:rPr>
                <w:b/>
                <w:sz w:val="24"/>
                <w:szCs w:val="24"/>
              </w:rPr>
              <w:t>UNITS</w:t>
            </w:r>
          </w:p>
        </w:tc>
        <w:tc>
          <w:tcPr>
            <w:tcW w:w="6804" w:type="dxa"/>
          </w:tcPr>
          <w:p w:rsidR="001A4105" w:rsidRPr="003112F8" w:rsidRDefault="001A4105" w:rsidP="001A4105">
            <w:pPr>
              <w:pStyle w:val="TableParagraph"/>
              <w:ind w:left="141" w:right="129"/>
              <w:jc w:val="center"/>
              <w:rPr>
                <w:b/>
                <w:sz w:val="24"/>
                <w:szCs w:val="24"/>
              </w:rPr>
            </w:pPr>
            <w:r w:rsidRPr="003112F8">
              <w:rPr>
                <w:b/>
                <w:sz w:val="24"/>
                <w:szCs w:val="24"/>
              </w:rPr>
              <w:t>COURSE DETAILS</w:t>
            </w:r>
          </w:p>
        </w:tc>
      </w:tr>
      <w:tr w:rsidR="001A4105" w:rsidRPr="00E6125D" w:rsidTr="009A1762">
        <w:trPr>
          <w:trHeight w:val="1829"/>
        </w:trPr>
        <w:tc>
          <w:tcPr>
            <w:tcW w:w="2013" w:type="dxa"/>
            <w:vAlign w:val="center"/>
          </w:tcPr>
          <w:p w:rsidR="001A4105" w:rsidRPr="00B31F5B" w:rsidRDefault="001A4105" w:rsidP="001A4105">
            <w:pPr>
              <w:pStyle w:val="TableParagraph"/>
              <w:ind w:left="170"/>
              <w:rPr>
                <w:b/>
                <w:sz w:val="24"/>
                <w:szCs w:val="24"/>
              </w:rPr>
            </w:pPr>
            <w:r w:rsidRPr="00B31F5B">
              <w:rPr>
                <w:b/>
                <w:sz w:val="24"/>
                <w:szCs w:val="24"/>
              </w:rPr>
              <w:t>UNIT</w:t>
            </w:r>
            <w:r>
              <w:rPr>
                <w:b/>
                <w:sz w:val="24"/>
                <w:szCs w:val="24"/>
              </w:rPr>
              <w:t>-</w:t>
            </w:r>
            <w:r w:rsidRPr="00B31F5B">
              <w:rPr>
                <w:b/>
                <w:sz w:val="24"/>
                <w:szCs w:val="24"/>
              </w:rPr>
              <w:t>I</w:t>
            </w:r>
          </w:p>
        </w:tc>
        <w:tc>
          <w:tcPr>
            <w:tcW w:w="6804" w:type="dxa"/>
          </w:tcPr>
          <w:p w:rsidR="001A4105" w:rsidRPr="001A4105" w:rsidRDefault="005C65F1" w:rsidP="001A4105">
            <w:pPr>
              <w:tabs>
                <w:tab w:val="left" w:pos="-720"/>
              </w:tabs>
              <w:suppressAutoHyphens/>
              <w:spacing w:after="0"/>
              <w:ind w:left="141" w:right="129"/>
              <w:jc w:val="both"/>
              <w:rPr>
                <w:rFonts w:ascii="Times New Roman" w:hAnsi="Times New Roman" w:cs="Times New Roman"/>
                <w:sz w:val="24"/>
                <w:szCs w:val="24"/>
              </w:rPr>
            </w:pPr>
            <w:r w:rsidRPr="001A4105">
              <w:rPr>
                <w:rFonts w:ascii="Times New Roman" w:hAnsi="Times New Roman" w:cs="Times New Roman"/>
                <w:b/>
                <w:sz w:val="24"/>
                <w:szCs w:val="24"/>
              </w:rPr>
              <w:t>OPTICS</w:t>
            </w:r>
            <w:r w:rsidR="001A4105" w:rsidRPr="001A4105">
              <w:rPr>
                <w:rFonts w:ascii="Times New Roman" w:hAnsi="Times New Roman" w:cs="Times New Roman"/>
                <w:b/>
                <w:sz w:val="24"/>
                <w:szCs w:val="24"/>
              </w:rPr>
              <w:t xml:space="preserve">: </w:t>
            </w:r>
            <w:r w:rsidR="001A4105">
              <w:rPr>
                <w:rFonts w:ascii="Times New Roman" w:hAnsi="Times New Roman" w:cs="Times New Roman"/>
                <w:b/>
                <w:sz w:val="24"/>
                <w:szCs w:val="24"/>
              </w:rPr>
              <w:t>i</w:t>
            </w:r>
            <w:r w:rsidR="001A4105" w:rsidRPr="001A4105">
              <w:rPr>
                <w:rFonts w:ascii="Times New Roman" w:hAnsi="Times New Roman" w:cs="Times New Roman"/>
                <w:sz w:val="24"/>
                <w:szCs w:val="24"/>
              </w:rPr>
              <w:t xml:space="preserve">nterference – interference in thin films </w:t>
            </w:r>
            <w:r w:rsidR="001A4105">
              <w:rPr>
                <w:rFonts w:ascii="Times New Roman" w:hAnsi="Times New Roman" w:cs="Times New Roman"/>
                <w:sz w:val="24"/>
                <w:szCs w:val="24"/>
              </w:rPr>
              <w:t>–c</w:t>
            </w:r>
            <w:r w:rsidR="001A4105" w:rsidRPr="001A4105">
              <w:rPr>
                <w:rFonts w:ascii="Times New Roman" w:hAnsi="Times New Roman" w:cs="Times New Roman"/>
                <w:sz w:val="24"/>
                <w:szCs w:val="24"/>
              </w:rPr>
              <w:t xml:space="preserve">olors of thin films – air wedge – determination of diameter of a thin wire by air wedge – </w:t>
            </w:r>
            <w:r w:rsidR="001A4105">
              <w:rPr>
                <w:rFonts w:ascii="Times New Roman" w:hAnsi="Times New Roman" w:cs="Times New Roman"/>
                <w:sz w:val="24"/>
                <w:szCs w:val="24"/>
              </w:rPr>
              <w:t>d</w:t>
            </w:r>
            <w:r w:rsidR="001A4105" w:rsidRPr="001A4105">
              <w:rPr>
                <w:rFonts w:ascii="Times New Roman" w:hAnsi="Times New Roman" w:cs="Times New Roman"/>
                <w:sz w:val="24"/>
                <w:szCs w:val="24"/>
              </w:rPr>
              <w:t xml:space="preserve">iffraction – </w:t>
            </w:r>
            <w:r w:rsidR="001A4105">
              <w:rPr>
                <w:rFonts w:ascii="Times New Roman" w:hAnsi="Times New Roman" w:cs="Times New Roman"/>
                <w:sz w:val="24"/>
                <w:szCs w:val="24"/>
              </w:rPr>
              <w:t>diffraction</w:t>
            </w:r>
            <w:r w:rsidR="001A4105" w:rsidRPr="001A4105">
              <w:rPr>
                <w:rFonts w:ascii="Times New Roman" w:hAnsi="Times New Roman" w:cs="Times New Roman"/>
                <w:sz w:val="24"/>
                <w:szCs w:val="24"/>
              </w:rPr>
              <w:t xml:space="preserve"> of light vs sound </w:t>
            </w:r>
            <w:r w:rsidR="001A4105">
              <w:rPr>
                <w:rFonts w:ascii="Times New Roman" w:hAnsi="Times New Roman" w:cs="Times New Roman"/>
                <w:sz w:val="24"/>
                <w:szCs w:val="24"/>
              </w:rPr>
              <w:t>–</w:t>
            </w:r>
            <w:r w:rsidR="001A4105" w:rsidRPr="001A4105">
              <w:rPr>
                <w:rFonts w:ascii="Times New Roman" w:hAnsi="Times New Roman" w:cs="Times New Roman"/>
                <w:sz w:val="24"/>
                <w:szCs w:val="24"/>
              </w:rPr>
              <w:t xml:space="preserve"> normal incidence – experimental determination of wavelength using diffraction grating (no theory) </w:t>
            </w:r>
            <w:r w:rsidR="001A4105">
              <w:rPr>
                <w:rFonts w:ascii="Times New Roman" w:hAnsi="Times New Roman" w:cs="Times New Roman"/>
                <w:sz w:val="24"/>
                <w:szCs w:val="24"/>
              </w:rPr>
              <w:t>–</w:t>
            </w:r>
            <w:r w:rsidR="001A4105" w:rsidRPr="001A4105">
              <w:rPr>
                <w:rFonts w:ascii="Times New Roman" w:hAnsi="Times New Roman" w:cs="Times New Roman"/>
                <w:sz w:val="24"/>
                <w:szCs w:val="24"/>
              </w:rPr>
              <w:t xml:space="preserve"> polarization – polarization by double reflection – Brewster’s law – optical activity</w:t>
            </w:r>
            <w:r>
              <w:rPr>
                <w:rFonts w:ascii="Times New Roman" w:hAnsi="Times New Roman" w:cs="Times New Roman"/>
                <w:sz w:val="24"/>
                <w:szCs w:val="24"/>
              </w:rPr>
              <w:t xml:space="preserve"> –</w:t>
            </w:r>
            <w:r w:rsidR="001A4105" w:rsidRPr="001A4105">
              <w:rPr>
                <w:rFonts w:ascii="Times New Roman" w:hAnsi="Times New Roman" w:cs="Times New Roman"/>
                <w:sz w:val="24"/>
                <w:szCs w:val="24"/>
              </w:rPr>
              <w:t xml:space="preserve"> a</w:t>
            </w:r>
            <w:r>
              <w:rPr>
                <w:rFonts w:ascii="Times New Roman" w:hAnsi="Times New Roman" w:cs="Times New Roman"/>
                <w:sz w:val="24"/>
                <w:szCs w:val="24"/>
              </w:rPr>
              <w:t>pplication in s</w:t>
            </w:r>
            <w:r w:rsidR="001A4105" w:rsidRPr="001A4105">
              <w:rPr>
                <w:rFonts w:ascii="Times New Roman" w:hAnsi="Times New Roman" w:cs="Times New Roman"/>
                <w:sz w:val="24"/>
                <w:szCs w:val="24"/>
              </w:rPr>
              <w:t>ugar industries</w:t>
            </w:r>
          </w:p>
        </w:tc>
      </w:tr>
      <w:tr w:rsidR="001A4105" w:rsidRPr="00E6125D" w:rsidTr="009A1762">
        <w:trPr>
          <w:trHeight w:val="1070"/>
        </w:trPr>
        <w:tc>
          <w:tcPr>
            <w:tcW w:w="2013" w:type="dxa"/>
            <w:vAlign w:val="center"/>
          </w:tcPr>
          <w:p w:rsidR="001A4105" w:rsidRPr="00B31F5B" w:rsidRDefault="001A4105" w:rsidP="001A4105">
            <w:pPr>
              <w:pStyle w:val="TableParagraph"/>
              <w:ind w:left="170"/>
              <w:rPr>
                <w:b/>
                <w:sz w:val="24"/>
                <w:szCs w:val="24"/>
              </w:rPr>
            </w:pPr>
            <w:r w:rsidRPr="00B31F5B">
              <w:rPr>
                <w:b/>
                <w:sz w:val="24"/>
                <w:szCs w:val="24"/>
              </w:rPr>
              <w:t>UNIT</w:t>
            </w:r>
            <w:r>
              <w:rPr>
                <w:b/>
                <w:sz w:val="24"/>
                <w:szCs w:val="24"/>
              </w:rPr>
              <w:t>-</w:t>
            </w:r>
            <w:r w:rsidRPr="00B31F5B">
              <w:rPr>
                <w:b/>
                <w:sz w:val="24"/>
                <w:szCs w:val="24"/>
              </w:rPr>
              <w:t>II</w:t>
            </w:r>
          </w:p>
        </w:tc>
        <w:tc>
          <w:tcPr>
            <w:tcW w:w="6804" w:type="dxa"/>
          </w:tcPr>
          <w:p w:rsidR="001A4105" w:rsidRPr="005C65F1" w:rsidRDefault="005C65F1" w:rsidP="005C65F1">
            <w:pPr>
              <w:tabs>
                <w:tab w:val="left" w:pos="-720"/>
              </w:tabs>
              <w:suppressAutoHyphens/>
              <w:spacing w:after="0"/>
              <w:ind w:left="141" w:right="129"/>
              <w:jc w:val="both"/>
              <w:rPr>
                <w:rFonts w:ascii="Times New Roman" w:hAnsi="Times New Roman" w:cs="Times New Roman"/>
                <w:sz w:val="24"/>
                <w:szCs w:val="24"/>
              </w:rPr>
            </w:pPr>
            <w:r w:rsidRPr="005C65F1">
              <w:rPr>
                <w:rFonts w:ascii="Times New Roman" w:hAnsi="Times New Roman" w:cs="Times New Roman"/>
                <w:b/>
                <w:sz w:val="24"/>
                <w:szCs w:val="24"/>
              </w:rPr>
              <w:t xml:space="preserve">ATOMIC PHYSICS: </w:t>
            </w:r>
            <w:r>
              <w:rPr>
                <w:rFonts w:ascii="Times New Roman" w:hAnsi="Times New Roman" w:cs="Times New Roman"/>
                <w:sz w:val="24"/>
                <w:szCs w:val="24"/>
              </w:rPr>
              <w:t>a</w:t>
            </w:r>
            <w:r w:rsidR="001A4105" w:rsidRPr="005C65F1">
              <w:rPr>
                <w:rFonts w:ascii="Times New Roman" w:hAnsi="Times New Roman" w:cs="Times New Roman"/>
                <w:sz w:val="24"/>
                <w:szCs w:val="24"/>
              </w:rPr>
              <w:t>tom model</w:t>
            </w:r>
            <w:r>
              <w:rPr>
                <w:rFonts w:ascii="Times New Roman" w:hAnsi="Times New Roman" w:cs="Times New Roman"/>
                <w:sz w:val="24"/>
                <w:szCs w:val="24"/>
              </w:rPr>
              <w:t>s</w:t>
            </w:r>
            <w:r w:rsidR="001A4105" w:rsidRPr="005C65F1">
              <w:rPr>
                <w:rFonts w:ascii="Times New Roman" w:hAnsi="Times New Roman" w:cs="Times New Roman"/>
                <w:sz w:val="24"/>
                <w:szCs w:val="24"/>
              </w:rPr>
              <w:t xml:space="preserve"> – Bohr atom model  – mass number – atomic number – nucleons</w:t>
            </w:r>
            <w:r>
              <w:rPr>
                <w:rFonts w:ascii="Times New Roman" w:hAnsi="Times New Roman" w:cs="Times New Roman"/>
                <w:sz w:val="24"/>
                <w:szCs w:val="24"/>
              </w:rPr>
              <w:t xml:space="preserve"> –</w:t>
            </w:r>
            <w:r w:rsidR="001A4105" w:rsidRPr="005C65F1">
              <w:rPr>
                <w:rFonts w:ascii="Times New Roman" w:hAnsi="Times New Roman" w:cs="Times New Roman"/>
                <w:sz w:val="24"/>
                <w:szCs w:val="24"/>
              </w:rPr>
              <w:t xml:space="preserve"> vector atom model – various quantum numbers – Pauli’s exclusion principle – electronic configuration </w:t>
            </w:r>
            <w:r>
              <w:rPr>
                <w:rFonts w:ascii="Times New Roman" w:hAnsi="Times New Roman" w:cs="Times New Roman"/>
                <w:sz w:val="24"/>
                <w:szCs w:val="24"/>
              </w:rPr>
              <w:t xml:space="preserve">– </w:t>
            </w:r>
            <w:r w:rsidR="001A4105" w:rsidRPr="005C65F1">
              <w:rPr>
                <w:rFonts w:ascii="Times New Roman" w:hAnsi="Times New Roman" w:cs="Times New Roman"/>
                <w:sz w:val="24"/>
                <w:szCs w:val="24"/>
              </w:rPr>
              <w:t xml:space="preserve">periodic classification of elements </w:t>
            </w:r>
            <w:r>
              <w:rPr>
                <w:rFonts w:ascii="Times New Roman" w:hAnsi="Times New Roman" w:cs="Times New Roman"/>
                <w:sz w:val="24"/>
                <w:szCs w:val="24"/>
              </w:rPr>
              <w:t>–</w:t>
            </w:r>
            <w:r w:rsidR="001A4105" w:rsidRPr="005C65F1">
              <w:rPr>
                <w:rFonts w:ascii="Times New Roman" w:hAnsi="Times New Roman" w:cs="Times New Roman"/>
                <w:sz w:val="24"/>
                <w:szCs w:val="24"/>
              </w:rPr>
              <w:t xml:space="preserve"> Bohr magneton – Stark effect –Zeeman effect (</w:t>
            </w:r>
            <w:r>
              <w:rPr>
                <w:rFonts w:ascii="Times New Roman" w:hAnsi="Times New Roman" w:cs="Times New Roman"/>
                <w:sz w:val="24"/>
                <w:szCs w:val="24"/>
              </w:rPr>
              <w:t>e</w:t>
            </w:r>
            <w:r w:rsidR="001A4105" w:rsidRPr="005C65F1">
              <w:rPr>
                <w:rFonts w:ascii="Times New Roman" w:hAnsi="Times New Roman" w:cs="Times New Roman"/>
                <w:sz w:val="24"/>
                <w:szCs w:val="24"/>
              </w:rPr>
              <w:t xml:space="preserve">lementary ideas only) – </w:t>
            </w:r>
            <w:r>
              <w:rPr>
                <w:rFonts w:ascii="Times New Roman" w:hAnsi="Times New Roman" w:cs="Times New Roman"/>
                <w:sz w:val="24"/>
                <w:szCs w:val="24"/>
              </w:rPr>
              <w:t>p</w:t>
            </w:r>
            <w:r w:rsidR="001A4105" w:rsidRPr="005C65F1">
              <w:rPr>
                <w:rFonts w:ascii="Times New Roman" w:hAnsi="Times New Roman" w:cs="Times New Roman"/>
                <w:sz w:val="24"/>
                <w:szCs w:val="24"/>
              </w:rPr>
              <w:t>hoto electric effect</w:t>
            </w:r>
            <w:r>
              <w:rPr>
                <w:rFonts w:ascii="Times New Roman" w:hAnsi="Times New Roman" w:cs="Times New Roman"/>
                <w:sz w:val="24"/>
                <w:szCs w:val="24"/>
              </w:rPr>
              <w:t xml:space="preserve"> –</w:t>
            </w:r>
            <w:r w:rsidR="001A4105" w:rsidRPr="005C65F1">
              <w:rPr>
                <w:rFonts w:ascii="Times New Roman" w:hAnsi="Times New Roman" w:cs="Times New Roman"/>
                <w:sz w:val="24"/>
                <w:szCs w:val="24"/>
              </w:rPr>
              <w:t xml:space="preserve"> Einstein’s </w:t>
            </w:r>
            <w:r>
              <w:rPr>
                <w:rFonts w:ascii="Times New Roman" w:hAnsi="Times New Roman" w:cs="Times New Roman"/>
                <w:sz w:val="24"/>
                <w:szCs w:val="24"/>
              </w:rPr>
              <w:t>p</w:t>
            </w:r>
            <w:r w:rsidR="001A4105" w:rsidRPr="005C65F1">
              <w:rPr>
                <w:rFonts w:ascii="Times New Roman" w:hAnsi="Times New Roman" w:cs="Times New Roman"/>
                <w:sz w:val="24"/>
                <w:szCs w:val="24"/>
              </w:rPr>
              <w:t>hotoelectric equation</w:t>
            </w:r>
            <w:r>
              <w:rPr>
                <w:rFonts w:ascii="Times New Roman" w:hAnsi="Times New Roman" w:cs="Times New Roman"/>
                <w:sz w:val="24"/>
                <w:szCs w:val="24"/>
              </w:rPr>
              <w:t xml:space="preserve"> – a</w:t>
            </w:r>
            <w:r w:rsidR="001A4105" w:rsidRPr="005C65F1">
              <w:rPr>
                <w:rFonts w:ascii="Times New Roman" w:hAnsi="Times New Roman" w:cs="Times New Roman"/>
                <w:sz w:val="24"/>
                <w:szCs w:val="24"/>
              </w:rPr>
              <w:t xml:space="preserve">pplications of photoelectric effect: </w:t>
            </w:r>
            <w:r>
              <w:rPr>
                <w:rFonts w:ascii="Times New Roman" w:hAnsi="Times New Roman" w:cs="Times New Roman"/>
                <w:sz w:val="24"/>
                <w:szCs w:val="24"/>
              </w:rPr>
              <w:t>s</w:t>
            </w:r>
            <w:r w:rsidR="001A4105" w:rsidRPr="005C65F1">
              <w:rPr>
                <w:rFonts w:ascii="Times New Roman" w:hAnsi="Times New Roman" w:cs="Times New Roman"/>
                <w:sz w:val="24"/>
                <w:szCs w:val="24"/>
              </w:rPr>
              <w:t xml:space="preserve">olar cells, solar panels, </w:t>
            </w:r>
            <w:r>
              <w:rPr>
                <w:rFonts w:ascii="Times New Roman" w:hAnsi="Times New Roman" w:cs="Times New Roman"/>
                <w:sz w:val="24"/>
                <w:szCs w:val="24"/>
              </w:rPr>
              <w:t>optoelectric devices</w:t>
            </w:r>
          </w:p>
        </w:tc>
      </w:tr>
      <w:tr w:rsidR="001A4105" w:rsidRPr="00E6125D" w:rsidTr="009A1762">
        <w:trPr>
          <w:trHeight w:val="1096"/>
        </w:trPr>
        <w:tc>
          <w:tcPr>
            <w:tcW w:w="2013" w:type="dxa"/>
            <w:vAlign w:val="center"/>
          </w:tcPr>
          <w:p w:rsidR="001A4105" w:rsidRPr="00B31F5B" w:rsidRDefault="001A4105" w:rsidP="001A4105">
            <w:pPr>
              <w:pStyle w:val="TableParagraph"/>
              <w:ind w:left="170"/>
              <w:rPr>
                <w:sz w:val="24"/>
                <w:szCs w:val="24"/>
              </w:rPr>
            </w:pPr>
          </w:p>
          <w:p w:rsidR="001A4105" w:rsidRPr="00B31F5B" w:rsidRDefault="001A4105" w:rsidP="001A4105">
            <w:pPr>
              <w:pStyle w:val="TableParagraph"/>
              <w:ind w:left="170"/>
              <w:rPr>
                <w:b/>
                <w:sz w:val="24"/>
                <w:szCs w:val="24"/>
              </w:rPr>
            </w:pPr>
            <w:r w:rsidRPr="00B31F5B">
              <w:rPr>
                <w:b/>
                <w:sz w:val="24"/>
                <w:szCs w:val="24"/>
              </w:rPr>
              <w:t>UNIT</w:t>
            </w:r>
            <w:r>
              <w:rPr>
                <w:b/>
                <w:sz w:val="24"/>
                <w:szCs w:val="24"/>
              </w:rPr>
              <w:t>-</w:t>
            </w:r>
            <w:r w:rsidRPr="00B31F5B">
              <w:rPr>
                <w:b/>
                <w:sz w:val="24"/>
                <w:szCs w:val="24"/>
              </w:rPr>
              <w:t>III</w:t>
            </w:r>
          </w:p>
        </w:tc>
        <w:tc>
          <w:tcPr>
            <w:tcW w:w="6804" w:type="dxa"/>
          </w:tcPr>
          <w:p w:rsidR="001A4105" w:rsidRPr="00E6125D" w:rsidRDefault="005C65F1" w:rsidP="005C65F1">
            <w:pPr>
              <w:tabs>
                <w:tab w:val="left" w:pos="-720"/>
              </w:tabs>
              <w:suppressAutoHyphens/>
              <w:spacing w:after="0"/>
              <w:ind w:left="141" w:right="129"/>
              <w:jc w:val="both"/>
              <w:rPr>
                <w:sz w:val="24"/>
                <w:szCs w:val="24"/>
              </w:rPr>
            </w:pPr>
            <w:r>
              <w:rPr>
                <w:rFonts w:ascii="Times New Roman" w:eastAsia="MS Mincho" w:hAnsi="Times New Roman" w:cs="Times New Roman"/>
                <w:b/>
                <w:sz w:val="24"/>
                <w:szCs w:val="24"/>
                <w:lang w:eastAsia="ja-JP"/>
              </w:rPr>
              <w:t xml:space="preserve">NUCLEAR PHYSICS:  </w:t>
            </w:r>
            <w:r>
              <w:rPr>
                <w:rFonts w:ascii="Times New Roman" w:eastAsia="MS Mincho" w:hAnsi="Times New Roman" w:cs="Times New Roman"/>
                <w:sz w:val="24"/>
                <w:szCs w:val="24"/>
                <w:lang w:eastAsia="ja-JP"/>
              </w:rPr>
              <w:t>n</w:t>
            </w:r>
            <w:r w:rsidR="001A4105" w:rsidRPr="00E6125D">
              <w:rPr>
                <w:rFonts w:ascii="Times New Roman" w:eastAsia="MS Mincho" w:hAnsi="Times New Roman" w:cs="Times New Roman"/>
                <w:sz w:val="24"/>
                <w:szCs w:val="24"/>
                <w:lang w:eastAsia="ja-JP"/>
              </w:rPr>
              <w:t>uclear model</w:t>
            </w:r>
            <w:r>
              <w:rPr>
                <w:rFonts w:ascii="Times New Roman" w:eastAsia="MS Mincho" w:hAnsi="Times New Roman" w:cs="Times New Roman"/>
                <w:sz w:val="24"/>
                <w:szCs w:val="24"/>
                <w:lang w:eastAsia="ja-JP"/>
              </w:rPr>
              <w:t>s</w:t>
            </w:r>
            <w:r w:rsidR="001A4105" w:rsidRPr="00E6125D">
              <w:rPr>
                <w:rFonts w:ascii="Times New Roman" w:eastAsia="MS Mincho" w:hAnsi="Times New Roman" w:cs="Times New Roman"/>
                <w:sz w:val="24"/>
                <w:szCs w:val="24"/>
                <w:lang w:eastAsia="ja-JP"/>
              </w:rPr>
              <w:t xml:space="preserve"> – liquid drop model – magic numbers </w:t>
            </w:r>
            <w:r>
              <w:rPr>
                <w:rFonts w:ascii="Times New Roman" w:eastAsia="MS Mincho" w:hAnsi="Times New Roman" w:cs="Times New Roman"/>
                <w:sz w:val="24"/>
                <w:szCs w:val="24"/>
                <w:lang w:eastAsia="ja-JP"/>
              </w:rPr>
              <w:t>–</w:t>
            </w:r>
            <w:r w:rsidR="001A4105" w:rsidRPr="00E6125D">
              <w:rPr>
                <w:rFonts w:ascii="Times New Roman" w:eastAsia="MS Mincho" w:hAnsi="Times New Roman" w:cs="Times New Roman"/>
                <w:sz w:val="24"/>
                <w:szCs w:val="24"/>
                <w:lang w:eastAsia="ja-JP"/>
              </w:rPr>
              <w:t xml:space="preserve"> shell model – nuclear energy – mass defect – binding energy – radioactivity – uses – half life – mean life - radio isotopes and uses –controlled and uncontrolled chain reaction </w:t>
            </w:r>
            <w:r>
              <w:rPr>
                <w:rFonts w:ascii="Times New Roman" w:eastAsia="MS Mincho" w:hAnsi="Times New Roman" w:cs="Times New Roman"/>
                <w:sz w:val="24"/>
                <w:szCs w:val="24"/>
                <w:lang w:eastAsia="ja-JP"/>
              </w:rPr>
              <w:t>–</w:t>
            </w:r>
            <w:r w:rsidR="001A4105" w:rsidRPr="00E6125D">
              <w:rPr>
                <w:rFonts w:ascii="Times New Roman" w:eastAsia="MS Mincho" w:hAnsi="Times New Roman" w:cs="Times New Roman"/>
                <w:sz w:val="24"/>
                <w:szCs w:val="24"/>
                <w:lang w:eastAsia="ja-JP"/>
              </w:rPr>
              <w:t xml:space="preserve"> nuclear fission – energy released in fission – chain reaction – critical reaction – critical size- atom bomb – nuclear reactor </w:t>
            </w:r>
            <w:r>
              <w:rPr>
                <w:rFonts w:ascii="Times New Roman" w:eastAsia="MS Mincho" w:hAnsi="Times New Roman" w:cs="Times New Roman"/>
                <w:sz w:val="24"/>
                <w:szCs w:val="24"/>
                <w:lang w:eastAsia="ja-JP"/>
              </w:rPr>
              <w:t>–</w:t>
            </w:r>
            <w:r w:rsidR="001A4105" w:rsidRPr="00E6125D">
              <w:rPr>
                <w:rFonts w:ascii="Times New Roman" w:eastAsia="MS Mincho" w:hAnsi="Times New Roman" w:cs="Times New Roman"/>
                <w:sz w:val="24"/>
                <w:szCs w:val="24"/>
                <w:lang w:eastAsia="ja-JP"/>
              </w:rPr>
              <w:t xml:space="preserve"> breeder reactor – importance of commissioning  PFBR in our country</w:t>
            </w:r>
            <w:r>
              <w:rPr>
                <w:rFonts w:ascii="Times New Roman" w:eastAsia="MS Mincho" w:hAnsi="Times New Roman" w:cs="Times New Roman"/>
                <w:sz w:val="24"/>
                <w:szCs w:val="24"/>
                <w:lang w:eastAsia="ja-JP"/>
              </w:rPr>
              <w:t xml:space="preserve"> –</w:t>
            </w:r>
            <w:r w:rsidR="001A4105" w:rsidRPr="00E6125D">
              <w:rPr>
                <w:rFonts w:ascii="Times New Roman" w:eastAsia="MS Mincho" w:hAnsi="Times New Roman" w:cs="Times New Roman"/>
                <w:sz w:val="24"/>
                <w:szCs w:val="24"/>
                <w:lang w:eastAsia="ja-JP"/>
              </w:rPr>
              <w:t xml:space="preserve"> heavy water </w:t>
            </w:r>
            <w:r>
              <w:rPr>
                <w:rFonts w:ascii="Times New Roman" w:eastAsia="MS Mincho" w:hAnsi="Times New Roman" w:cs="Times New Roman"/>
                <w:sz w:val="24"/>
                <w:szCs w:val="24"/>
                <w:lang w:eastAsia="ja-JP"/>
              </w:rPr>
              <w:t>disposal,  safety of reactors: s</w:t>
            </w:r>
            <w:r w:rsidR="001A4105" w:rsidRPr="00E6125D">
              <w:rPr>
                <w:rFonts w:ascii="Times New Roman" w:eastAsia="MS Mincho" w:hAnsi="Times New Roman" w:cs="Times New Roman"/>
                <w:sz w:val="24"/>
                <w:szCs w:val="24"/>
                <w:lang w:eastAsia="ja-JP"/>
              </w:rPr>
              <w:t>eismic and floods</w:t>
            </w:r>
            <w:r>
              <w:rPr>
                <w:rFonts w:ascii="Times New Roman" w:eastAsia="MS Mincho" w:hAnsi="Times New Roman" w:cs="Times New Roman"/>
                <w:sz w:val="24"/>
                <w:szCs w:val="24"/>
                <w:lang w:eastAsia="ja-JP"/>
              </w:rPr>
              <w:t xml:space="preserve"> –introduction to DAE,  IAEA – n</w:t>
            </w:r>
            <w:r w:rsidR="001A4105" w:rsidRPr="00E6125D">
              <w:rPr>
                <w:rFonts w:ascii="Times New Roman" w:eastAsia="MS Mincho" w:hAnsi="Times New Roman" w:cs="Times New Roman"/>
                <w:sz w:val="24"/>
                <w:szCs w:val="24"/>
                <w:lang w:eastAsia="ja-JP"/>
              </w:rPr>
              <w:t xml:space="preserve">uclear fusion </w:t>
            </w:r>
            <w:r>
              <w:rPr>
                <w:rFonts w:ascii="Times New Roman" w:eastAsia="MS Mincho" w:hAnsi="Times New Roman" w:cs="Times New Roman"/>
                <w:sz w:val="24"/>
                <w:szCs w:val="24"/>
                <w:lang w:eastAsia="ja-JP"/>
              </w:rPr>
              <w:t>–</w:t>
            </w:r>
            <w:r w:rsidR="001A4105" w:rsidRPr="00E6125D">
              <w:rPr>
                <w:rFonts w:ascii="Times New Roman" w:eastAsia="MS Mincho" w:hAnsi="Times New Roman" w:cs="Times New Roman"/>
                <w:sz w:val="24"/>
                <w:szCs w:val="24"/>
                <w:lang w:eastAsia="ja-JP"/>
              </w:rPr>
              <w:t xml:space="preserve"> thermonuclear reactions – difference</w:t>
            </w:r>
            <w:r>
              <w:rPr>
                <w:rFonts w:ascii="Times New Roman" w:eastAsia="MS Mincho" w:hAnsi="Times New Roman" w:cs="Times New Roman"/>
                <w:sz w:val="24"/>
                <w:szCs w:val="24"/>
                <w:lang w:eastAsia="ja-JP"/>
              </w:rPr>
              <w:t>s</w:t>
            </w:r>
            <w:r w:rsidR="001A4105" w:rsidRPr="00E6125D">
              <w:rPr>
                <w:rFonts w:ascii="Times New Roman" w:eastAsia="MS Mincho" w:hAnsi="Times New Roman" w:cs="Times New Roman"/>
                <w:sz w:val="24"/>
                <w:szCs w:val="24"/>
                <w:lang w:eastAsia="ja-JP"/>
              </w:rPr>
              <w:t xml:space="preserve"> between fission  and fusion.</w:t>
            </w:r>
          </w:p>
        </w:tc>
      </w:tr>
      <w:tr w:rsidR="001A4105" w:rsidRPr="00E6125D" w:rsidTr="009A1762">
        <w:trPr>
          <w:trHeight w:val="1098"/>
        </w:trPr>
        <w:tc>
          <w:tcPr>
            <w:tcW w:w="2013" w:type="dxa"/>
            <w:vAlign w:val="center"/>
          </w:tcPr>
          <w:p w:rsidR="001A4105" w:rsidRPr="00B31F5B" w:rsidRDefault="001A4105" w:rsidP="001A4105">
            <w:pPr>
              <w:pStyle w:val="TableParagraph"/>
              <w:ind w:left="170"/>
              <w:rPr>
                <w:b/>
                <w:sz w:val="24"/>
                <w:szCs w:val="24"/>
              </w:rPr>
            </w:pPr>
            <w:r w:rsidRPr="00B31F5B">
              <w:rPr>
                <w:b/>
                <w:sz w:val="24"/>
                <w:szCs w:val="24"/>
              </w:rPr>
              <w:t>UNIT</w:t>
            </w:r>
            <w:r>
              <w:rPr>
                <w:b/>
                <w:sz w:val="24"/>
                <w:szCs w:val="24"/>
              </w:rPr>
              <w:t>-</w:t>
            </w:r>
            <w:r w:rsidRPr="00B31F5B">
              <w:rPr>
                <w:b/>
                <w:sz w:val="24"/>
                <w:szCs w:val="24"/>
              </w:rPr>
              <w:t>IV</w:t>
            </w:r>
          </w:p>
        </w:tc>
        <w:tc>
          <w:tcPr>
            <w:tcW w:w="6804" w:type="dxa"/>
          </w:tcPr>
          <w:p w:rsidR="001A4105" w:rsidRPr="00E6125D" w:rsidRDefault="005C65F1" w:rsidP="005C65F1">
            <w:pPr>
              <w:tabs>
                <w:tab w:val="left" w:pos="-720"/>
              </w:tabs>
              <w:suppressAutoHyphens/>
              <w:spacing w:after="0"/>
              <w:ind w:left="141" w:right="129"/>
              <w:jc w:val="both"/>
              <w:rPr>
                <w:sz w:val="24"/>
                <w:szCs w:val="24"/>
              </w:rPr>
            </w:pPr>
            <w:r w:rsidRPr="005C65F1">
              <w:rPr>
                <w:rFonts w:ascii="Times New Roman" w:hAnsi="Times New Roman" w:cs="Times New Roman"/>
                <w:b/>
                <w:szCs w:val="24"/>
              </w:rPr>
              <w:t>INTRODUCTION TO RELATIVITY AND GRAVITATIONAL WAVES</w:t>
            </w:r>
            <w:r>
              <w:rPr>
                <w:rFonts w:ascii="Times New Roman" w:hAnsi="Times New Roman" w:cs="Times New Roman"/>
                <w:sz w:val="24"/>
                <w:szCs w:val="24"/>
              </w:rPr>
              <w:t>:f</w:t>
            </w:r>
            <w:r w:rsidR="001A4105" w:rsidRPr="00E6125D">
              <w:rPr>
                <w:rFonts w:ascii="Times New Roman" w:hAnsi="Times New Roman" w:cs="Times New Roman"/>
                <w:sz w:val="24"/>
                <w:szCs w:val="24"/>
              </w:rPr>
              <w:t xml:space="preserve">rame of reference </w:t>
            </w:r>
            <w:r>
              <w:rPr>
                <w:rFonts w:ascii="Times New Roman" w:hAnsi="Times New Roman" w:cs="Times New Roman"/>
                <w:sz w:val="24"/>
                <w:szCs w:val="24"/>
              </w:rPr>
              <w:t>–</w:t>
            </w:r>
            <w:r w:rsidR="001A4105" w:rsidRPr="00E6125D">
              <w:rPr>
                <w:rFonts w:ascii="Times New Roman" w:hAnsi="Times New Roman" w:cs="Times New Roman"/>
                <w:sz w:val="24"/>
                <w:szCs w:val="24"/>
              </w:rPr>
              <w:t xml:space="preserve"> postulates of special theory of relativity – Galilean transformation equations </w:t>
            </w:r>
            <w:r>
              <w:rPr>
                <w:rFonts w:ascii="Times New Roman" w:hAnsi="Times New Roman" w:cs="Times New Roman"/>
                <w:sz w:val="24"/>
                <w:szCs w:val="24"/>
              </w:rPr>
              <w:t>–</w:t>
            </w:r>
            <w:r w:rsidR="001A4105" w:rsidRPr="00E6125D">
              <w:rPr>
                <w:rFonts w:ascii="Times New Roman" w:hAnsi="Times New Roman" w:cs="Times New Roman"/>
                <w:sz w:val="24"/>
                <w:szCs w:val="24"/>
              </w:rPr>
              <w:t xml:space="preserve"> Lorentz transformation equations – derivation – length contraction – time dilation – twin paradox </w:t>
            </w:r>
            <w:r>
              <w:rPr>
                <w:rFonts w:ascii="Times New Roman" w:hAnsi="Times New Roman" w:cs="Times New Roman"/>
                <w:sz w:val="24"/>
                <w:szCs w:val="24"/>
              </w:rPr>
              <w:t>–</w:t>
            </w:r>
            <w:r w:rsidR="001A4105" w:rsidRPr="00E6125D">
              <w:rPr>
                <w:rFonts w:ascii="Times New Roman" w:hAnsi="Times New Roman" w:cs="Times New Roman"/>
                <w:sz w:val="24"/>
                <w:szCs w:val="24"/>
              </w:rPr>
              <w:t xml:space="preserve"> mass</w:t>
            </w:r>
            <w:r>
              <w:rPr>
                <w:rFonts w:ascii="Times New Roman" w:hAnsi="Times New Roman" w:cs="Times New Roman"/>
                <w:sz w:val="24"/>
                <w:szCs w:val="24"/>
              </w:rPr>
              <w:t>-</w:t>
            </w:r>
            <w:r w:rsidR="001A4105" w:rsidRPr="00E6125D">
              <w:rPr>
                <w:rFonts w:ascii="Times New Roman" w:hAnsi="Times New Roman" w:cs="Times New Roman"/>
                <w:sz w:val="24"/>
                <w:szCs w:val="24"/>
              </w:rPr>
              <w:t>energy equivalence –</w:t>
            </w:r>
            <w:r>
              <w:rPr>
                <w:rFonts w:ascii="Times New Roman" w:hAnsi="Times New Roman" w:cs="Times New Roman"/>
                <w:sz w:val="24"/>
                <w:szCs w:val="24"/>
              </w:rPr>
              <w:t>introduction on g</w:t>
            </w:r>
            <w:r w:rsidR="001A4105" w:rsidRPr="00E6125D">
              <w:rPr>
                <w:rFonts w:ascii="Times New Roman" w:hAnsi="Times New Roman" w:cs="Times New Roman"/>
                <w:sz w:val="24"/>
                <w:szCs w:val="24"/>
              </w:rPr>
              <w:t>ravitational waves, LIGO</w:t>
            </w:r>
            <w:r>
              <w:rPr>
                <w:rFonts w:ascii="Times New Roman" w:hAnsi="Times New Roman" w:cs="Times New Roman"/>
                <w:sz w:val="24"/>
                <w:szCs w:val="24"/>
              </w:rPr>
              <w:t xml:space="preserve">, </w:t>
            </w:r>
            <w:r w:rsidR="001A4105" w:rsidRPr="00E6125D">
              <w:rPr>
                <w:rFonts w:ascii="Times New Roman" w:hAnsi="Times New Roman" w:cs="Times New Roman"/>
                <w:sz w:val="24"/>
                <w:szCs w:val="24"/>
              </w:rPr>
              <w:t>ICTS opportunities at International Centre for Theoretical Sciences</w:t>
            </w:r>
          </w:p>
        </w:tc>
      </w:tr>
      <w:tr w:rsidR="001A4105" w:rsidRPr="00E6125D" w:rsidTr="009A1762">
        <w:trPr>
          <w:trHeight w:val="1098"/>
        </w:trPr>
        <w:tc>
          <w:tcPr>
            <w:tcW w:w="2013" w:type="dxa"/>
            <w:vAlign w:val="center"/>
          </w:tcPr>
          <w:p w:rsidR="001A4105" w:rsidRPr="00B31F5B" w:rsidRDefault="001A4105" w:rsidP="001A4105">
            <w:pPr>
              <w:pStyle w:val="TableParagraph"/>
              <w:ind w:left="170"/>
              <w:rPr>
                <w:b/>
                <w:sz w:val="24"/>
                <w:szCs w:val="24"/>
              </w:rPr>
            </w:pPr>
            <w:r w:rsidRPr="00B31F5B">
              <w:rPr>
                <w:b/>
                <w:spacing w:val="-4"/>
                <w:sz w:val="24"/>
                <w:szCs w:val="24"/>
              </w:rPr>
              <w:t>UNIT</w:t>
            </w:r>
            <w:r>
              <w:rPr>
                <w:b/>
                <w:spacing w:val="-4"/>
                <w:sz w:val="24"/>
                <w:szCs w:val="24"/>
              </w:rPr>
              <w:t>-</w:t>
            </w:r>
            <w:r w:rsidRPr="00B31F5B">
              <w:rPr>
                <w:b/>
                <w:spacing w:val="-3"/>
                <w:sz w:val="24"/>
                <w:szCs w:val="24"/>
              </w:rPr>
              <w:t>V</w:t>
            </w:r>
          </w:p>
        </w:tc>
        <w:tc>
          <w:tcPr>
            <w:tcW w:w="6804" w:type="dxa"/>
          </w:tcPr>
          <w:p w:rsidR="001A4105" w:rsidRPr="005C65F1" w:rsidRDefault="005C65F1" w:rsidP="005C65F1">
            <w:pPr>
              <w:tabs>
                <w:tab w:val="left" w:pos="-720"/>
              </w:tabs>
              <w:suppressAutoHyphens/>
              <w:spacing w:after="0"/>
              <w:ind w:left="141" w:right="129"/>
              <w:jc w:val="both"/>
              <w:rPr>
                <w:rFonts w:ascii="Times New Roman" w:hAnsi="Times New Roman" w:cs="Times New Roman"/>
                <w:b/>
                <w:bCs/>
                <w:sz w:val="24"/>
                <w:szCs w:val="24"/>
                <w:lang w:bidi="ta-IN"/>
              </w:rPr>
            </w:pPr>
            <w:r w:rsidRPr="005C65F1">
              <w:rPr>
                <w:rFonts w:ascii="Times New Roman" w:hAnsi="Times New Roman" w:cs="Times New Roman"/>
                <w:b/>
                <w:bCs/>
                <w:sz w:val="24"/>
                <w:szCs w:val="24"/>
                <w:lang w:bidi="ta-IN"/>
              </w:rPr>
              <w:t>SEMICONDUCTOR PHYSICS</w:t>
            </w:r>
            <w:r>
              <w:rPr>
                <w:rFonts w:ascii="Times New Roman" w:hAnsi="Times New Roman" w:cs="Times New Roman"/>
                <w:b/>
                <w:bCs/>
                <w:sz w:val="24"/>
                <w:szCs w:val="24"/>
                <w:lang w:bidi="ta-IN"/>
              </w:rPr>
              <w:t xml:space="preserve">: </w:t>
            </w:r>
            <w:r w:rsidR="001A4105" w:rsidRPr="005C65F1">
              <w:rPr>
                <w:rFonts w:ascii="Times New Roman" w:hAnsi="Times New Roman" w:cs="Times New Roman"/>
                <w:bCs/>
                <w:sz w:val="24"/>
                <w:szCs w:val="24"/>
                <w:lang w:bidi="ta-IN"/>
              </w:rPr>
              <w:t>p</w:t>
            </w:r>
            <w:r>
              <w:rPr>
                <w:rFonts w:ascii="Times New Roman" w:hAnsi="Times New Roman" w:cs="Times New Roman"/>
                <w:bCs/>
                <w:sz w:val="24"/>
                <w:szCs w:val="24"/>
                <w:lang w:bidi="ta-IN"/>
              </w:rPr>
              <w:t>-</w:t>
            </w:r>
            <w:r w:rsidR="001A4105" w:rsidRPr="005C65F1">
              <w:rPr>
                <w:rFonts w:ascii="Times New Roman" w:hAnsi="Times New Roman" w:cs="Times New Roman"/>
                <w:bCs/>
                <w:sz w:val="24"/>
                <w:szCs w:val="24"/>
                <w:lang w:bidi="ta-IN"/>
              </w:rPr>
              <w:t xml:space="preserve">n junction diode </w:t>
            </w:r>
            <w:r>
              <w:rPr>
                <w:rFonts w:ascii="Times New Roman" w:hAnsi="Times New Roman" w:cs="Times New Roman"/>
                <w:bCs/>
                <w:sz w:val="24"/>
                <w:szCs w:val="24"/>
                <w:lang w:bidi="ta-IN"/>
              </w:rPr>
              <w:t>–</w:t>
            </w:r>
            <w:r w:rsidR="001A4105" w:rsidRPr="005C65F1">
              <w:rPr>
                <w:rFonts w:ascii="Times New Roman" w:hAnsi="Times New Roman" w:cs="Times New Roman"/>
                <w:bCs/>
                <w:sz w:val="24"/>
                <w:szCs w:val="24"/>
                <w:lang w:bidi="ta-IN"/>
              </w:rPr>
              <w:t xml:space="preserve"> forward and reverse biasing </w:t>
            </w:r>
            <w:r>
              <w:rPr>
                <w:rFonts w:ascii="Times New Roman" w:hAnsi="Times New Roman" w:cs="Times New Roman"/>
                <w:bCs/>
                <w:sz w:val="24"/>
                <w:szCs w:val="24"/>
                <w:lang w:bidi="ta-IN"/>
              </w:rPr>
              <w:t>–</w:t>
            </w:r>
            <w:r w:rsidR="001A4105" w:rsidRPr="005C65F1">
              <w:rPr>
                <w:rFonts w:ascii="Times New Roman" w:hAnsi="Times New Roman" w:cs="Times New Roman"/>
                <w:bCs/>
                <w:sz w:val="24"/>
                <w:szCs w:val="24"/>
                <w:lang w:bidi="ta-IN"/>
              </w:rPr>
              <w:t xml:space="preserve"> characteristic of diode – zener diode – characteristic of zener diode – voltage regulator – </w:t>
            </w:r>
            <w:r>
              <w:rPr>
                <w:rFonts w:ascii="Times New Roman" w:hAnsi="Times New Roman" w:cs="Times New Roman"/>
                <w:bCs/>
                <w:sz w:val="24"/>
                <w:szCs w:val="24"/>
                <w:lang w:bidi="ta-IN"/>
              </w:rPr>
              <w:t>f</w:t>
            </w:r>
            <w:r w:rsidR="001A4105" w:rsidRPr="005C65F1">
              <w:rPr>
                <w:rFonts w:ascii="Times New Roman" w:hAnsi="Times New Roman" w:cs="Times New Roman"/>
                <w:bCs/>
                <w:sz w:val="24"/>
                <w:szCs w:val="24"/>
                <w:lang w:bidi="ta-IN"/>
              </w:rPr>
              <w:t>ull wave bridge rectifier</w:t>
            </w:r>
            <w:r>
              <w:rPr>
                <w:rFonts w:ascii="Times New Roman" w:hAnsi="Times New Roman" w:cs="Times New Roman"/>
                <w:bCs/>
                <w:sz w:val="24"/>
                <w:szCs w:val="24"/>
                <w:lang w:bidi="ta-IN"/>
              </w:rPr>
              <w:t xml:space="preserve"> –</w:t>
            </w:r>
            <w:r w:rsidR="001A4105" w:rsidRPr="005C65F1">
              <w:rPr>
                <w:rFonts w:ascii="Times New Roman" w:hAnsi="Times New Roman" w:cs="Times New Roman"/>
                <w:bCs/>
                <w:sz w:val="24"/>
                <w:szCs w:val="24"/>
                <w:lang w:bidi="ta-IN"/>
              </w:rPr>
              <w:t xml:space="preserve"> construction and working</w:t>
            </w:r>
            <w:r>
              <w:rPr>
                <w:rFonts w:ascii="Times New Roman" w:hAnsi="Times New Roman" w:cs="Times New Roman"/>
                <w:bCs/>
                <w:sz w:val="24"/>
                <w:szCs w:val="24"/>
                <w:lang w:bidi="ta-IN"/>
              </w:rPr>
              <w:t xml:space="preserve"> –</w:t>
            </w:r>
            <w:r w:rsidR="001A4105" w:rsidRPr="005C65F1">
              <w:rPr>
                <w:rFonts w:ascii="Times New Roman" w:hAnsi="Times New Roman" w:cs="Times New Roman"/>
                <w:bCs/>
                <w:sz w:val="24"/>
                <w:szCs w:val="24"/>
                <w:lang w:bidi="ta-IN"/>
              </w:rPr>
              <w:t xml:space="preserve"> advantages (no mathematical treatment)</w:t>
            </w:r>
            <w:r>
              <w:rPr>
                <w:rFonts w:ascii="Times New Roman" w:hAnsi="Times New Roman" w:cs="Times New Roman"/>
                <w:bCs/>
                <w:sz w:val="24"/>
                <w:szCs w:val="24"/>
                <w:lang w:bidi="ta-IN"/>
              </w:rPr>
              <w:t xml:space="preserve"> –</w:t>
            </w:r>
            <w:r w:rsidR="001A4105" w:rsidRPr="005C65F1">
              <w:rPr>
                <w:rFonts w:ascii="Times New Roman" w:hAnsi="Times New Roman" w:cs="Times New Roman"/>
                <w:bCs/>
                <w:sz w:val="24"/>
                <w:szCs w:val="24"/>
                <w:lang w:bidi="ta-IN"/>
              </w:rPr>
              <w:t xml:space="preserve"> USB cell phone charger</w:t>
            </w:r>
            <w:r>
              <w:rPr>
                <w:rFonts w:ascii="Times New Roman" w:hAnsi="Times New Roman" w:cs="Times New Roman"/>
                <w:bCs/>
                <w:sz w:val="24"/>
                <w:szCs w:val="24"/>
                <w:lang w:bidi="ta-IN"/>
              </w:rPr>
              <w:t xml:space="preserve"> –</w:t>
            </w:r>
            <w:r w:rsidR="00EC4375">
              <w:rPr>
                <w:rFonts w:ascii="Times New Roman" w:hAnsi="Times New Roman" w:cs="Times New Roman"/>
                <w:bCs/>
                <w:sz w:val="24"/>
                <w:szCs w:val="24"/>
                <w:lang w:bidi="ta-IN"/>
              </w:rPr>
              <w:t>i</w:t>
            </w:r>
            <w:r w:rsidR="001A4105" w:rsidRPr="005C65F1">
              <w:rPr>
                <w:rFonts w:ascii="Times New Roman" w:hAnsi="Times New Roman" w:cs="Times New Roman"/>
                <w:bCs/>
                <w:sz w:val="24"/>
                <w:szCs w:val="24"/>
                <w:lang w:bidi="ta-IN"/>
              </w:rPr>
              <w:t>ntroduction to e-</w:t>
            </w:r>
            <w:r>
              <w:rPr>
                <w:rFonts w:ascii="Times New Roman" w:hAnsi="Times New Roman" w:cs="Times New Roman"/>
                <w:bCs/>
                <w:sz w:val="24"/>
                <w:szCs w:val="24"/>
                <w:lang w:bidi="ta-IN"/>
              </w:rPr>
              <w:t>v</w:t>
            </w:r>
            <w:r w:rsidR="001A4105" w:rsidRPr="005C65F1">
              <w:rPr>
                <w:rFonts w:ascii="Times New Roman" w:hAnsi="Times New Roman" w:cs="Times New Roman"/>
                <w:bCs/>
                <w:sz w:val="24"/>
                <w:szCs w:val="24"/>
                <w:lang w:bidi="ta-IN"/>
              </w:rPr>
              <w:t>ehicles and EV charging stations</w:t>
            </w:r>
          </w:p>
        </w:tc>
      </w:tr>
      <w:tr w:rsidR="001400C5" w:rsidRPr="00E6125D" w:rsidTr="001400C5">
        <w:trPr>
          <w:trHeight w:val="699"/>
        </w:trPr>
        <w:tc>
          <w:tcPr>
            <w:tcW w:w="2013" w:type="dxa"/>
            <w:vAlign w:val="center"/>
          </w:tcPr>
          <w:p w:rsidR="001400C5" w:rsidRPr="006946A6" w:rsidRDefault="001400C5" w:rsidP="001400C5">
            <w:pPr>
              <w:pStyle w:val="TableParagraph"/>
              <w:ind w:left="170"/>
              <w:rPr>
                <w:b/>
                <w:sz w:val="24"/>
                <w:szCs w:val="24"/>
              </w:rPr>
            </w:pPr>
            <w:r>
              <w:rPr>
                <w:b/>
                <w:sz w:val="24"/>
                <w:szCs w:val="24"/>
              </w:rPr>
              <w:t>UNIT-</w:t>
            </w:r>
            <w:r w:rsidRPr="006946A6">
              <w:rPr>
                <w:b/>
                <w:sz w:val="24"/>
                <w:szCs w:val="24"/>
              </w:rPr>
              <w:t>VI</w:t>
            </w:r>
          </w:p>
        </w:tc>
        <w:tc>
          <w:tcPr>
            <w:tcW w:w="6804" w:type="dxa"/>
          </w:tcPr>
          <w:p w:rsidR="001400C5" w:rsidRPr="006946A6" w:rsidRDefault="001400C5" w:rsidP="001400C5">
            <w:pPr>
              <w:pStyle w:val="TableParagraph"/>
              <w:ind w:left="141" w:right="141" w:firstLine="1"/>
              <w:rPr>
                <w:sz w:val="24"/>
                <w:szCs w:val="24"/>
              </w:rPr>
            </w:pPr>
            <w:r w:rsidRPr="006946A6">
              <w:rPr>
                <w:b/>
                <w:sz w:val="24"/>
                <w:szCs w:val="24"/>
              </w:rPr>
              <w:t>PROFESSIONAL COMPONENTS</w:t>
            </w:r>
            <w:r>
              <w:rPr>
                <w:b/>
                <w:sz w:val="24"/>
                <w:szCs w:val="24"/>
              </w:rPr>
              <w:t>:</w:t>
            </w:r>
            <w:r>
              <w:rPr>
                <w:sz w:val="24"/>
                <w:szCs w:val="24"/>
              </w:rPr>
              <w:t xml:space="preserve">expert lectures –seminars –– webinars – </w:t>
            </w:r>
            <w:r w:rsidRPr="008664EE">
              <w:rPr>
                <w:sz w:val="24"/>
                <w:szCs w:val="24"/>
              </w:rPr>
              <w:t>industr</w:t>
            </w:r>
            <w:r>
              <w:rPr>
                <w:sz w:val="24"/>
                <w:szCs w:val="24"/>
              </w:rPr>
              <w:t xml:space="preserve">y </w:t>
            </w:r>
            <w:r w:rsidRPr="008664EE">
              <w:rPr>
                <w:sz w:val="24"/>
                <w:szCs w:val="24"/>
              </w:rPr>
              <w:t>inputs</w:t>
            </w:r>
            <w:r>
              <w:rPr>
                <w:sz w:val="24"/>
                <w:szCs w:val="24"/>
              </w:rPr>
              <w:t xml:space="preserve"> – </w:t>
            </w:r>
            <w:r w:rsidRPr="008664EE">
              <w:rPr>
                <w:sz w:val="24"/>
                <w:szCs w:val="24"/>
              </w:rPr>
              <w:t xml:space="preserve">social accountability </w:t>
            </w:r>
            <w:r>
              <w:rPr>
                <w:sz w:val="24"/>
                <w:szCs w:val="24"/>
              </w:rPr>
              <w:t>–</w:t>
            </w:r>
            <w:r w:rsidRPr="008664EE">
              <w:rPr>
                <w:sz w:val="24"/>
                <w:szCs w:val="24"/>
              </w:rPr>
              <w:t xml:space="preserve"> patriotism</w:t>
            </w:r>
          </w:p>
        </w:tc>
      </w:tr>
      <w:tr w:rsidR="001400C5" w:rsidRPr="00E6125D" w:rsidTr="009A1762">
        <w:trPr>
          <w:trHeight w:val="2684"/>
        </w:trPr>
        <w:tc>
          <w:tcPr>
            <w:tcW w:w="2013" w:type="dxa"/>
            <w:vAlign w:val="center"/>
          </w:tcPr>
          <w:p w:rsidR="001400C5" w:rsidRPr="00B31F5B" w:rsidRDefault="001400C5" w:rsidP="001400C5">
            <w:pPr>
              <w:pStyle w:val="TableParagraph"/>
              <w:ind w:left="170"/>
              <w:rPr>
                <w:b/>
                <w:sz w:val="24"/>
                <w:szCs w:val="24"/>
              </w:rPr>
            </w:pPr>
            <w:r w:rsidRPr="00B31F5B">
              <w:rPr>
                <w:b/>
                <w:sz w:val="24"/>
                <w:szCs w:val="24"/>
              </w:rPr>
              <w:t xml:space="preserve">TEXT </w:t>
            </w:r>
            <w:r>
              <w:rPr>
                <w:b/>
                <w:sz w:val="24"/>
                <w:szCs w:val="24"/>
              </w:rPr>
              <w:t>BOOKS</w:t>
            </w:r>
          </w:p>
        </w:tc>
        <w:tc>
          <w:tcPr>
            <w:tcW w:w="6804" w:type="dxa"/>
          </w:tcPr>
          <w:p w:rsidR="001400C5" w:rsidRPr="00E6125D" w:rsidRDefault="001400C5" w:rsidP="001400C5">
            <w:pPr>
              <w:pStyle w:val="ListParagraph"/>
              <w:widowControl w:val="0"/>
              <w:numPr>
                <w:ilvl w:val="0"/>
                <w:numId w:val="35"/>
              </w:numPr>
              <w:tabs>
                <w:tab w:val="left" w:pos="941"/>
              </w:tabs>
              <w:autoSpaceDE w:val="0"/>
              <w:autoSpaceDN w:val="0"/>
              <w:spacing w:after="0" w:line="240" w:lineRule="auto"/>
              <w:ind w:left="567" w:right="129" w:hanging="426"/>
              <w:jc w:val="both"/>
              <w:rPr>
                <w:rFonts w:ascii="Times New Roman" w:hAnsi="Times New Roman" w:cs="Times New Roman"/>
                <w:sz w:val="24"/>
                <w:szCs w:val="24"/>
              </w:rPr>
            </w:pPr>
            <w:r w:rsidRPr="00E6125D">
              <w:rPr>
                <w:rFonts w:ascii="Times New Roman" w:hAnsi="Times New Roman" w:cs="Times New Roman"/>
                <w:spacing w:val="-2"/>
                <w:sz w:val="24"/>
                <w:szCs w:val="24"/>
              </w:rPr>
              <w:t>R.Murugesan</w:t>
            </w:r>
            <w:r>
              <w:rPr>
                <w:rFonts w:ascii="Times New Roman" w:hAnsi="Times New Roman" w:cs="Times New Roman"/>
                <w:spacing w:val="-2"/>
                <w:sz w:val="24"/>
                <w:szCs w:val="24"/>
              </w:rPr>
              <w:t xml:space="preserve"> (2005), </w:t>
            </w:r>
            <w:r w:rsidRPr="00E6125D">
              <w:rPr>
                <w:rFonts w:ascii="Times New Roman" w:hAnsi="Times New Roman" w:cs="Times New Roman"/>
                <w:spacing w:val="-2"/>
                <w:sz w:val="24"/>
                <w:szCs w:val="24"/>
              </w:rPr>
              <w:t>AlliedPhysics,S.Chand</w:t>
            </w:r>
            <w:r w:rsidR="00D51AEC">
              <w:rPr>
                <w:rFonts w:ascii="Times New Roman" w:hAnsi="Times New Roman" w:cs="Times New Roman"/>
                <w:spacing w:val="-2"/>
                <w:sz w:val="24"/>
                <w:szCs w:val="24"/>
              </w:rPr>
              <w:t>and</w:t>
            </w:r>
            <w:r w:rsidRPr="00E6125D">
              <w:rPr>
                <w:rFonts w:ascii="Times New Roman" w:hAnsi="Times New Roman" w:cs="Times New Roman"/>
                <w:spacing w:val="-2"/>
                <w:sz w:val="24"/>
                <w:szCs w:val="24"/>
              </w:rPr>
              <w:t>Co,New</w:t>
            </w:r>
            <w:r w:rsidRPr="00E6125D">
              <w:rPr>
                <w:rFonts w:ascii="Times New Roman" w:hAnsi="Times New Roman" w:cs="Times New Roman"/>
                <w:spacing w:val="-1"/>
                <w:sz w:val="24"/>
                <w:szCs w:val="24"/>
              </w:rPr>
              <w:t>Delhi.</w:t>
            </w:r>
          </w:p>
          <w:p w:rsidR="001400C5" w:rsidRPr="00E6125D" w:rsidRDefault="001400C5" w:rsidP="001400C5">
            <w:pPr>
              <w:pStyle w:val="ListParagraph"/>
              <w:widowControl w:val="0"/>
              <w:numPr>
                <w:ilvl w:val="0"/>
                <w:numId w:val="35"/>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pacing w:val="-3"/>
                <w:sz w:val="24"/>
                <w:szCs w:val="24"/>
              </w:rPr>
              <w:t>K.</w:t>
            </w:r>
            <w:r w:rsidRPr="00E6125D">
              <w:rPr>
                <w:rFonts w:ascii="Times New Roman" w:hAnsi="Times New Roman" w:cs="Times New Roman"/>
                <w:spacing w:val="-2"/>
                <w:sz w:val="24"/>
                <w:szCs w:val="24"/>
              </w:rPr>
              <w:t>ThangarajandD.Jayaraman(2004)</w:t>
            </w:r>
            <w:r>
              <w:rPr>
                <w:rFonts w:ascii="Times New Roman" w:hAnsi="Times New Roman" w:cs="Times New Roman"/>
                <w:spacing w:val="-2"/>
                <w:sz w:val="24"/>
                <w:szCs w:val="24"/>
              </w:rPr>
              <w:t xml:space="preserve">, </w:t>
            </w:r>
            <w:r w:rsidRPr="00E6125D">
              <w:rPr>
                <w:rFonts w:ascii="Times New Roman" w:hAnsi="Times New Roman" w:cs="Times New Roman"/>
                <w:spacing w:val="-2"/>
                <w:sz w:val="24"/>
                <w:szCs w:val="24"/>
              </w:rPr>
              <w:t>AlliedPhysics,PopularBookDepot,Chennai.</w:t>
            </w:r>
          </w:p>
          <w:p w:rsidR="001400C5" w:rsidRPr="00E6125D" w:rsidRDefault="001400C5" w:rsidP="001400C5">
            <w:pPr>
              <w:pStyle w:val="ListParagraph"/>
              <w:widowControl w:val="0"/>
              <w:numPr>
                <w:ilvl w:val="0"/>
                <w:numId w:val="35"/>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pacing w:val="-3"/>
                <w:sz w:val="24"/>
                <w:szCs w:val="24"/>
              </w:rPr>
              <w:t>Brijlaland</w:t>
            </w:r>
            <w:r w:rsidRPr="00E6125D">
              <w:rPr>
                <w:rFonts w:ascii="Times New Roman" w:hAnsi="Times New Roman" w:cs="Times New Roman"/>
                <w:spacing w:val="-2"/>
                <w:sz w:val="24"/>
                <w:szCs w:val="24"/>
              </w:rPr>
              <w:t>N.Subramanyam(2002)</w:t>
            </w:r>
            <w:r>
              <w:rPr>
                <w:rFonts w:ascii="Times New Roman" w:hAnsi="Times New Roman" w:cs="Times New Roman"/>
                <w:spacing w:val="-2"/>
                <w:sz w:val="24"/>
                <w:szCs w:val="24"/>
              </w:rPr>
              <w:t xml:space="preserve">, </w:t>
            </w:r>
            <w:r w:rsidRPr="00E6125D">
              <w:rPr>
                <w:rFonts w:ascii="Times New Roman" w:hAnsi="Times New Roman" w:cs="Times New Roman"/>
                <w:spacing w:val="-2"/>
                <w:sz w:val="24"/>
                <w:szCs w:val="24"/>
              </w:rPr>
              <w:t>TextbookofOptics,S.Chand</w:t>
            </w:r>
            <w:r w:rsidR="00D51AEC">
              <w:rPr>
                <w:rFonts w:ascii="Times New Roman" w:hAnsi="Times New Roman" w:cs="Times New Roman"/>
                <w:spacing w:val="-2"/>
                <w:sz w:val="24"/>
                <w:szCs w:val="24"/>
              </w:rPr>
              <w:t>and</w:t>
            </w:r>
            <w:r w:rsidRPr="00E6125D">
              <w:rPr>
                <w:rFonts w:ascii="Times New Roman" w:hAnsi="Times New Roman" w:cs="Times New Roman"/>
                <w:spacing w:val="-2"/>
                <w:sz w:val="24"/>
                <w:szCs w:val="24"/>
              </w:rPr>
              <w:t>Co,NewDelhi.</w:t>
            </w:r>
          </w:p>
          <w:p w:rsidR="001400C5" w:rsidRPr="00E6125D" w:rsidRDefault="001400C5" w:rsidP="001400C5">
            <w:pPr>
              <w:pStyle w:val="ListParagraph"/>
              <w:widowControl w:val="0"/>
              <w:numPr>
                <w:ilvl w:val="0"/>
                <w:numId w:val="35"/>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pacing w:val="-3"/>
                <w:sz w:val="24"/>
                <w:szCs w:val="24"/>
              </w:rPr>
              <w:t>R.Murugesan</w:t>
            </w:r>
            <w:r>
              <w:rPr>
                <w:rFonts w:ascii="Times New Roman" w:hAnsi="Times New Roman" w:cs="Times New Roman"/>
                <w:spacing w:val="-3"/>
                <w:sz w:val="24"/>
                <w:szCs w:val="24"/>
              </w:rPr>
              <w:t xml:space="preserve"> (2005), </w:t>
            </w:r>
            <w:r w:rsidRPr="00E6125D">
              <w:rPr>
                <w:rFonts w:ascii="Times New Roman" w:hAnsi="Times New Roman" w:cs="Times New Roman"/>
                <w:spacing w:val="-3"/>
                <w:sz w:val="24"/>
                <w:szCs w:val="24"/>
              </w:rPr>
              <w:t>Modern</w:t>
            </w:r>
            <w:r w:rsidRPr="00E6125D">
              <w:rPr>
                <w:rFonts w:ascii="Times New Roman" w:hAnsi="Times New Roman" w:cs="Times New Roman"/>
                <w:spacing w:val="-2"/>
                <w:sz w:val="24"/>
                <w:szCs w:val="24"/>
              </w:rPr>
              <w:t>Physics,S.Chand</w:t>
            </w:r>
            <w:r w:rsidR="00D51AEC">
              <w:rPr>
                <w:rFonts w:ascii="Times New Roman" w:hAnsi="Times New Roman" w:cs="Times New Roman"/>
                <w:spacing w:val="-2"/>
                <w:sz w:val="24"/>
                <w:szCs w:val="24"/>
              </w:rPr>
              <w:t>and</w:t>
            </w:r>
            <w:r w:rsidRPr="00E6125D">
              <w:rPr>
                <w:rFonts w:ascii="Times New Roman" w:hAnsi="Times New Roman" w:cs="Times New Roman"/>
                <w:spacing w:val="-2"/>
                <w:sz w:val="24"/>
                <w:szCs w:val="24"/>
              </w:rPr>
              <w:t>Co,NewDelhi.</w:t>
            </w:r>
          </w:p>
          <w:p w:rsidR="001400C5" w:rsidRPr="00E6125D" w:rsidRDefault="001400C5" w:rsidP="001400C5">
            <w:pPr>
              <w:pStyle w:val="ListParagraph"/>
              <w:widowControl w:val="0"/>
              <w:numPr>
                <w:ilvl w:val="0"/>
                <w:numId w:val="35"/>
              </w:numPr>
              <w:tabs>
                <w:tab w:val="left" w:pos="941"/>
              </w:tabs>
              <w:autoSpaceDE w:val="0"/>
              <w:autoSpaceDN w:val="0"/>
              <w:spacing w:after="0" w:line="240" w:lineRule="auto"/>
              <w:ind w:left="567" w:right="129" w:hanging="426"/>
              <w:contextualSpacing w:val="0"/>
              <w:jc w:val="both"/>
              <w:rPr>
                <w:sz w:val="24"/>
                <w:szCs w:val="24"/>
              </w:rPr>
            </w:pPr>
            <w:r w:rsidRPr="00E6125D">
              <w:rPr>
                <w:rFonts w:ascii="Times New Roman" w:hAnsi="Times New Roman" w:cs="Times New Roman"/>
                <w:spacing w:val="-3"/>
                <w:sz w:val="24"/>
                <w:szCs w:val="24"/>
              </w:rPr>
              <w:t>A.Subramaniyam</w:t>
            </w:r>
            <w:r w:rsidRPr="00E6125D">
              <w:rPr>
                <w:rFonts w:ascii="Times New Roman" w:hAnsi="Times New Roman" w:cs="Times New Roman"/>
                <w:spacing w:val="-2"/>
                <w:sz w:val="24"/>
                <w:szCs w:val="24"/>
              </w:rPr>
              <w:t>AppliedElectronics</w:t>
            </w:r>
            <w:r>
              <w:rPr>
                <w:rFonts w:ascii="Times New Roman" w:hAnsi="Times New Roman" w:cs="Times New Roman"/>
                <w:spacing w:val="-2"/>
                <w:sz w:val="24"/>
                <w:szCs w:val="24"/>
              </w:rPr>
              <w:t xml:space="preserve">, </w:t>
            </w:r>
            <w:r w:rsidRPr="00E6125D">
              <w:rPr>
                <w:rFonts w:ascii="Times New Roman" w:hAnsi="Times New Roman" w:cs="Times New Roman"/>
                <w:spacing w:val="-2"/>
                <w:sz w:val="24"/>
                <w:szCs w:val="24"/>
              </w:rPr>
              <w:t>2</w:t>
            </w:r>
            <w:r w:rsidRPr="004C03BE">
              <w:rPr>
                <w:rFonts w:ascii="Times New Roman" w:hAnsi="Times New Roman" w:cs="Times New Roman"/>
                <w:spacing w:val="-2"/>
                <w:sz w:val="24"/>
                <w:szCs w:val="24"/>
                <w:vertAlign w:val="superscript"/>
              </w:rPr>
              <w:t>nd</w:t>
            </w:r>
            <w:r w:rsidRPr="00E6125D">
              <w:rPr>
                <w:rFonts w:ascii="Times New Roman" w:hAnsi="Times New Roman" w:cs="Times New Roman"/>
                <w:spacing w:val="-2"/>
                <w:sz w:val="24"/>
                <w:szCs w:val="24"/>
              </w:rPr>
              <w:t>Ed</w:t>
            </w:r>
            <w:r>
              <w:rPr>
                <w:rFonts w:ascii="Times New Roman" w:hAnsi="Times New Roman" w:cs="Times New Roman"/>
                <w:spacing w:val="-2"/>
                <w:sz w:val="24"/>
                <w:szCs w:val="24"/>
              </w:rPr>
              <w:t>n.</w:t>
            </w:r>
            <w:r w:rsidRPr="00E6125D">
              <w:rPr>
                <w:rFonts w:ascii="Times New Roman" w:hAnsi="Times New Roman" w:cs="Times New Roman"/>
                <w:spacing w:val="-2"/>
                <w:sz w:val="24"/>
                <w:szCs w:val="24"/>
              </w:rPr>
              <w:t>,NationalPublishingCo.,Chennai.</w:t>
            </w:r>
          </w:p>
        </w:tc>
      </w:tr>
      <w:tr w:rsidR="001400C5" w:rsidRPr="00E6125D" w:rsidTr="009A1762">
        <w:trPr>
          <w:trHeight w:val="890"/>
        </w:trPr>
        <w:tc>
          <w:tcPr>
            <w:tcW w:w="2013" w:type="dxa"/>
            <w:vAlign w:val="center"/>
          </w:tcPr>
          <w:p w:rsidR="001400C5" w:rsidRPr="00B31F5B" w:rsidRDefault="001400C5" w:rsidP="001400C5">
            <w:pPr>
              <w:pStyle w:val="TableParagraph"/>
              <w:ind w:left="170" w:right="242"/>
              <w:rPr>
                <w:b/>
                <w:sz w:val="24"/>
                <w:szCs w:val="24"/>
              </w:rPr>
            </w:pPr>
            <w:r w:rsidRPr="00B31F5B">
              <w:rPr>
                <w:b/>
                <w:spacing w:val="-1"/>
                <w:sz w:val="24"/>
                <w:szCs w:val="24"/>
              </w:rPr>
              <w:t>REFERENCE</w:t>
            </w:r>
            <w:r w:rsidRPr="00B31F5B">
              <w:rPr>
                <w:b/>
                <w:sz w:val="24"/>
                <w:szCs w:val="24"/>
              </w:rPr>
              <w:t>BOOKS</w:t>
            </w:r>
          </w:p>
        </w:tc>
        <w:tc>
          <w:tcPr>
            <w:tcW w:w="6804" w:type="dxa"/>
          </w:tcPr>
          <w:p w:rsidR="001400C5" w:rsidRPr="00E6125D" w:rsidRDefault="001400C5" w:rsidP="001400C5">
            <w:pPr>
              <w:pStyle w:val="ListParagraph"/>
              <w:widowControl w:val="0"/>
              <w:numPr>
                <w:ilvl w:val="0"/>
                <w:numId w:val="36"/>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ResnickHallidayandWalker</w:t>
            </w:r>
            <w:r>
              <w:rPr>
                <w:rFonts w:ascii="Times New Roman" w:hAnsi="Times New Roman" w:cs="Times New Roman"/>
                <w:sz w:val="24"/>
                <w:szCs w:val="24"/>
              </w:rPr>
              <w:t xml:space="preserve"> (2018), </w:t>
            </w:r>
            <w:r w:rsidRPr="00E6125D">
              <w:rPr>
                <w:rFonts w:ascii="Times New Roman" w:hAnsi="Times New Roman" w:cs="Times New Roman"/>
                <w:sz w:val="24"/>
                <w:szCs w:val="24"/>
              </w:rPr>
              <w:t>FundamentalsofPhysics</w:t>
            </w:r>
            <w:r>
              <w:rPr>
                <w:rFonts w:ascii="Times New Roman" w:hAnsi="Times New Roman" w:cs="Times New Roman"/>
                <w:sz w:val="24"/>
                <w:szCs w:val="24"/>
              </w:rPr>
              <w:t xml:space="preserve">, </w:t>
            </w:r>
            <w:r w:rsidRPr="00E6125D">
              <w:rPr>
                <w:rFonts w:ascii="Times New Roman" w:hAnsi="Times New Roman" w:cs="Times New Roman"/>
                <w:sz w:val="24"/>
                <w:szCs w:val="24"/>
              </w:rPr>
              <w:t>11</w:t>
            </w:r>
            <w:r w:rsidRPr="00E6125D">
              <w:rPr>
                <w:rFonts w:ascii="Times New Roman" w:hAnsi="Times New Roman" w:cs="Times New Roman"/>
                <w:sz w:val="24"/>
                <w:szCs w:val="24"/>
                <w:vertAlign w:val="superscript"/>
              </w:rPr>
              <w:t>th</w:t>
            </w:r>
            <w:r>
              <w:rPr>
                <w:rFonts w:ascii="Times New Roman" w:hAnsi="Times New Roman" w:cs="Times New Roman"/>
                <w:sz w:val="24"/>
                <w:szCs w:val="24"/>
              </w:rPr>
              <w:t>Edn.,</w:t>
            </w:r>
            <w:r w:rsidRPr="00E6125D">
              <w:rPr>
                <w:rFonts w:ascii="Times New Roman" w:hAnsi="Times New Roman" w:cs="Times New Roman"/>
                <w:sz w:val="24"/>
                <w:szCs w:val="24"/>
              </w:rPr>
              <w:t>JohnWilleyandSons, Asia Pvt.Ltd.,Singapore.</w:t>
            </w:r>
          </w:p>
          <w:p w:rsidR="001400C5" w:rsidRPr="00E6125D" w:rsidRDefault="001400C5" w:rsidP="001400C5">
            <w:pPr>
              <w:pStyle w:val="ListParagraph"/>
              <w:widowControl w:val="0"/>
              <w:numPr>
                <w:ilvl w:val="0"/>
                <w:numId w:val="36"/>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D.R.KhannaandH.R.</w:t>
            </w:r>
            <w:r>
              <w:rPr>
                <w:rFonts w:ascii="Times New Roman" w:hAnsi="Times New Roman" w:cs="Times New Roman"/>
                <w:sz w:val="24"/>
                <w:szCs w:val="24"/>
              </w:rPr>
              <w:t xml:space="preserve"> Gulati (1979)</w:t>
            </w:r>
            <w:r w:rsidRPr="00E6125D">
              <w:rPr>
                <w:rFonts w:ascii="Times New Roman" w:hAnsi="Times New Roman" w:cs="Times New Roman"/>
                <w:sz w:val="24"/>
                <w:szCs w:val="24"/>
              </w:rPr>
              <w:t>.Optics, S.Chand</w:t>
            </w:r>
            <w:r w:rsidR="00D51AEC">
              <w:rPr>
                <w:rFonts w:ascii="Times New Roman" w:hAnsi="Times New Roman" w:cs="Times New Roman"/>
                <w:sz w:val="24"/>
                <w:szCs w:val="24"/>
              </w:rPr>
              <w:t>and</w:t>
            </w:r>
            <w:r w:rsidRPr="00E6125D">
              <w:rPr>
                <w:rFonts w:ascii="Times New Roman" w:hAnsi="Times New Roman" w:cs="Times New Roman"/>
                <w:sz w:val="24"/>
                <w:szCs w:val="24"/>
              </w:rPr>
              <w:t>Co.Ltd.,New Delhi.</w:t>
            </w:r>
          </w:p>
          <w:p w:rsidR="001400C5" w:rsidRPr="00E6125D" w:rsidRDefault="001400C5" w:rsidP="001400C5">
            <w:pPr>
              <w:pStyle w:val="ListParagraph"/>
              <w:widowControl w:val="0"/>
              <w:numPr>
                <w:ilvl w:val="0"/>
                <w:numId w:val="36"/>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A.Beiser</w:t>
            </w:r>
            <w:r>
              <w:rPr>
                <w:rFonts w:ascii="Times New Roman" w:hAnsi="Times New Roman" w:cs="Times New Roman"/>
                <w:sz w:val="24"/>
                <w:szCs w:val="24"/>
              </w:rPr>
              <w:t xml:space="preserve"> (1997), </w:t>
            </w:r>
            <w:r w:rsidRPr="00E6125D">
              <w:rPr>
                <w:rFonts w:ascii="Times New Roman" w:hAnsi="Times New Roman" w:cs="Times New Roman"/>
                <w:sz w:val="24"/>
                <w:szCs w:val="24"/>
              </w:rPr>
              <w:t>ConceptsofModernPhysics,TataMcGrawHillPublication,NewDelhi.</w:t>
            </w:r>
          </w:p>
          <w:p w:rsidR="001400C5" w:rsidRPr="00E6125D" w:rsidRDefault="001400C5" w:rsidP="001400C5">
            <w:pPr>
              <w:pStyle w:val="ListParagraph"/>
              <w:widowControl w:val="0"/>
              <w:numPr>
                <w:ilvl w:val="0"/>
                <w:numId w:val="36"/>
              </w:numPr>
              <w:tabs>
                <w:tab w:val="left" w:pos="941"/>
              </w:tabs>
              <w:autoSpaceDE w:val="0"/>
              <w:autoSpaceDN w:val="0"/>
              <w:spacing w:after="0" w:line="240" w:lineRule="auto"/>
              <w:ind w:left="567" w:right="129" w:hanging="426"/>
              <w:contextualSpacing w:val="0"/>
              <w:jc w:val="both"/>
              <w:rPr>
                <w:rFonts w:ascii="Times New Roman" w:hAnsi="Times New Roman" w:cs="Times New Roman"/>
                <w:sz w:val="24"/>
                <w:szCs w:val="24"/>
              </w:rPr>
            </w:pPr>
            <w:r w:rsidRPr="00E6125D">
              <w:rPr>
                <w:rFonts w:ascii="Times New Roman" w:hAnsi="Times New Roman" w:cs="Times New Roman"/>
                <w:sz w:val="24"/>
                <w:szCs w:val="24"/>
              </w:rPr>
              <w:t>Thomas L.</w:t>
            </w:r>
            <w:r>
              <w:rPr>
                <w:rFonts w:ascii="Times New Roman" w:hAnsi="Times New Roman" w:cs="Times New Roman"/>
                <w:sz w:val="24"/>
                <w:szCs w:val="24"/>
              </w:rPr>
              <w:t xml:space="preserve"> Floyd (2017), Digital Fundamentals, </w:t>
            </w:r>
            <w:r w:rsidRPr="00E6125D">
              <w:rPr>
                <w:rFonts w:ascii="Times New Roman" w:hAnsi="Times New Roman" w:cs="Times New Roman"/>
                <w:sz w:val="24"/>
                <w:szCs w:val="24"/>
              </w:rPr>
              <w:t>11</w:t>
            </w:r>
            <w:r w:rsidRPr="00E6125D">
              <w:rPr>
                <w:rFonts w:ascii="Times New Roman" w:hAnsi="Times New Roman" w:cs="Times New Roman"/>
                <w:sz w:val="24"/>
                <w:szCs w:val="24"/>
                <w:vertAlign w:val="superscript"/>
              </w:rPr>
              <w:t>th</w:t>
            </w:r>
            <w:r>
              <w:rPr>
                <w:rFonts w:ascii="Times New Roman" w:hAnsi="Times New Roman" w:cs="Times New Roman"/>
                <w:sz w:val="24"/>
                <w:szCs w:val="24"/>
              </w:rPr>
              <w:t xml:space="preserve">Edn., Universal Book Stall, </w:t>
            </w:r>
            <w:r w:rsidRPr="00E6125D">
              <w:rPr>
                <w:rFonts w:ascii="Times New Roman" w:hAnsi="Times New Roman" w:cs="Times New Roman"/>
                <w:sz w:val="24"/>
                <w:szCs w:val="24"/>
              </w:rPr>
              <w:t xml:space="preserve"> NewDelhi.</w:t>
            </w:r>
          </w:p>
          <w:p w:rsidR="001400C5" w:rsidRPr="00E6125D" w:rsidRDefault="001400C5" w:rsidP="001400C5">
            <w:pPr>
              <w:pStyle w:val="ListParagraph"/>
              <w:widowControl w:val="0"/>
              <w:numPr>
                <w:ilvl w:val="0"/>
                <w:numId w:val="36"/>
              </w:numPr>
              <w:tabs>
                <w:tab w:val="left" w:pos="941"/>
              </w:tabs>
              <w:autoSpaceDE w:val="0"/>
              <w:autoSpaceDN w:val="0"/>
              <w:spacing w:after="0" w:line="240" w:lineRule="auto"/>
              <w:ind w:left="567" w:right="129" w:hanging="426"/>
              <w:contextualSpacing w:val="0"/>
              <w:jc w:val="both"/>
              <w:rPr>
                <w:sz w:val="24"/>
                <w:szCs w:val="24"/>
              </w:rPr>
            </w:pPr>
            <w:r w:rsidRPr="00E6125D">
              <w:rPr>
                <w:rFonts w:ascii="Times New Roman" w:hAnsi="Times New Roman" w:cs="Times New Roman"/>
                <w:sz w:val="24"/>
                <w:szCs w:val="24"/>
              </w:rPr>
              <w:t>V.K.Metha(2004)</w:t>
            </w:r>
            <w:r>
              <w:rPr>
                <w:rFonts w:ascii="Times New Roman" w:hAnsi="Times New Roman" w:cs="Times New Roman"/>
                <w:sz w:val="24"/>
                <w:szCs w:val="24"/>
              </w:rPr>
              <w:t xml:space="preserve">, </w:t>
            </w:r>
            <w:r w:rsidRPr="00E6125D">
              <w:rPr>
                <w:rFonts w:ascii="Times New Roman" w:hAnsi="Times New Roman" w:cs="Times New Roman"/>
                <w:sz w:val="24"/>
                <w:szCs w:val="24"/>
              </w:rPr>
              <w:t>Principlesofelectronics</w:t>
            </w:r>
            <w:r>
              <w:rPr>
                <w:rFonts w:ascii="Times New Roman" w:hAnsi="Times New Roman" w:cs="Times New Roman"/>
                <w:sz w:val="24"/>
                <w:szCs w:val="24"/>
              </w:rPr>
              <w:t xml:space="preserve">, </w:t>
            </w:r>
            <w:r w:rsidRPr="00E6125D">
              <w:rPr>
                <w:rFonts w:ascii="Times New Roman" w:hAnsi="Times New Roman" w:cs="Times New Roman"/>
                <w:sz w:val="24"/>
                <w:szCs w:val="24"/>
              </w:rPr>
              <w:t>6</w:t>
            </w:r>
            <w:r w:rsidRPr="009A1762">
              <w:rPr>
                <w:rFonts w:ascii="Times New Roman" w:hAnsi="Times New Roman" w:cs="Times New Roman"/>
                <w:sz w:val="24"/>
                <w:szCs w:val="24"/>
                <w:vertAlign w:val="superscript"/>
              </w:rPr>
              <w:t>th</w:t>
            </w:r>
            <w:r>
              <w:rPr>
                <w:rFonts w:ascii="Times New Roman" w:hAnsi="Times New Roman" w:cs="Times New Roman"/>
                <w:sz w:val="24"/>
                <w:szCs w:val="24"/>
              </w:rPr>
              <w:t>Ed</w:t>
            </w:r>
            <w:r w:rsidRPr="00E6125D">
              <w:rPr>
                <w:rFonts w:ascii="Times New Roman" w:hAnsi="Times New Roman" w:cs="Times New Roman"/>
                <w:sz w:val="24"/>
                <w:szCs w:val="24"/>
              </w:rPr>
              <w:t>n</w:t>
            </w:r>
            <w:r>
              <w:rPr>
                <w:rFonts w:ascii="Times New Roman" w:hAnsi="Times New Roman" w:cs="Times New Roman"/>
                <w:sz w:val="24"/>
                <w:szCs w:val="24"/>
              </w:rPr>
              <w:t xml:space="preserve">.  </w:t>
            </w:r>
            <w:r w:rsidRPr="00E6125D">
              <w:rPr>
                <w:rFonts w:ascii="Times New Roman" w:hAnsi="Times New Roman" w:cs="Times New Roman"/>
                <w:sz w:val="24"/>
                <w:szCs w:val="24"/>
              </w:rPr>
              <w:t xml:space="preserve">,S.Chandand </w:t>
            </w:r>
            <w:r>
              <w:rPr>
                <w:rFonts w:ascii="Times New Roman" w:hAnsi="Times New Roman" w:cs="Times New Roman"/>
                <w:sz w:val="24"/>
                <w:szCs w:val="24"/>
              </w:rPr>
              <w:t>Company, New Delhi.</w:t>
            </w:r>
          </w:p>
        </w:tc>
      </w:tr>
      <w:tr w:rsidR="001400C5" w:rsidRPr="00E6125D" w:rsidTr="009A1762">
        <w:trPr>
          <w:trHeight w:val="890"/>
        </w:trPr>
        <w:tc>
          <w:tcPr>
            <w:tcW w:w="2013" w:type="dxa"/>
            <w:vAlign w:val="center"/>
          </w:tcPr>
          <w:p w:rsidR="001400C5" w:rsidRPr="00B31F5B" w:rsidRDefault="001400C5" w:rsidP="001400C5">
            <w:pPr>
              <w:pStyle w:val="TableParagraph"/>
              <w:ind w:left="170"/>
              <w:rPr>
                <w:b/>
                <w:sz w:val="24"/>
                <w:szCs w:val="24"/>
              </w:rPr>
            </w:pPr>
            <w:r>
              <w:rPr>
                <w:b/>
                <w:sz w:val="24"/>
                <w:szCs w:val="24"/>
              </w:rPr>
              <w:t>WEB RESOURCES</w:t>
            </w:r>
          </w:p>
        </w:tc>
        <w:tc>
          <w:tcPr>
            <w:tcW w:w="6804" w:type="dxa"/>
          </w:tcPr>
          <w:p w:rsidR="001400C5" w:rsidRPr="009A1762" w:rsidRDefault="00A46CCD" w:rsidP="001400C5">
            <w:pPr>
              <w:pStyle w:val="BodyText"/>
              <w:numPr>
                <w:ilvl w:val="0"/>
                <w:numId w:val="59"/>
              </w:numPr>
              <w:ind w:left="567" w:right="129" w:hanging="426"/>
              <w:jc w:val="both"/>
              <w:rPr>
                <w:rStyle w:val="Hyperlink"/>
                <w:color w:val="auto"/>
                <w:spacing w:val="-1"/>
              </w:rPr>
            </w:pPr>
            <w:hyperlink r:id="rId62" w:history="1">
              <w:r w:rsidR="001400C5" w:rsidRPr="009A1762">
                <w:rPr>
                  <w:rStyle w:val="Hyperlink"/>
                  <w:color w:val="auto"/>
                </w:rPr>
                <w:t>https://www.berkshire.com/learning-center/delta-p-facemask/</w:t>
              </w:r>
            </w:hyperlink>
            <w:hyperlink r:id="rId63" w:history="1">
              <w:r w:rsidR="001400C5" w:rsidRPr="009A1762">
                <w:rPr>
                  <w:rStyle w:val="Hyperlink"/>
                  <w:color w:val="auto"/>
                </w:rPr>
                <w:t>https://www.youtube.com/watch?v=QrhxU47gtj4</w:t>
              </w:r>
            </w:hyperlink>
            <w:hyperlink r:id="rId64" w:history="1">
              <w:r w:rsidR="001400C5" w:rsidRPr="009A1762">
                <w:rPr>
                  <w:rStyle w:val="Hyperlink"/>
                  <w:color w:val="auto"/>
                  <w:spacing w:val="-1"/>
                </w:rPr>
                <w:t>https://www.youtube.com/watch?time_continue=318</w:t>
              </w:r>
              <w:r w:rsidR="00D51AEC">
                <w:rPr>
                  <w:rStyle w:val="Hyperlink"/>
                  <w:color w:val="auto"/>
                  <w:spacing w:val="-1"/>
                </w:rPr>
                <w:t>and</w:t>
              </w:r>
              <w:r w:rsidR="001400C5" w:rsidRPr="009A1762">
                <w:rPr>
                  <w:rStyle w:val="Hyperlink"/>
                  <w:color w:val="auto"/>
                  <w:spacing w:val="-1"/>
                </w:rPr>
                <w:t>v=D38BjgUdL5U</w:t>
              </w:r>
              <w:r w:rsidR="00D51AEC">
                <w:rPr>
                  <w:rStyle w:val="Hyperlink"/>
                  <w:color w:val="auto"/>
                  <w:spacing w:val="-1"/>
                </w:rPr>
                <w:t>and</w:t>
              </w:r>
              <w:r w:rsidR="001400C5" w:rsidRPr="009A1762">
                <w:rPr>
                  <w:rStyle w:val="Hyperlink"/>
                  <w:color w:val="auto"/>
                  <w:spacing w:val="-1"/>
                </w:rPr>
                <w:t>feature=emb_logo</w:t>
              </w:r>
            </w:hyperlink>
          </w:p>
          <w:p w:rsidR="001400C5" w:rsidRPr="009A1762" w:rsidRDefault="00A46CCD" w:rsidP="001400C5">
            <w:pPr>
              <w:pStyle w:val="BodyText"/>
              <w:numPr>
                <w:ilvl w:val="0"/>
                <w:numId w:val="59"/>
              </w:numPr>
              <w:ind w:left="567" w:right="129" w:hanging="426"/>
              <w:jc w:val="both"/>
            </w:pPr>
            <w:hyperlink r:id="rId65" w:history="1">
              <w:r w:rsidR="001400C5" w:rsidRPr="009A1762">
                <w:rPr>
                  <w:rStyle w:val="Hyperlink"/>
                  <w:color w:val="auto"/>
                </w:rPr>
                <w:t>https://www.youtube.com/watch?v=JrRrp5F-Qu4</w:t>
              </w:r>
            </w:hyperlink>
          </w:p>
          <w:p w:rsidR="001400C5" w:rsidRPr="009A1762" w:rsidRDefault="00A46CCD" w:rsidP="001400C5">
            <w:pPr>
              <w:pStyle w:val="BodyText"/>
              <w:numPr>
                <w:ilvl w:val="0"/>
                <w:numId w:val="59"/>
              </w:numPr>
              <w:ind w:left="567" w:right="129" w:hanging="426"/>
              <w:jc w:val="both"/>
            </w:pPr>
            <w:hyperlink r:id="rId66" w:history="1">
              <w:r w:rsidR="001400C5" w:rsidRPr="009A1762">
                <w:rPr>
                  <w:rStyle w:val="Hyperlink"/>
                  <w:color w:val="auto"/>
                </w:rPr>
                <w:t>https://www.validyne.com/blog/leak-test-using-pressure-transducers/</w:t>
              </w:r>
            </w:hyperlink>
          </w:p>
          <w:p w:rsidR="001400C5" w:rsidRPr="009A1762" w:rsidRDefault="00A46CCD" w:rsidP="001400C5">
            <w:pPr>
              <w:pStyle w:val="BodyText"/>
              <w:numPr>
                <w:ilvl w:val="0"/>
                <w:numId w:val="59"/>
              </w:numPr>
              <w:ind w:left="567" w:right="129" w:hanging="426"/>
              <w:jc w:val="both"/>
            </w:pPr>
            <w:hyperlink r:id="rId67" w:history="1">
              <w:r w:rsidR="001400C5" w:rsidRPr="009A1762">
                <w:rPr>
                  <w:rStyle w:val="Hyperlink"/>
                  <w:color w:val="auto"/>
                </w:rPr>
                <w:t xml:space="preserve">https://www.atoptics.co.uk/atoptics/blsky.htm </w:t>
              </w:r>
            </w:hyperlink>
            <w:r w:rsidR="001400C5" w:rsidRPr="009A1762">
              <w:t xml:space="preserve">- </w:t>
            </w:r>
          </w:p>
          <w:p w:rsidR="001400C5" w:rsidRPr="00E6125D" w:rsidRDefault="00A46CCD" w:rsidP="001400C5">
            <w:pPr>
              <w:pStyle w:val="TableParagraph"/>
              <w:numPr>
                <w:ilvl w:val="0"/>
                <w:numId w:val="59"/>
              </w:numPr>
              <w:ind w:left="567" w:right="129" w:hanging="426"/>
              <w:rPr>
                <w:sz w:val="24"/>
                <w:szCs w:val="24"/>
                <w:lang w:val="en-IN"/>
              </w:rPr>
            </w:pPr>
            <w:hyperlink r:id="rId68" w:history="1">
              <w:r w:rsidR="001400C5" w:rsidRPr="009A1762">
                <w:rPr>
                  <w:rStyle w:val="Hyperlink"/>
                  <w:color w:val="auto"/>
                  <w:sz w:val="24"/>
                  <w:szCs w:val="24"/>
                </w:rPr>
                <w:t>https://www.metoffice.gov.uk/weather/learn-about/weather/optical-effects</w:t>
              </w:r>
            </w:hyperlink>
          </w:p>
        </w:tc>
      </w:tr>
    </w:tbl>
    <w:p w:rsidR="00F11608" w:rsidRPr="00E6125D" w:rsidRDefault="00F11608" w:rsidP="00E6125D">
      <w:pPr>
        <w:spacing w:after="0"/>
        <w:rPr>
          <w:rFonts w:ascii="Times New Roman" w:hAnsi="Times New Roman" w:cs="Times New Roman"/>
          <w:sz w:val="24"/>
          <w:szCs w:val="24"/>
        </w:rPr>
        <w:sectPr w:rsidR="00F11608" w:rsidRPr="00E6125D" w:rsidSect="004B5F2D">
          <w:type w:val="continuous"/>
          <w:pgSz w:w="11907" w:h="16839" w:code="9"/>
          <w:pgMar w:top="1440" w:right="1440" w:bottom="1440" w:left="1440" w:header="720" w:footer="720" w:gutter="0"/>
          <w:cols w:space="720"/>
          <w:docGrid w:linePitch="299"/>
        </w:sectPr>
      </w:pPr>
    </w:p>
    <w:p w:rsidR="00F11608" w:rsidRDefault="00F11608"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Default="00A454A2" w:rsidP="00E6125D">
      <w:pPr>
        <w:pStyle w:val="BodyText"/>
        <w:rPr>
          <w:b/>
        </w:rPr>
      </w:pPr>
    </w:p>
    <w:p w:rsidR="00A454A2" w:rsidRPr="00E6125D" w:rsidRDefault="00A454A2" w:rsidP="00E6125D">
      <w:pPr>
        <w:pStyle w:val="BodyText"/>
        <w:rPr>
          <w:b/>
        </w:rPr>
      </w:pPr>
    </w:p>
    <w:p w:rsidR="00A734BC" w:rsidRDefault="00A734BC" w:rsidP="009A1762">
      <w:pPr>
        <w:pStyle w:val="BodyText"/>
        <w:rPr>
          <w:b/>
          <w:spacing w:val="-3"/>
          <w:u w:val="thick"/>
        </w:rPr>
      </w:pPr>
    </w:p>
    <w:p w:rsidR="009A1762" w:rsidRDefault="009A1762" w:rsidP="009A1762">
      <w:pPr>
        <w:pStyle w:val="BodyText"/>
        <w:rPr>
          <w:b/>
          <w:spacing w:val="-3"/>
          <w:u w:val="thick"/>
        </w:rPr>
      </w:pPr>
    </w:p>
    <w:p w:rsidR="00A454A2" w:rsidRPr="00B06B1D" w:rsidRDefault="00A454A2" w:rsidP="00A454A2">
      <w:pPr>
        <w:pStyle w:val="BodyText"/>
        <w:rPr>
          <w:b/>
        </w:rPr>
      </w:pPr>
      <w:r w:rsidRPr="00B06B1D">
        <w:rPr>
          <w:b/>
          <w:spacing w:val="-3"/>
        </w:rPr>
        <w:t>METHOD OF EVALUATION</w:t>
      </w:r>
      <w:r>
        <w:rPr>
          <w:b/>
          <w:spacing w:val="-3"/>
        </w:rPr>
        <w:t>:</w:t>
      </w:r>
    </w:p>
    <w:p w:rsidR="00A454A2" w:rsidRPr="00B31F5B" w:rsidRDefault="00A454A2" w:rsidP="00A454A2">
      <w:pPr>
        <w:pStyle w:val="BodyText"/>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gridCol w:w="850"/>
        <w:gridCol w:w="851"/>
      </w:tblGrid>
      <w:tr w:rsidR="00A454A2" w:rsidRPr="00B31F5B" w:rsidTr="00665BA1">
        <w:trPr>
          <w:trHeight w:val="296"/>
        </w:trPr>
        <w:tc>
          <w:tcPr>
            <w:tcW w:w="3686" w:type="dxa"/>
          </w:tcPr>
          <w:p w:rsidR="00A454A2" w:rsidRPr="00B31F5B" w:rsidRDefault="00A454A2" w:rsidP="00665BA1">
            <w:pPr>
              <w:pStyle w:val="TableParagraph"/>
              <w:ind w:left="108" w:right="102" w:firstLine="13"/>
              <w:jc w:val="center"/>
              <w:rPr>
                <w:b/>
                <w:sz w:val="24"/>
                <w:szCs w:val="24"/>
              </w:rPr>
            </w:pPr>
            <w:r w:rsidRPr="00B31F5B">
              <w:rPr>
                <w:b/>
                <w:sz w:val="24"/>
                <w:szCs w:val="24"/>
              </w:rPr>
              <w:t>Continuous InternalAssessment</w:t>
            </w:r>
          </w:p>
        </w:tc>
        <w:tc>
          <w:tcPr>
            <w:tcW w:w="3402" w:type="dxa"/>
          </w:tcPr>
          <w:p w:rsidR="00A454A2" w:rsidRPr="00B31F5B" w:rsidRDefault="00A454A2" w:rsidP="00665BA1">
            <w:pPr>
              <w:pStyle w:val="TableParagraph"/>
              <w:ind w:left="177" w:right="114"/>
              <w:jc w:val="center"/>
              <w:rPr>
                <w:b/>
                <w:sz w:val="24"/>
                <w:szCs w:val="24"/>
              </w:rPr>
            </w:pPr>
            <w:r w:rsidRPr="00B31F5B">
              <w:rPr>
                <w:b/>
                <w:sz w:val="24"/>
                <w:szCs w:val="24"/>
              </w:rPr>
              <w:t>End Semester</w:t>
            </w:r>
            <w:r>
              <w:rPr>
                <w:b/>
                <w:sz w:val="24"/>
                <w:szCs w:val="24"/>
              </w:rPr>
              <w:t xml:space="preserve"> E</w:t>
            </w:r>
            <w:r w:rsidRPr="00B31F5B">
              <w:rPr>
                <w:b/>
                <w:sz w:val="24"/>
                <w:szCs w:val="24"/>
              </w:rPr>
              <w:t>xamination</w:t>
            </w:r>
          </w:p>
        </w:tc>
        <w:tc>
          <w:tcPr>
            <w:tcW w:w="850" w:type="dxa"/>
          </w:tcPr>
          <w:p w:rsidR="00A454A2" w:rsidRPr="00B31F5B" w:rsidRDefault="00A454A2" w:rsidP="00665BA1">
            <w:pPr>
              <w:pStyle w:val="TableParagraph"/>
              <w:jc w:val="center"/>
              <w:rPr>
                <w:b/>
                <w:sz w:val="24"/>
                <w:szCs w:val="24"/>
              </w:rPr>
            </w:pPr>
            <w:r w:rsidRPr="00B31F5B">
              <w:rPr>
                <w:b/>
                <w:sz w:val="24"/>
                <w:szCs w:val="24"/>
              </w:rPr>
              <w:t>Total</w:t>
            </w:r>
          </w:p>
        </w:tc>
        <w:tc>
          <w:tcPr>
            <w:tcW w:w="851" w:type="dxa"/>
          </w:tcPr>
          <w:p w:rsidR="00A454A2" w:rsidRPr="00B31F5B" w:rsidRDefault="00A454A2" w:rsidP="00665BA1">
            <w:pPr>
              <w:pStyle w:val="TableParagraph"/>
              <w:jc w:val="center"/>
              <w:rPr>
                <w:b/>
                <w:sz w:val="24"/>
                <w:szCs w:val="24"/>
              </w:rPr>
            </w:pPr>
            <w:r w:rsidRPr="00B31F5B">
              <w:rPr>
                <w:b/>
                <w:sz w:val="24"/>
                <w:szCs w:val="24"/>
              </w:rPr>
              <w:t>Grade</w:t>
            </w:r>
          </w:p>
        </w:tc>
      </w:tr>
      <w:tr w:rsidR="00A454A2" w:rsidRPr="00B31F5B" w:rsidTr="00665BA1">
        <w:trPr>
          <w:trHeight w:val="130"/>
        </w:trPr>
        <w:tc>
          <w:tcPr>
            <w:tcW w:w="3686" w:type="dxa"/>
          </w:tcPr>
          <w:p w:rsidR="00A454A2" w:rsidRPr="00B31F5B" w:rsidRDefault="00A454A2" w:rsidP="00665BA1">
            <w:pPr>
              <w:pStyle w:val="TableParagraph"/>
              <w:ind w:left="1026" w:right="1024"/>
              <w:jc w:val="center"/>
              <w:rPr>
                <w:sz w:val="24"/>
                <w:szCs w:val="24"/>
              </w:rPr>
            </w:pPr>
            <w:r w:rsidRPr="00B31F5B">
              <w:rPr>
                <w:sz w:val="24"/>
                <w:szCs w:val="24"/>
              </w:rPr>
              <w:t>25</w:t>
            </w:r>
          </w:p>
        </w:tc>
        <w:tc>
          <w:tcPr>
            <w:tcW w:w="3402" w:type="dxa"/>
          </w:tcPr>
          <w:p w:rsidR="00A454A2" w:rsidRPr="00B31F5B" w:rsidRDefault="00A454A2" w:rsidP="00665BA1">
            <w:pPr>
              <w:pStyle w:val="TableParagraph"/>
              <w:ind w:left="1205" w:right="1206"/>
              <w:jc w:val="center"/>
              <w:rPr>
                <w:b/>
                <w:sz w:val="24"/>
                <w:szCs w:val="24"/>
              </w:rPr>
            </w:pPr>
            <w:r w:rsidRPr="00B31F5B">
              <w:rPr>
                <w:b/>
                <w:sz w:val="24"/>
                <w:szCs w:val="24"/>
              </w:rPr>
              <w:t>75</w:t>
            </w:r>
          </w:p>
        </w:tc>
        <w:tc>
          <w:tcPr>
            <w:tcW w:w="850" w:type="dxa"/>
          </w:tcPr>
          <w:p w:rsidR="00A454A2" w:rsidRPr="00B31F5B" w:rsidRDefault="00A454A2" w:rsidP="00665BA1">
            <w:pPr>
              <w:pStyle w:val="TableParagraph"/>
              <w:jc w:val="center"/>
              <w:rPr>
                <w:b/>
                <w:sz w:val="24"/>
                <w:szCs w:val="24"/>
              </w:rPr>
            </w:pPr>
            <w:r w:rsidRPr="00B31F5B">
              <w:rPr>
                <w:b/>
                <w:sz w:val="24"/>
                <w:szCs w:val="24"/>
              </w:rPr>
              <w:t>100</w:t>
            </w:r>
          </w:p>
        </w:tc>
        <w:tc>
          <w:tcPr>
            <w:tcW w:w="851" w:type="dxa"/>
          </w:tcPr>
          <w:p w:rsidR="00A454A2" w:rsidRPr="00B31F5B" w:rsidRDefault="00A454A2" w:rsidP="00665BA1">
            <w:pPr>
              <w:pStyle w:val="TableParagraph"/>
              <w:jc w:val="center"/>
              <w:rPr>
                <w:sz w:val="24"/>
                <w:szCs w:val="24"/>
              </w:rPr>
            </w:pPr>
          </w:p>
        </w:tc>
      </w:tr>
    </w:tbl>
    <w:p w:rsidR="00A454A2" w:rsidRDefault="00A454A2" w:rsidP="00A454A2">
      <w:pPr>
        <w:spacing w:after="0"/>
        <w:rPr>
          <w:rFonts w:ascii="Times New Roman" w:hAnsi="Times New Roman" w:cs="Times New Roman"/>
          <w:sz w:val="24"/>
          <w:szCs w:val="24"/>
        </w:rPr>
      </w:pPr>
    </w:p>
    <w:p w:rsidR="00A454A2" w:rsidRDefault="00A454A2" w:rsidP="00A454A2">
      <w:pPr>
        <w:pStyle w:val="BodyText"/>
        <w:rPr>
          <w:b/>
          <w:spacing w:val="-3"/>
          <w:u w:val="thick"/>
        </w:rPr>
      </w:pPr>
    </w:p>
    <w:p w:rsidR="00A454A2" w:rsidRDefault="00A454A2" w:rsidP="00A454A2">
      <w:pPr>
        <w:pStyle w:val="BodyText"/>
        <w:rPr>
          <w:b/>
        </w:rPr>
      </w:pPr>
      <w:r w:rsidRPr="00DB6941">
        <w:rPr>
          <w:b/>
        </w:rPr>
        <w:t>COURSE OUTCOMES:</w:t>
      </w:r>
    </w:p>
    <w:p w:rsidR="00A454A2" w:rsidRPr="00B31F5B" w:rsidRDefault="00A454A2" w:rsidP="00A454A2">
      <w:pPr>
        <w:pStyle w:val="BodyText"/>
        <w:rPr>
          <w:lang w:val="en-IN"/>
        </w:rPr>
      </w:pPr>
      <w:r w:rsidRPr="00B31F5B">
        <w:t>Attheendofthecourse,the</w:t>
      </w:r>
      <w:r>
        <w:t xml:space="preserve"> s</w:t>
      </w:r>
      <w:r w:rsidRPr="00B31F5B">
        <w:t>tudentwillbeableto:</w:t>
      </w:r>
    </w:p>
    <w:p w:rsidR="00A454A2" w:rsidRPr="00E6125D" w:rsidRDefault="00A454A2" w:rsidP="00A454A2">
      <w:pPr>
        <w:pStyle w:val="BodyText"/>
      </w:pPr>
    </w:p>
    <w:tbl>
      <w:tblPr>
        <w:tblW w:w="8803"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5"/>
        <w:gridCol w:w="776"/>
        <w:gridCol w:w="6312"/>
      </w:tblGrid>
      <w:tr w:rsidR="00A454A2" w:rsidRPr="00E6125D" w:rsidTr="00665BA1">
        <w:trPr>
          <w:trHeight w:val="345"/>
        </w:trPr>
        <w:tc>
          <w:tcPr>
            <w:tcW w:w="1715" w:type="dxa"/>
            <w:vMerge w:val="restart"/>
            <w:vAlign w:val="center"/>
          </w:tcPr>
          <w:p w:rsidR="00A454A2" w:rsidRPr="00E6125D" w:rsidRDefault="00A454A2" w:rsidP="00665BA1">
            <w:pPr>
              <w:pStyle w:val="TableParagraph"/>
              <w:ind w:left="103" w:right="141" w:firstLine="199"/>
              <w:rPr>
                <w:b/>
                <w:sz w:val="24"/>
                <w:szCs w:val="24"/>
              </w:rPr>
            </w:pPr>
            <w:r w:rsidRPr="00B31F5B">
              <w:rPr>
                <w:b/>
                <w:sz w:val="24"/>
                <w:szCs w:val="24"/>
              </w:rPr>
              <w:t>COURSEOUTCOMES</w:t>
            </w:r>
          </w:p>
        </w:tc>
        <w:tc>
          <w:tcPr>
            <w:tcW w:w="776" w:type="dxa"/>
            <w:vAlign w:val="center"/>
          </w:tcPr>
          <w:p w:rsidR="00A454A2" w:rsidRPr="00E6125D" w:rsidRDefault="00A454A2" w:rsidP="00665BA1">
            <w:pPr>
              <w:pStyle w:val="TableParagraph"/>
              <w:ind w:left="158"/>
              <w:rPr>
                <w:b/>
                <w:sz w:val="24"/>
                <w:szCs w:val="24"/>
              </w:rPr>
            </w:pPr>
            <w:r w:rsidRPr="00E6125D">
              <w:rPr>
                <w:b/>
                <w:sz w:val="24"/>
                <w:szCs w:val="24"/>
              </w:rPr>
              <w:t>CO1</w:t>
            </w:r>
          </w:p>
        </w:tc>
        <w:tc>
          <w:tcPr>
            <w:tcW w:w="6312" w:type="dxa"/>
          </w:tcPr>
          <w:p w:rsidR="00A454A2" w:rsidRPr="00E6125D" w:rsidRDefault="00A454A2" w:rsidP="00665BA1">
            <w:pPr>
              <w:pStyle w:val="TableParagraph"/>
              <w:ind w:left="107" w:right="142"/>
              <w:jc w:val="both"/>
              <w:rPr>
                <w:sz w:val="24"/>
                <w:szCs w:val="24"/>
              </w:rPr>
            </w:pPr>
            <w:r w:rsidRPr="00E6125D">
              <w:rPr>
                <w:sz w:val="24"/>
                <w:szCs w:val="24"/>
              </w:rPr>
              <w:t>Explaintheconceptsof</w:t>
            </w:r>
            <w:r>
              <w:rPr>
                <w:sz w:val="24"/>
                <w:szCs w:val="24"/>
              </w:rPr>
              <w:t xml:space="preserve"> i</w:t>
            </w:r>
            <w:r w:rsidRPr="00E6125D">
              <w:rPr>
                <w:sz w:val="24"/>
                <w:szCs w:val="24"/>
              </w:rPr>
              <w:t>nterferencediffractionusingprinciplesof</w:t>
            </w:r>
            <w:r>
              <w:rPr>
                <w:sz w:val="24"/>
                <w:szCs w:val="24"/>
              </w:rPr>
              <w:t xml:space="preserve"> s</w:t>
            </w:r>
            <w:r w:rsidRPr="00E6125D">
              <w:rPr>
                <w:sz w:val="24"/>
                <w:szCs w:val="24"/>
              </w:rPr>
              <w:t>uperpositionofwaves and rephrase the concept of polarization based on wave patterns</w:t>
            </w:r>
          </w:p>
        </w:tc>
      </w:tr>
      <w:tr w:rsidR="00A454A2" w:rsidRPr="00E6125D" w:rsidTr="00665BA1">
        <w:trPr>
          <w:trHeight w:val="546"/>
        </w:trPr>
        <w:tc>
          <w:tcPr>
            <w:tcW w:w="1715" w:type="dxa"/>
            <w:vMerge/>
            <w:tcBorders>
              <w:top w:val="nil"/>
            </w:tcBorders>
            <w:vAlign w:val="center"/>
          </w:tcPr>
          <w:p w:rsidR="00A454A2" w:rsidRPr="00E6125D" w:rsidRDefault="00A454A2" w:rsidP="00665BA1">
            <w:pPr>
              <w:spacing w:after="0"/>
              <w:rPr>
                <w:rFonts w:ascii="Times New Roman" w:hAnsi="Times New Roman" w:cs="Times New Roman"/>
                <w:sz w:val="24"/>
                <w:szCs w:val="24"/>
              </w:rPr>
            </w:pPr>
          </w:p>
        </w:tc>
        <w:tc>
          <w:tcPr>
            <w:tcW w:w="776" w:type="dxa"/>
            <w:vAlign w:val="center"/>
          </w:tcPr>
          <w:p w:rsidR="00A454A2" w:rsidRPr="00E6125D" w:rsidRDefault="00A454A2" w:rsidP="00665BA1">
            <w:pPr>
              <w:pStyle w:val="TableParagraph"/>
              <w:ind w:left="158"/>
              <w:rPr>
                <w:b/>
                <w:sz w:val="24"/>
                <w:szCs w:val="24"/>
              </w:rPr>
            </w:pPr>
            <w:r w:rsidRPr="00E6125D">
              <w:rPr>
                <w:b/>
                <w:sz w:val="24"/>
                <w:szCs w:val="24"/>
              </w:rPr>
              <w:t>CO2</w:t>
            </w:r>
          </w:p>
        </w:tc>
        <w:tc>
          <w:tcPr>
            <w:tcW w:w="6312" w:type="dxa"/>
          </w:tcPr>
          <w:p w:rsidR="00A454A2" w:rsidRPr="00E6125D" w:rsidRDefault="00A454A2" w:rsidP="00665BA1">
            <w:pPr>
              <w:pStyle w:val="TableParagraph"/>
              <w:ind w:left="107" w:right="142"/>
              <w:jc w:val="both"/>
              <w:rPr>
                <w:sz w:val="24"/>
                <w:szCs w:val="24"/>
              </w:rPr>
            </w:pPr>
            <w:r w:rsidRPr="00E6125D">
              <w:rPr>
                <w:sz w:val="24"/>
                <w:szCs w:val="24"/>
              </w:rPr>
              <w:t>Outline the basic foundation of different atom models and variousexperiments establishing quantum concepts. Relate the importance ofinterpretingimprovingtheoreticalmodelsbasedonobservation.Appreciateinterdisciplinarynatureofscience and in solar energy related applications.</w:t>
            </w:r>
          </w:p>
        </w:tc>
      </w:tr>
      <w:tr w:rsidR="00A454A2" w:rsidRPr="00E6125D" w:rsidTr="00665BA1">
        <w:trPr>
          <w:trHeight w:val="592"/>
        </w:trPr>
        <w:tc>
          <w:tcPr>
            <w:tcW w:w="1715" w:type="dxa"/>
            <w:vMerge/>
            <w:tcBorders>
              <w:top w:val="nil"/>
            </w:tcBorders>
            <w:vAlign w:val="center"/>
          </w:tcPr>
          <w:p w:rsidR="00A454A2" w:rsidRPr="00E6125D" w:rsidRDefault="00A454A2" w:rsidP="00665BA1">
            <w:pPr>
              <w:spacing w:after="0"/>
              <w:rPr>
                <w:rFonts w:ascii="Times New Roman" w:hAnsi="Times New Roman" w:cs="Times New Roman"/>
                <w:sz w:val="24"/>
                <w:szCs w:val="24"/>
              </w:rPr>
            </w:pPr>
          </w:p>
        </w:tc>
        <w:tc>
          <w:tcPr>
            <w:tcW w:w="776" w:type="dxa"/>
            <w:vAlign w:val="center"/>
          </w:tcPr>
          <w:p w:rsidR="00A454A2" w:rsidRPr="00E6125D" w:rsidRDefault="00A454A2" w:rsidP="00665BA1">
            <w:pPr>
              <w:pStyle w:val="TableParagraph"/>
              <w:ind w:left="158"/>
              <w:rPr>
                <w:b/>
                <w:sz w:val="24"/>
                <w:szCs w:val="24"/>
              </w:rPr>
            </w:pPr>
            <w:r w:rsidRPr="00E6125D">
              <w:rPr>
                <w:b/>
                <w:sz w:val="24"/>
                <w:szCs w:val="24"/>
              </w:rPr>
              <w:t>CO3</w:t>
            </w:r>
          </w:p>
        </w:tc>
        <w:tc>
          <w:tcPr>
            <w:tcW w:w="6312" w:type="dxa"/>
          </w:tcPr>
          <w:p w:rsidR="00A454A2" w:rsidRPr="00E6125D" w:rsidRDefault="00A454A2" w:rsidP="00665BA1">
            <w:pPr>
              <w:pStyle w:val="TableParagraph"/>
              <w:ind w:left="107" w:right="142"/>
              <w:jc w:val="both"/>
              <w:rPr>
                <w:sz w:val="24"/>
                <w:szCs w:val="24"/>
              </w:rPr>
            </w:pPr>
            <w:r w:rsidRPr="00E6125D">
              <w:rPr>
                <w:sz w:val="24"/>
                <w:szCs w:val="24"/>
              </w:rPr>
              <w:t>Summarizethepropertiesofnuclei, nuclearforcesstructureofatomicnucleusandnuclear models. Solveproblems on delayratehalf</w:t>
            </w:r>
            <w:r>
              <w:rPr>
                <w:sz w:val="24"/>
                <w:szCs w:val="24"/>
              </w:rPr>
              <w:t>-</w:t>
            </w:r>
            <w:r w:rsidRPr="00E6125D">
              <w:rPr>
                <w:sz w:val="24"/>
                <w:szCs w:val="24"/>
              </w:rPr>
              <w:t>lifeand</w:t>
            </w:r>
            <w:r>
              <w:rPr>
                <w:sz w:val="24"/>
                <w:szCs w:val="24"/>
              </w:rPr>
              <w:t xml:space="preserve"> mean-</w:t>
            </w:r>
            <w:r w:rsidRPr="00E6125D">
              <w:rPr>
                <w:sz w:val="24"/>
                <w:szCs w:val="24"/>
              </w:rPr>
              <w:t>life.Interpret</w:t>
            </w:r>
            <w:r>
              <w:rPr>
                <w:sz w:val="24"/>
                <w:szCs w:val="24"/>
              </w:rPr>
              <w:t xml:space="preserve"> nuclear </w:t>
            </w:r>
            <w:r w:rsidRPr="00E6125D">
              <w:rPr>
                <w:sz w:val="24"/>
                <w:szCs w:val="24"/>
              </w:rPr>
              <w:t>process</w:t>
            </w:r>
            <w:r>
              <w:rPr>
                <w:sz w:val="24"/>
                <w:szCs w:val="24"/>
              </w:rPr>
              <w:t xml:space="preserve">es </w:t>
            </w:r>
            <w:r w:rsidRPr="00E6125D">
              <w:rPr>
                <w:sz w:val="24"/>
                <w:szCs w:val="24"/>
              </w:rPr>
              <w:t>likefission</w:t>
            </w:r>
            <w:r w:rsidRPr="00E6125D">
              <w:rPr>
                <w:spacing w:val="-1"/>
                <w:sz w:val="24"/>
                <w:szCs w:val="24"/>
              </w:rPr>
              <w:t xml:space="preserve"> and </w:t>
            </w:r>
            <w:r w:rsidRPr="00E6125D">
              <w:rPr>
                <w:sz w:val="24"/>
                <w:szCs w:val="24"/>
              </w:rPr>
              <w:t>fusion</w:t>
            </w:r>
            <w:r w:rsidRPr="00E6125D">
              <w:rPr>
                <w:spacing w:val="-1"/>
                <w:sz w:val="24"/>
                <w:szCs w:val="24"/>
              </w:rPr>
              <w:t>. Understand the importance of nuclear energy, safety measures carried and get our Govt.agencies like DAE guiding the country in the nuclear field.</w:t>
            </w:r>
          </w:p>
        </w:tc>
      </w:tr>
      <w:tr w:rsidR="00A454A2" w:rsidRPr="00E6125D" w:rsidTr="00665BA1">
        <w:trPr>
          <w:trHeight w:val="592"/>
        </w:trPr>
        <w:tc>
          <w:tcPr>
            <w:tcW w:w="1715" w:type="dxa"/>
            <w:vMerge/>
            <w:tcBorders>
              <w:top w:val="nil"/>
            </w:tcBorders>
            <w:vAlign w:val="center"/>
          </w:tcPr>
          <w:p w:rsidR="00A454A2" w:rsidRPr="00E6125D" w:rsidRDefault="00A454A2" w:rsidP="00665BA1">
            <w:pPr>
              <w:spacing w:after="0"/>
              <w:rPr>
                <w:rFonts w:ascii="Times New Roman" w:hAnsi="Times New Roman" w:cs="Times New Roman"/>
                <w:sz w:val="24"/>
                <w:szCs w:val="24"/>
              </w:rPr>
            </w:pPr>
          </w:p>
        </w:tc>
        <w:tc>
          <w:tcPr>
            <w:tcW w:w="776" w:type="dxa"/>
            <w:vAlign w:val="center"/>
          </w:tcPr>
          <w:p w:rsidR="00A454A2" w:rsidRPr="00E6125D" w:rsidRDefault="00A454A2" w:rsidP="00665BA1">
            <w:pPr>
              <w:pStyle w:val="TableParagraph"/>
              <w:ind w:left="158"/>
              <w:rPr>
                <w:b/>
                <w:sz w:val="24"/>
                <w:szCs w:val="24"/>
              </w:rPr>
            </w:pPr>
            <w:r w:rsidRPr="00E6125D">
              <w:rPr>
                <w:b/>
                <w:sz w:val="24"/>
                <w:szCs w:val="24"/>
              </w:rPr>
              <w:t>CO4</w:t>
            </w:r>
          </w:p>
        </w:tc>
        <w:tc>
          <w:tcPr>
            <w:tcW w:w="6312" w:type="dxa"/>
          </w:tcPr>
          <w:p w:rsidR="00A454A2" w:rsidRPr="00E6125D" w:rsidRDefault="00A454A2" w:rsidP="00665BA1">
            <w:pPr>
              <w:pStyle w:val="TableParagraph"/>
              <w:ind w:left="107" w:right="142"/>
              <w:jc w:val="both"/>
              <w:rPr>
                <w:sz w:val="24"/>
                <w:szCs w:val="24"/>
              </w:rPr>
            </w:pPr>
            <w:r w:rsidRPr="00E6125D">
              <w:rPr>
                <w:sz w:val="24"/>
                <w:szCs w:val="24"/>
              </w:rPr>
              <w:t>Todescribethebasicconceptsofrelativitylikeequivalenceprinciple, inertialframes and Lorentz transformation. Extend their knowledge on concepts ofrelativityandviceversa. Relate this with current research in this field and get an overview of research projects of National and International importance, like LIGO, ICTS, and opportunities available</w:t>
            </w:r>
            <w:r>
              <w:rPr>
                <w:sz w:val="24"/>
                <w:szCs w:val="24"/>
              </w:rPr>
              <w:t>.</w:t>
            </w:r>
          </w:p>
        </w:tc>
      </w:tr>
      <w:tr w:rsidR="00A454A2" w:rsidRPr="00E6125D" w:rsidTr="00665BA1">
        <w:trPr>
          <w:trHeight w:val="592"/>
        </w:trPr>
        <w:tc>
          <w:tcPr>
            <w:tcW w:w="1715" w:type="dxa"/>
            <w:vMerge/>
            <w:tcBorders>
              <w:top w:val="nil"/>
            </w:tcBorders>
            <w:vAlign w:val="center"/>
          </w:tcPr>
          <w:p w:rsidR="00A454A2" w:rsidRPr="00E6125D" w:rsidRDefault="00A454A2" w:rsidP="00665BA1">
            <w:pPr>
              <w:spacing w:after="0"/>
              <w:rPr>
                <w:rFonts w:ascii="Times New Roman" w:hAnsi="Times New Roman" w:cs="Times New Roman"/>
                <w:sz w:val="24"/>
                <w:szCs w:val="24"/>
              </w:rPr>
            </w:pPr>
          </w:p>
        </w:tc>
        <w:tc>
          <w:tcPr>
            <w:tcW w:w="776" w:type="dxa"/>
            <w:vAlign w:val="center"/>
          </w:tcPr>
          <w:p w:rsidR="00A454A2" w:rsidRPr="00E6125D" w:rsidRDefault="00A454A2" w:rsidP="00665BA1">
            <w:pPr>
              <w:pStyle w:val="TableParagraph"/>
              <w:ind w:left="98"/>
              <w:rPr>
                <w:b/>
                <w:sz w:val="24"/>
                <w:szCs w:val="24"/>
              </w:rPr>
            </w:pPr>
            <w:r w:rsidRPr="00E6125D">
              <w:rPr>
                <w:b/>
                <w:sz w:val="24"/>
                <w:szCs w:val="24"/>
              </w:rPr>
              <w:t>CO5</w:t>
            </w:r>
          </w:p>
        </w:tc>
        <w:tc>
          <w:tcPr>
            <w:tcW w:w="6312" w:type="dxa"/>
          </w:tcPr>
          <w:p w:rsidR="00A454A2" w:rsidRPr="00E6125D" w:rsidRDefault="00A454A2" w:rsidP="00665BA1">
            <w:pPr>
              <w:pStyle w:val="TableParagraph"/>
              <w:ind w:left="75" w:right="142"/>
              <w:rPr>
                <w:sz w:val="24"/>
                <w:szCs w:val="24"/>
              </w:rPr>
            </w:pPr>
            <w:r w:rsidRPr="00E6125D">
              <w:rPr>
                <w:sz w:val="24"/>
                <w:szCs w:val="24"/>
              </w:rPr>
              <w:t xml:space="preserve">Summarize the working of semiconductor devices like junction diode, </w:t>
            </w:r>
            <w:r>
              <w:rPr>
                <w:sz w:val="24"/>
                <w:szCs w:val="24"/>
              </w:rPr>
              <w:t>Z</w:t>
            </w:r>
            <w:r w:rsidRPr="00E6125D">
              <w:rPr>
                <w:sz w:val="24"/>
                <w:szCs w:val="24"/>
              </w:rPr>
              <w:t>enerdiode, transistors and practical devices we daily use like USB chargers and EV charging stations.</w:t>
            </w:r>
          </w:p>
        </w:tc>
      </w:tr>
    </w:tbl>
    <w:p w:rsidR="00A454A2" w:rsidRPr="00E6125D" w:rsidRDefault="00A454A2" w:rsidP="00A454A2">
      <w:pPr>
        <w:pStyle w:val="BodyText"/>
      </w:pPr>
    </w:p>
    <w:p w:rsidR="00A454A2" w:rsidRDefault="00A454A2" w:rsidP="00A454A2">
      <w:pPr>
        <w:pStyle w:val="BodyText"/>
      </w:pPr>
    </w:p>
    <w:p w:rsidR="00A454A2" w:rsidRPr="00B06B1D" w:rsidRDefault="00A454A2" w:rsidP="00A454A2">
      <w:pPr>
        <w:pStyle w:val="BodyText"/>
        <w:rPr>
          <w:b/>
        </w:rPr>
      </w:pPr>
      <w:r w:rsidRPr="00B06B1D">
        <w:rPr>
          <w:b/>
        </w:rPr>
        <w:t>MAPPING WITH PROGRAM OUT COMES:</w:t>
      </w:r>
    </w:p>
    <w:p w:rsidR="00A454A2" w:rsidRPr="00B31F5B" w:rsidRDefault="00A454A2" w:rsidP="00A454A2">
      <w:pPr>
        <w:pStyle w:val="BodyText"/>
      </w:pPr>
    </w:p>
    <w:p w:rsidR="00A454A2" w:rsidRDefault="00A454A2" w:rsidP="00A454A2">
      <w:pPr>
        <w:spacing w:after="0"/>
        <w:rPr>
          <w:rFonts w:ascii="Times New Roman" w:hAnsi="Times New Roman" w:cs="Times New Roman"/>
          <w:sz w:val="24"/>
          <w:szCs w:val="24"/>
        </w:rPr>
      </w:pPr>
      <w:r w:rsidRPr="00B31F5B">
        <w:rPr>
          <w:rFonts w:ascii="Times New Roman" w:hAnsi="Times New Roman" w:cs="Times New Roman"/>
          <w:sz w:val="24"/>
          <w:szCs w:val="24"/>
        </w:rPr>
        <w:t>Mapcourseoutcomes</w:t>
      </w:r>
      <w:r w:rsidRPr="00B31F5B">
        <w:rPr>
          <w:rFonts w:ascii="Times New Roman" w:hAnsi="Times New Roman" w:cs="Times New Roman"/>
          <w:b/>
          <w:sz w:val="24"/>
          <w:szCs w:val="24"/>
        </w:rPr>
        <w:t>(CO)</w:t>
      </w:r>
      <w:r w:rsidRPr="00B31F5B">
        <w:rPr>
          <w:rFonts w:ascii="Times New Roman" w:hAnsi="Times New Roman" w:cs="Times New Roman"/>
          <w:sz w:val="24"/>
          <w:szCs w:val="24"/>
        </w:rPr>
        <w:t>foreachcoursewithprogramoutcomes</w:t>
      </w:r>
      <w:r w:rsidRPr="00B31F5B">
        <w:rPr>
          <w:rFonts w:ascii="Times New Roman" w:hAnsi="Times New Roman" w:cs="Times New Roman"/>
          <w:b/>
          <w:sz w:val="24"/>
          <w:szCs w:val="24"/>
        </w:rPr>
        <w:t>(PO)</w:t>
      </w:r>
      <w:r w:rsidRPr="00B31F5B">
        <w:rPr>
          <w:rFonts w:ascii="Times New Roman" w:hAnsi="Times New Roman" w:cs="Times New Roman"/>
          <w:sz w:val="24"/>
          <w:szCs w:val="24"/>
        </w:rPr>
        <w:t>inthe3-pointscaleofSTRONG(</w:t>
      </w:r>
      <w:r w:rsidRPr="00B06B1D">
        <w:rPr>
          <w:rFonts w:ascii="Times New Roman" w:hAnsi="Times New Roman" w:cs="Times New Roman"/>
          <w:b/>
          <w:sz w:val="24"/>
          <w:szCs w:val="24"/>
        </w:rPr>
        <w:t>S</w:t>
      </w:r>
      <w:r w:rsidRPr="00B31F5B">
        <w:rPr>
          <w:rFonts w:ascii="Times New Roman" w:hAnsi="Times New Roman" w:cs="Times New Roman"/>
          <w:sz w:val="24"/>
          <w:szCs w:val="24"/>
        </w:rPr>
        <w:t>),MEDIUM(</w:t>
      </w:r>
      <w:r w:rsidRPr="00B06B1D">
        <w:rPr>
          <w:rFonts w:ascii="Times New Roman" w:hAnsi="Times New Roman" w:cs="Times New Roman"/>
          <w:b/>
          <w:sz w:val="24"/>
          <w:szCs w:val="24"/>
        </w:rPr>
        <w:t>M</w:t>
      </w:r>
      <w:r w:rsidRPr="00B31F5B">
        <w:rPr>
          <w:rFonts w:ascii="Times New Roman" w:hAnsi="Times New Roman" w:cs="Times New Roman"/>
          <w:sz w:val="24"/>
          <w:szCs w:val="24"/>
        </w:rPr>
        <w:t>)andLOW(</w:t>
      </w:r>
      <w:r w:rsidRPr="00B06B1D">
        <w:rPr>
          <w:rFonts w:ascii="Times New Roman" w:hAnsi="Times New Roman" w:cs="Times New Roman"/>
          <w:b/>
          <w:sz w:val="24"/>
          <w:szCs w:val="24"/>
        </w:rPr>
        <w:t>L</w:t>
      </w:r>
      <w:r w:rsidRPr="00B31F5B">
        <w:rPr>
          <w:rFonts w:ascii="Times New Roman" w:hAnsi="Times New Roman" w:cs="Times New Roman"/>
          <w:sz w:val="24"/>
          <w:szCs w:val="24"/>
        </w:rPr>
        <w:t>).</w:t>
      </w:r>
    </w:p>
    <w:p w:rsidR="00A454A2" w:rsidRPr="00E6125D" w:rsidRDefault="00A454A2" w:rsidP="00A454A2">
      <w:pPr>
        <w:pStyle w:val="BodyText"/>
        <w:rPr>
          <w:b/>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9"/>
        <w:gridCol w:w="799"/>
        <w:gridCol w:w="799"/>
        <w:gridCol w:w="799"/>
        <w:gridCol w:w="799"/>
        <w:gridCol w:w="799"/>
        <w:gridCol w:w="799"/>
        <w:gridCol w:w="799"/>
        <w:gridCol w:w="799"/>
        <w:gridCol w:w="799"/>
        <w:gridCol w:w="799"/>
      </w:tblGrid>
      <w:tr w:rsidR="00A454A2" w:rsidRPr="00E6125D" w:rsidTr="00665BA1">
        <w:trPr>
          <w:trHeight w:val="323"/>
          <w:jc w:val="center"/>
        </w:trPr>
        <w:tc>
          <w:tcPr>
            <w:tcW w:w="794" w:type="dxa"/>
          </w:tcPr>
          <w:p w:rsidR="00A454A2" w:rsidRPr="00E6125D" w:rsidRDefault="00A454A2" w:rsidP="00665BA1">
            <w:pPr>
              <w:pStyle w:val="TableParagraph"/>
              <w:jc w:val="center"/>
              <w:rPr>
                <w:sz w:val="24"/>
                <w:szCs w:val="24"/>
              </w:rPr>
            </w:pPr>
          </w:p>
        </w:tc>
        <w:tc>
          <w:tcPr>
            <w:tcW w:w="794" w:type="dxa"/>
          </w:tcPr>
          <w:p w:rsidR="00A454A2" w:rsidRPr="00E6125D" w:rsidRDefault="00A454A2" w:rsidP="00665BA1">
            <w:pPr>
              <w:pStyle w:val="TableParagraph"/>
              <w:jc w:val="center"/>
              <w:rPr>
                <w:b/>
                <w:sz w:val="24"/>
                <w:szCs w:val="24"/>
              </w:rPr>
            </w:pPr>
            <w:r w:rsidRPr="00E6125D">
              <w:rPr>
                <w:b/>
                <w:sz w:val="24"/>
                <w:szCs w:val="24"/>
              </w:rPr>
              <w:t>PO1</w:t>
            </w:r>
          </w:p>
        </w:tc>
        <w:tc>
          <w:tcPr>
            <w:tcW w:w="794" w:type="dxa"/>
          </w:tcPr>
          <w:p w:rsidR="00A454A2" w:rsidRPr="00E6125D" w:rsidRDefault="00A454A2" w:rsidP="00665BA1">
            <w:pPr>
              <w:pStyle w:val="TableParagraph"/>
              <w:jc w:val="center"/>
              <w:rPr>
                <w:b/>
                <w:sz w:val="24"/>
                <w:szCs w:val="24"/>
              </w:rPr>
            </w:pPr>
            <w:r w:rsidRPr="00E6125D">
              <w:rPr>
                <w:b/>
                <w:sz w:val="24"/>
                <w:szCs w:val="24"/>
              </w:rPr>
              <w:t>PO2</w:t>
            </w:r>
          </w:p>
        </w:tc>
        <w:tc>
          <w:tcPr>
            <w:tcW w:w="794" w:type="dxa"/>
          </w:tcPr>
          <w:p w:rsidR="00A454A2" w:rsidRPr="00E6125D" w:rsidRDefault="00A454A2" w:rsidP="00665BA1">
            <w:pPr>
              <w:pStyle w:val="TableParagraph"/>
              <w:jc w:val="center"/>
              <w:rPr>
                <w:b/>
                <w:sz w:val="24"/>
                <w:szCs w:val="24"/>
              </w:rPr>
            </w:pPr>
            <w:r w:rsidRPr="00E6125D">
              <w:rPr>
                <w:b/>
                <w:sz w:val="24"/>
                <w:szCs w:val="24"/>
              </w:rPr>
              <w:t>PO3</w:t>
            </w:r>
          </w:p>
        </w:tc>
        <w:tc>
          <w:tcPr>
            <w:tcW w:w="794" w:type="dxa"/>
          </w:tcPr>
          <w:p w:rsidR="00A454A2" w:rsidRPr="00E6125D" w:rsidRDefault="00A454A2" w:rsidP="00665BA1">
            <w:pPr>
              <w:pStyle w:val="TableParagraph"/>
              <w:jc w:val="center"/>
              <w:rPr>
                <w:b/>
                <w:sz w:val="24"/>
                <w:szCs w:val="24"/>
              </w:rPr>
            </w:pPr>
            <w:r w:rsidRPr="00E6125D">
              <w:rPr>
                <w:b/>
                <w:sz w:val="24"/>
                <w:szCs w:val="24"/>
              </w:rPr>
              <w:t>PO4</w:t>
            </w:r>
          </w:p>
        </w:tc>
        <w:tc>
          <w:tcPr>
            <w:tcW w:w="794" w:type="dxa"/>
          </w:tcPr>
          <w:p w:rsidR="00A454A2" w:rsidRPr="00E6125D" w:rsidRDefault="00A454A2" w:rsidP="00665BA1">
            <w:pPr>
              <w:pStyle w:val="TableParagraph"/>
              <w:jc w:val="center"/>
              <w:rPr>
                <w:b/>
                <w:sz w:val="24"/>
                <w:szCs w:val="24"/>
              </w:rPr>
            </w:pPr>
            <w:r w:rsidRPr="00E6125D">
              <w:rPr>
                <w:b/>
                <w:sz w:val="24"/>
                <w:szCs w:val="24"/>
              </w:rPr>
              <w:t>PO5</w:t>
            </w:r>
          </w:p>
        </w:tc>
        <w:tc>
          <w:tcPr>
            <w:tcW w:w="794" w:type="dxa"/>
          </w:tcPr>
          <w:p w:rsidR="00A454A2" w:rsidRPr="00E6125D" w:rsidRDefault="00A454A2" w:rsidP="00665BA1">
            <w:pPr>
              <w:pStyle w:val="TableParagraph"/>
              <w:jc w:val="center"/>
              <w:rPr>
                <w:b/>
                <w:sz w:val="24"/>
                <w:szCs w:val="24"/>
              </w:rPr>
            </w:pPr>
            <w:r w:rsidRPr="00E6125D">
              <w:rPr>
                <w:b/>
                <w:sz w:val="24"/>
                <w:szCs w:val="24"/>
              </w:rPr>
              <w:t>PO6</w:t>
            </w:r>
          </w:p>
        </w:tc>
        <w:tc>
          <w:tcPr>
            <w:tcW w:w="794" w:type="dxa"/>
          </w:tcPr>
          <w:p w:rsidR="00A454A2" w:rsidRPr="00E6125D" w:rsidRDefault="00A454A2" w:rsidP="00665BA1">
            <w:pPr>
              <w:pStyle w:val="TableParagraph"/>
              <w:jc w:val="center"/>
              <w:rPr>
                <w:b/>
                <w:sz w:val="24"/>
                <w:szCs w:val="24"/>
              </w:rPr>
            </w:pPr>
            <w:r w:rsidRPr="00E6125D">
              <w:rPr>
                <w:b/>
                <w:sz w:val="24"/>
                <w:szCs w:val="24"/>
              </w:rPr>
              <w:t>PO7</w:t>
            </w:r>
          </w:p>
        </w:tc>
        <w:tc>
          <w:tcPr>
            <w:tcW w:w="794" w:type="dxa"/>
          </w:tcPr>
          <w:p w:rsidR="00A454A2" w:rsidRPr="00E6125D" w:rsidRDefault="00A454A2" w:rsidP="00665BA1">
            <w:pPr>
              <w:pStyle w:val="TableParagraph"/>
              <w:jc w:val="center"/>
              <w:rPr>
                <w:b/>
                <w:sz w:val="24"/>
                <w:szCs w:val="24"/>
              </w:rPr>
            </w:pPr>
            <w:r w:rsidRPr="00E6125D">
              <w:rPr>
                <w:b/>
                <w:sz w:val="24"/>
                <w:szCs w:val="24"/>
              </w:rPr>
              <w:t>PO8</w:t>
            </w:r>
          </w:p>
        </w:tc>
        <w:tc>
          <w:tcPr>
            <w:tcW w:w="794" w:type="dxa"/>
          </w:tcPr>
          <w:p w:rsidR="00A454A2" w:rsidRPr="00E6125D" w:rsidRDefault="00A454A2" w:rsidP="00665BA1">
            <w:pPr>
              <w:pStyle w:val="TableParagraph"/>
              <w:jc w:val="center"/>
              <w:rPr>
                <w:b/>
                <w:sz w:val="24"/>
                <w:szCs w:val="24"/>
              </w:rPr>
            </w:pPr>
            <w:r w:rsidRPr="00E6125D">
              <w:rPr>
                <w:b/>
                <w:sz w:val="24"/>
                <w:szCs w:val="24"/>
              </w:rPr>
              <w:t>PO9</w:t>
            </w:r>
          </w:p>
        </w:tc>
        <w:tc>
          <w:tcPr>
            <w:tcW w:w="794" w:type="dxa"/>
          </w:tcPr>
          <w:p w:rsidR="00A454A2" w:rsidRPr="00E6125D" w:rsidRDefault="00A454A2" w:rsidP="00665BA1">
            <w:pPr>
              <w:pStyle w:val="TableParagraph"/>
              <w:jc w:val="center"/>
              <w:rPr>
                <w:b/>
                <w:sz w:val="24"/>
                <w:szCs w:val="24"/>
              </w:rPr>
            </w:pPr>
            <w:r w:rsidRPr="00E6125D">
              <w:rPr>
                <w:b/>
                <w:sz w:val="24"/>
                <w:szCs w:val="24"/>
              </w:rPr>
              <w:t>PO10</w:t>
            </w:r>
          </w:p>
        </w:tc>
      </w:tr>
      <w:tr w:rsidR="00A454A2" w:rsidRPr="00E6125D" w:rsidTr="00665BA1">
        <w:trPr>
          <w:trHeight w:val="323"/>
          <w:jc w:val="center"/>
        </w:trPr>
        <w:tc>
          <w:tcPr>
            <w:tcW w:w="794" w:type="dxa"/>
          </w:tcPr>
          <w:p w:rsidR="00A454A2" w:rsidRPr="00E6125D" w:rsidRDefault="00A454A2" w:rsidP="00665BA1">
            <w:pPr>
              <w:pStyle w:val="TableParagraph"/>
              <w:jc w:val="center"/>
              <w:rPr>
                <w:b/>
                <w:sz w:val="24"/>
                <w:szCs w:val="24"/>
              </w:rPr>
            </w:pPr>
            <w:r w:rsidRPr="00E6125D">
              <w:rPr>
                <w:b/>
                <w:sz w:val="24"/>
                <w:szCs w:val="24"/>
              </w:rPr>
              <w:t>CO1</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r>
      <w:tr w:rsidR="00A454A2" w:rsidRPr="00E6125D" w:rsidTr="00665BA1">
        <w:trPr>
          <w:trHeight w:val="323"/>
          <w:jc w:val="center"/>
        </w:trPr>
        <w:tc>
          <w:tcPr>
            <w:tcW w:w="794" w:type="dxa"/>
          </w:tcPr>
          <w:p w:rsidR="00A454A2" w:rsidRPr="00E6125D" w:rsidRDefault="00A454A2" w:rsidP="00665BA1">
            <w:pPr>
              <w:pStyle w:val="TableParagraph"/>
              <w:jc w:val="center"/>
              <w:rPr>
                <w:b/>
                <w:sz w:val="24"/>
                <w:szCs w:val="24"/>
              </w:rPr>
            </w:pPr>
            <w:r w:rsidRPr="00E6125D">
              <w:rPr>
                <w:b/>
                <w:sz w:val="24"/>
                <w:szCs w:val="24"/>
              </w:rPr>
              <w:t>CO2</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M</w:t>
            </w:r>
          </w:p>
        </w:tc>
      </w:tr>
      <w:tr w:rsidR="00A454A2" w:rsidRPr="00E6125D" w:rsidTr="00665BA1">
        <w:trPr>
          <w:trHeight w:val="326"/>
          <w:jc w:val="center"/>
        </w:trPr>
        <w:tc>
          <w:tcPr>
            <w:tcW w:w="794" w:type="dxa"/>
          </w:tcPr>
          <w:p w:rsidR="00A454A2" w:rsidRPr="00E6125D" w:rsidRDefault="00A454A2" w:rsidP="00665BA1">
            <w:pPr>
              <w:pStyle w:val="TableParagraph"/>
              <w:jc w:val="center"/>
              <w:rPr>
                <w:b/>
                <w:sz w:val="24"/>
                <w:szCs w:val="24"/>
              </w:rPr>
            </w:pPr>
            <w:r w:rsidRPr="00E6125D">
              <w:rPr>
                <w:b/>
                <w:sz w:val="24"/>
                <w:szCs w:val="24"/>
              </w:rPr>
              <w:t>CO3</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r>
      <w:tr w:rsidR="00A454A2" w:rsidRPr="00E6125D" w:rsidTr="00665BA1">
        <w:trPr>
          <w:trHeight w:val="324"/>
          <w:jc w:val="center"/>
        </w:trPr>
        <w:tc>
          <w:tcPr>
            <w:tcW w:w="794" w:type="dxa"/>
          </w:tcPr>
          <w:p w:rsidR="00A454A2" w:rsidRPr="00E6125D" w:rsidRDefault="00A454A2" w:rsidP="00665BA1">
            <w:pPr>
              <w:pStyle w:val="TableParagraph"/>
              <w:jc w:val="center"/>
              <w:rPr>
                <w:b/>
                <w:sz w:val="24"/>
                <w:szCs w:val="24"/>
              </w:rPr>
            </w:pPr>
            <w:r w:rsidRPr="00E6125D">
              <w:rPr>
                <w:b/>
                <w:sz w:val="24"/>
                <w:szCs w:val="24"/>
              </w:rPr>
              <w:t>CO4</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r>
      <w:tr w:rsidR="00A454A2" w:rsidRPr="00E6125D" w:rsidTr="00665BA1">
        <w:trPr>
          <w:trHeight w:val="325"/>
          <w:jc w:val="center"/>
        </w:trPr>
        <w:tc>
          <w:tcPr>
            <w:tcW w:w="794" w:type="dxa"/>
          </w:tcPr>
          <w:p w:rsidR="00A454A2" w:rsidRPr="00E6125D" w:rsidRDefault="00A454A2" w:rsidP="00665BA1">
            <w:pPr>
              <w:pStyle w:val="TableParagraph"/>
              <w:jc w:val="center"/>
              <w:rPr>
                <w:b/>
                <w:sz w:val="24"/>
                <w:szCs w:val="24"/>
              </w:rPr>
            </w:pPr>
            <w:r w:rsidRPr="00E6125D">
              <w:rPr>
                <w:b/>
                <w:sz w:val="24"/>
                <w:szCs w:val="24"/>
              </w:rPr>
              <w:t>CO5</w:t>
            </w:r>
          </w:p>
        </w:tc>
        <w:tc>
          <w:tcPr>
            <w:tcW w:w="794" w:type="dxa"/>
          </w:tcPr>
          <w:p w:rsidR="00A454A2" w:rsidRPr="00E6125D" w:rsidRDefault="00A454A2" w:rsidP="00665BA1">
            <w:pPr>
              <w:pStyle w:val="TableParagraph"/>
              <w:jc w:val="center"/>
              <w:rPr>
                <w:sz w:val="24"/>
                <w:szCs w:val="24"/>
              </w:rPr>
            </w:pPr>
            <w:r w:rsidRPr="00E6125D">
              <w:rPr>
                <w:sz w:val="24"/>
                <w:szCs w:val="24"/>
              </w:rPr>
              <w:t>M</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c>
          <w:tcPr>
            <w:tcW w:w="794" w:type="dxa"/>
          </w:tcPr>
          <w:p w:rsidR="00A454A2" w:rsidRPr="00E6125D" w:rsidRDefault="00A454A2" w:rsidP="00665BA1">
            <w:pPr>
              <w:pStyle w:val="TableParagraph"/>
              <w:jc w:val="center"/>
              <w:rPr>
                <w:sz w:val="24"/>
                <w:szCs w:val="24"/>
              </w:rPr>
            </w:pPr>
            <w:r w:rsidRPr="00E6125D">
              <w:rPr>
                <w:sz w:val="24"/>
                <w:szCs w:val="24"/>
              </w:rPr>
              <w:t>S</w:t>
            </w:r>
          </w:p>
        </w:tc>
      </w:tr>
    </w:tbl>
    <w:p w:rsidR="00A454A2" w:rsidRDefault="00A454A2" w:rsidP="00A454A2">
      <w:pPr>
        <w:spacing w:after="0"/>
        <w:rPr>
          <w:rFonts w:ascii="Times New Roman" w:hAnsi="Times New Roman" w:cs="Times New Roman"/>
          <w:sz w:val="24"/>
          <w:szCs w:val="24"/>
        </w:rPr>
      </w:pPr>
    </w:p>
    <w:p w:rsidR="00A454A2" w:rsidRDefault="00A454A2" w:rsidP="00A454A2">
      <w:pPr>
        <w:spacing w:after="0"/>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7087"/>
      </w:tblGrid>
      <w:tr w:rsidR="00C920D6" w:rsidRPr="00E6125D" w:rsidTr="00555B4D">
        <w:trPr>
          <w:trHeight w:val="323"/>
        </w:trPr>
        <w:tc>
          <w:tcPr>
            <w:tcW w:w="1985" w:type="dxa"/>
          </w:tcPr>
          <w:p w:rsidR="00C920D6" w:rsidRPr="00B31F5B" w:rsidRDefault="00C920D6" w:rsidP="00C920D6">
            <w:pPr>
              <w:pStyle w:val="TableParagraph"/>
              <w:ind w:left="56" w:firstLine="10"/>
              <w:rPr>
                <w:b/>
                <w:sz w:val="24"/>
                <w:szCs w:val="24"/>
              </w:rPr>
            </w:pPr>
            <w:r w:rsidRPr="00B31F5B">
              <w:rPr>
                <w:b/>
                <w:sz w:val="24"/>
                <w:szCs w:val="24"/>
              </w:rPr>
              <w:t>COURSE</w:t>
            </w:r>
          </w:p>
        </w:tc>
        <w:tc>
          <w:tcPr>
            <w:tcW w:w="7087" w:type="dxa"/>
          </w:tcPr>
          <w:p w:rsidR="00C920D6" w:rsidRPr="00E6125D" w:rsidRDefault="00C920D6" w:rsidP="00C920D6">
            <w:pPr>
              <w:pStyle w:val="TableParagraph"/>
              <w:ind w:left="141" w:right="142"/>
              <w:rPr>
                <w:b/>
                <w:bCs/>
                <w:sz w:val="24"/>
                <w:szCs w:val="24"/>
              </w:rPr>
            </w:pPr>
            <w:r>
              <w:rPr>
                <w:b/>
                <w:bCs/>
                <w:sz w:val="24"/>
                <w:szCs w:val="24"/>
              </w:rPr>
              <w:t>EVEN</w:t>
            </w:r>
            <w:r w:rsidRPr="00E6125D">
              <w:rPr>
                <w:b/>
                <w:bCs/>
                <w:sz w:val="24"/>
                <w:szCs w:val="24"/>
              </w:rPr>
              <w:t xml:space="preserve"> SEMESTER - CORE</w:t>
            </w:r>
          </w:p>
        </w:tc>
      </w:tr>
      <w:tr w:rsidR="00C920D6" w:rsidRPr="00E6125D" w:rsidTr="00555B4D">
        <w:trPr>
          <w:trHeight w:val="323"/>
        </w:trPr>
        <w:tc>
          <w:tcPr>
            <w:tcW w:w="1985" w:type="dxa"/>
          </w:tcPr>
          <w:p w:rsidR="00C920D6" w:rsidRPr="00B31F5B" w:rsidRDefault="00C920D6" w:rsidP="00C920D6">
            <w:pPr>
              <w:pStyle w:val="TableParagraph"/>
              <w:ind w:left="56" w:right="-108" w:firstLine="10"/>
              <w:rPr>
                <w:b/>
                <w:sz w:val="24"/>
                <w:szCs w:val="24"/>
              </w:rPr>
            </w:pPr>
            <w:r w:rsidRPr="00B31F5B">
              <w:rPr>
                <w:b/>
                <w:sz w:val="24"/>
                <w:szCs w:val="24"/>
              </w:rPr>
              <w:t>COURSETITLE</w:t>
            </w:r>
          </w:p>
        </w:tc>
        <w:tc>
          <w:tcPr>
            <w:tcW w:w="7087" w:type="dxa"/>
          </w:tcPr>
          <w:p w:rsidR="00C920D6" w:rsidRPr="00E6125D" w:rsidRDefault="006B124D" w:rsidP="00C920D6">
            <w:pPr>
              <w:pStyle w:val="TableParagraph"/>
              <w:ind w:left="141" w:right="142"/>
              <w:rPr>
                <w:b/>
                <w:bCs/>
                <w:sz w:val="24"/>
                <w:szCs w:val="24"/>
              </w:rPr>
            </w:pPr>
            <w:r>
              <w:rPr>
                <w:b/>
                <w:bCs/>
                <w:sz w:val="24"/>
                <w:szCs w:val="24"/>
              </w:rPr>
              <w:t>ALLIED PRACTICAL</w:t>
            </w:r>
            <w:r w:rsidR="00C920D6">
              <w:rPr>
                <w:b/>
                <w:bCs/>
                <w:sz w:val="24"/>
                <w:szCs w:val="24"/>
              </w:rPr>
              <w:t xml:space="preserve">– </w:t>
            </w:r>
            <w:r w:rsidR="00C920D6" w:rsidRPr="00E6125D">
              <w:rPr>
                <w:b/>
                <w:bCs/>
                <w:sz w:val="24"/>
                <w:szCs w:val="24"/>
              </w:rPr>
              <w:t>I</w:t>
            </w:r>
            <w:r w:rsidR="00C920D6">
              <w:rPr>
                <w:b/>
                <w:bCs/>
                <w:sz w:val="24"/>
                <w:szCs w:val="24"/>
              </w:rPr>
              <w:t xml:space="preserve">I </w:t>
            </w:r>
          </w:p>
        </w:tc>
      </w:tr>
      <w:tr w:rsidR="00C920D6" w:rsidRPr="00E6125D" w:rsidTr="00555B4D">
        <w:trPr>
          <w:trHeight w:val="323"/>
        </w:trPr>
        <w:tc>
          <w:tcPr>
            <w:tcW w:w="1985" w:type="dxa"/>
          </w:tcPr>
          <w:p w:rsidR="00C920D6" w:rsidRPr="00B31F5B" w:rsidRDefault="00C920D6" w:rsidP="00C920D6">
            <w:pPr>
              <w:pStyle w:val="TableParagraph"/>
              <w:ind w:left="56" w:firstLine="10"/>
              <w:rPr>
                <w:b/>
                <w:sz w:val="24"/>
                <w:szCs w:val="24"/>
              </w:rPr>
            </w:pPr>
            <w:r w:rsidRPr="00B31F5B">
              <w:rPr>
                <w:b/>
                <w:sz w:val="24"/>
                <w:szCs w:val="24"/>
              </w:rPr>
              <w:t>CREDITS</w:t>
            </w:r>
          </w:p>
        </w:tc>
        <w:tc>
          <w:tcPr>
            <w:tcW w:w="7087" w:type="dxa"/>
          </w:tcPr>
          <w:p w:rsidR="00C920D6" w:rsidRPr="00E6125D" w:rsidRDefault="001400C5" w:rsidP="00C920D6">
            <w:pPr>
              <w:pStyle w:val="TableParagraph"/>
              <w:ind w:left="141" w:right="142"/>
              <w:rPr>
                <w:sz w:val="24"/>
                <w:szCs w:val="24"/>
              </w:rPr>
            </w:pPr>
            <w:r>
              <w:rPr>
                <w:sz w:val="24"/>
                <w:szCs w:val="24"/>
              </w:rPr>
              <w:t>3</w:t>
            </w:r>
          </w:p>
        </w:tc>
      </w:tr>
      <w:tr w:rsidR="00A454A2" w:rsidRPr="00E6125D" w:rsidTr="00555B4D">
        <w:trPr>
          <w:trHeight w:val="969"/>
        </w:trPr>
        <w:tc>
          <w:tcPr>
            <w:tcW w:w="1985" w:type="dxa"/>
          </w:tcPr>
          <w:p w:rsidR="00A454A2" w:rsidRPr="00E6125D" w:rsidRDefault="00A454A2" w:rsidP="00665BA1">
            <w:pPr>
              <w:pStyle w:val="TableParagraph"/>
              <w:rPr>
                <w:sz w:val="24"/>
                <w:szCs w:val="24"/>
              </w:rPr>
            </w:pPr>
          </w:p>
          <w:p w:rsidR="00A454A2" w:rsidRPr="00E6125D" w:rsidRDefault="00A454A2" w:rsidP="00665BA1">
            <w:pPr>
              <w:pStyle w:val="TableParagraph"/>
              <w:ind w:left="103"/>
              <w:rPr>
                <w:b/>
                <w:sz w:val="24"/>
                <w:szCs w:val="24"/>
              </w:rPr>
            </w:pPr>
            <w:r w:rsidRPr="00E6125D">
              <w:rPr>
                <w:b/>
                <w:sz w:val="24"/>
                <w:szCs w:val="24"/>
              </w:rPr>
              <w:t>COURSE</w:t>
            </w:r>
          </w:p>
          <w:p w:rsidR="00A454A2" w:rsidRPr="00E6125D" w:rsidRDefault="00A454A2" w:rsidP="00665BA1">
            <w:pPr>
              <w:pStyle w:val="TableParagraph"/>
              <w:ind w:left="103"/>
              <w:rPr>
                <w:b/>
                <w:sz w:val="24"/>
                <w:szCs w:val="24"/>
              </w:rPr>
            </w:pPr>
            <w:r w:rsidRPr="00E6125D">
              <w:rPr>
                <w:b/>
                <w:sz w:val="24"/>
                <w:szCs w:val="24"/>
              </w:rPr>
              <w:t>OBJECTIVES</w:t>
            </w:r>
          </w:p>
        </w:tc>
        <w:tc>
          <w:tcPr>
            <w:tcW w:w="7087" w:type="dxa"/>
          </w:tcPr>
          <w:p w:rsidR="00A454A2" w:rsidRPr="00E6125D" w:rsidRDefault="00A454A2" w:rsidP="00C920D6">
            <w:pPr>
              <w:pStyle w:val="TableParagraph"/>
              <w:ind w:left="142" w:right="142"/>
              <w:rPr>
                <w:sz w:val="24"/>
                <w:szCs w:val="24"/>
              </w:rPr>
            </w:pPr>
            <w:r w:rsidRPr="00E6125D">
              <w:rPr>
                <w:sz w:val="24"/>
                <w:szCs w:val="24"/>
              </w:rPr>
              <w:t xml:space="preserve">Apply various </w:t>
            </w:r>
            <w:r w:rsidR="00C920D6">
              <w:rPr>
                <w:sz w:val="24"/>
                <w:szCs w:val="24"/>
              </w:rPr>
              <w:t>P</w:t>
            </w:r>
            <w:r w:rsidRPr="00E6125D">
              <w:rPr>
                <w:sz w:val="24"/>
                <w:szCs w:val="24"/>
              </w:rPr>
              <w:t xml:space="preserve">hysics concepts to understand concepts </w:t>
            </w:r>
            <w:r w:rsidR="00C920D6">
              <w:rPr>
                <w:sz w:val="24"/>
                <w:szCs w:val="24"/>
              </w:rPr>
              <w:t>o</w:t>
            </w:r>
            <w:r w:rsidRPr="00E6125D">
              <w:rPr>
                <w:sz w:val="24"/>
                <w:szCs w:val="24"/>
              </w:rPr>
              <w:t>f Light, electricity and magnetism and waves, set up experimentation to verify theories, quantify and analyse, able to do error analysis and correlate results</w:t>
            </w:r>
          </w:p>
        </w:tc>
      </w:tr>
      <w:tr w:rsidR="00A454A2" w:rsidRPr="00E6125D" w:rsidTr="00555B4D">
        <w:trPr>
          <w:trHeight w:val="1269"/>
        </w:trPr>
        <w:tc>
          <w:tcPr>
            <w:tcW w:w="9072" w:type="dxa"/>
            <w:gridSpan w:val="2"/>
          </w:tcPr>
          <w:p w:rsidR="00A454A2" w:rsidRPr="00E6125D" w:rsidRDefault="00954153" w:rsidP="00226096">
            <w:pPr>
              <w:spacing w:after="0"/>
              <w:ind w:left="142"/>
              <w:rPr>
                <w:rFonts w:ascii="Times New Roman" w:hAnsi="Times New Roman" w:cs="Times New Roman"/>
                <w:b/>
                <w:bCs/>
                <w:sz w:val="24"/>
                <w:szCs w:val="24"/>
              </w:rPr>
            </w:pPr>
            <w:r>
              <w:rPr>
                <w:rFonts w:ascii="Times New Roman" w:hAnsi="Times New Roman" w:cs="Times New Roman"/>
                <w:b/>
                <w:bCs/>
                <w:sz w:val="24"/>
                <w:szCs w:val="24"/>
              </w:rPr>
              <w:t xml:space="preserve">Minimum of Eight </w:t>
            </w:r>
            <w:r w:rsidR="00226096">
              <w:rPr>
                <w:rFonts w:ascii="Times New Roman" w:hAnsi="Times New Roman" w:cs="Times New Roman"/>
                <w:b/>
                <w:bCs/>
                <w:sz w:val="24"/>
                <w:szCs w:val="24"/>
              </w:rPr>
              <w:t xml:space="preserve">Experiments </w:t>
            </w:r>
            <w:r>
              <w:rPr>
                <w:rFonts w:ascii="Times New Roman" w:hAnsi="Times New Roman" w:cs="Times New Roman"/>
                <w:b/>
                <w:bCs/>
                <w:sz w:val="24"/>
                <w:szCs w:val="24"/>
              </w:rPr>
              <w:t>from the list:</w:t>
            </w:r>
          </w:p>
          <w:p w:rsidR="00A454A2" w:rsidRPr="00E6125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C920D6" w:rsidRPr="00E6125D">
              <w:rPr>
                <w:rFonts w:ascii="Times New Roman" w:hAnsi="Times New Roman" w:cs="Times New Roman"/>
                <w:sz w:val="24"/>
                <w:szCs w:val="24"/>
              </w:rPr>
              <w:t xml:space="preserve">adius of curvature </w:t>
            </w:r>
            <w:r w:rsidR="00C920D6">
              <w:rPr>
                <w:rFonts w:ascii="Times New Roman" w:hAnsi="Times New Roman" w:cs="Times New Roman"/>
                <w:sz w:val="24"/>
                <w:szCs w:val="24"/>
              </w:rPr>
              <w:t>of lens by fo</w:t>
            </w:r>
            <w:r w:rsidR="00D077EA">
              <w:rPr>
                <w:rFonts w:ascii="Times New Roman" w:hAnsi="Times New Roman" w:cs="Times New Roman"/>
                <w:sz w:val="24"/>
                <w:szCs w:val="24"/>
              </w:rPr>
              <w:t>rming Newton’s rings</w:t>
            </w:r>
          </w:p>
          <w:p w:rsidR="00A454A2" w:rsidRPr="00E6125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077EA" w:rsidRPr="00E6125D">
              <w:rPr>
                <w:rFonts w:ascii="Times New Roman" w:hAnsi="Times New Roman" w:cs="Times New Roman"/>
                <w:sz w:val="24"/>
                <w:szCs w:val="24"/>
              </w:rPr>
              <w:t xml:space="preserve">hickness of a wire </w:t>
            </w:r>
            <w:r w:rsidR="00D077EA">
              <w:rPr>
                <w:rFonts w:ascii="Times New Roman" w:hAnsi="Times New Roman" w:cs="Times New Roman"/>
                <w:sz w:val="24"/>
                <w:szCs w:val="24"/>
              </w:rPr>
              <w:t>using air wedge</w:t>
            </w:r>
          </w:p>
          <w:p w:rsidR="00555B4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077EA" w:rsidRPr="00E6125D">
              <w:rPr>
                <w:rFonts w:ascii="Times New Roman" w:hAnsi="Times New Roman" w:cs="Times New Roman"/>
                <w:sz w:val="24"/>
                <w:szCs w:val="24"/>
              </w:rPr>
              <w:t xml:space="preserve">avelength of </w:t>
            </w:r>
            <w:r w:rsidR="00D077EA">
              <w:rPr>
                <w:rFonts w:ascii="Times New Roman" w:hAnsi="Times New Roman" w:cs="Times New Roman"/>
                <w:sz w:val="24"/>
                <w:szCs w:val="24"/>
              </w:rPr>
              <w:t>m</w:t>
            </w:r>
            <w:r w:rsidR="00D077EA" w:rsidRPr="00E6125D">
              <w:rPr>
                <w:rFonts w:ascii="Times New Roman" w:hAnsi="Times New Roman" w:cs="Times New Roman"/>
                <w:sz w:val="24"/>
                <w:szCs w:val="24"/>
              </w:rPr>
              <w:t xml:space="preserve">ercury lines </w:t>
            </w:r>
            <w:r w:rsidR="00D077EA">
              <w:rPr>
                <w:rFonts w:ascii="Times New Roman" w:hAnsi="Times New Roman" w:cs="Times New Roman"/>
                <w:sz w:val="24"/>
                <w:szCs w:val="24"/>
              </w:rPr>
              <w:t>using s</w:t>
            </w:r>
            <w:r w:rsidR="00A454A2" w:rsidRPr="00E6125D">
              <w:rPr>
                <w:rFonts w:ascii="Times New Roman" w:hAnsi="Times New Roman" w:cs="Times New Roman"/>
                <w:sz w:val="24"/>
                <w:szCs w:val="24"/>
              </w:rPr>
              <w:t xml:space="preserve">pectrometer </w:t>
            </w:r>
            <w:r w:rsidR="00D077EA">
              <w:rPr>
                <w:rFonts w:ascii="Times New Roman" w:hAnsi="Times New Roman" w:cs="Times New Roman"/>
                <w:sz w:val="24"/>
                <w:szCs w:val="24"/>
              </w:rPr>
              <w:t>and g</w:t>
            </w:r>
            <w:r w:rsidR="00A454A2" w:rsidRPr="00E6125D">
              <w:rPr>
                <w:rFonts w:ascii="Times New Roman" w:hAnsi="Times New Roman" w:cs="Times New Roman"/>
                <w:sz w:val="24"/>
                <w:szCs w:val="24"/>
              </w:rPr>
              <w:t xml:space="preserve">rating </w:t>
            </w:r>
          </w:p>
          <w:p w:rsidR="00A454A2" w:rsidRPr="00E6125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555B4D">
              <w:rPr>
                <w:rFonts w:ascii="Times New Roman" w:hAnsi="Times New Roman" w:cs="Times New Roman"/>
                <w:sz w:val="24"/>
                <w:szCs w:val="24"/>
              </w:rPr>
              <w:t>efractive index of material of the lens by m</w:t>
            </w:r>
            <w:r w:rsidR="00A454A2" w:rsidRPr="00E6125D">
              <w:rPr>
                <w:rFonts w:ascii="Times New Roman" w:hAnsi="Times New Roman" w:cs="Times New Roman"/>
                <w:sz w:val="24"/>
                <w:szCs w:val="24"/>
              </w:rPr>
              <w:t xml:space="preserve">inimum deviation </w:t>
            </w:r>
          </w:p>
          <w:p w:rsidR="00555B4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555B4D">
              <w:rPr>
                <w:rFonts w:ascii="Times New Roman" w:hAnsi="Times New Roman" w:cs="Times New Roman"/>
                <w:sz w:val="24"/>
                <w:szCs w:val="24"/>
              </w:rPr>
              <w:t>efractive index of liquid using liquid prism</w:t>
            </w:r>
          </w:p>
          <w:p w:rsidR="00EC4375" w:rsidRDefault="00EC4375" w:rsidP="00C85370">
            <w:pPr>
              <w:pStyle w:val="ListParagraph"/>
              <w:numPr>
                <w:ilvl w:val="0"/>
                <w:numId w:val="37"/>
              </w:numPr>
              <w:spacing w:after="0"/>
              <w:ind w:right="142"/>
              <w:rPr>
                <w:rFonts w:ascii="Times New Roman" w:hAnsi="Times New Roman" w:cs="Times New Roman"/>
                <w:sz w:val="24"/>
                <w:szCs w:val="24"/>
              </w:rPr>
            </w:pPr>
            <w:r w:rsidRPr="00AC4D70">
              <w:rPr>
                <w:rFonts w:ascii="Times New Roman" w:hAnsi="Times New Roman" w:cs="Times New Roman"/>
                <w:sz w:val="24"/>
                <w:szCs w:val="24"/>
              </w:rPr>
              <w:t xml:space="preserve">Determination of </w:t>
            </w:r>
            <w:r>
              <w:rPr>
                <w:rFonts w:ascii="Times New Roman" w:hAnsi="Times New Roman" w:cs="Times New Roman"/>
                <w:sz w:val="24"/>
                <w:szCs w:val="24"/>
              </w:rPr>
              <w:t>AC</w:t>
            </w:r>
            <w:r w:rsidRPr="00AC4D70">
              <w:rPr>
                <w:rFonts w:ascii="Times New Roman" w:hAnsi="Times New Roman" w:cs="Times New Roman"/>
                <w:sz w:val="24"/>
                <w:szCs w:val="24"/>
              </w:rPr>
              <w:t xml:space="preserve"> frequency</w:t>
            </w:r>
            <w:r>
              <w:rPr>
                <w:rFonts w:ascii="Times New Roman" w:hAnsi="Times New Roman" w:cs="Times New Roman"/>
                <w:sz w:val="24"/>
                <w:szCs w:val="24"/>
              </w:rPr>
              <w:t xml:space="preserve"> using sonometer</w:t>
            </w:r>
          </w:p>
          <w:p w:rsidR="00555B4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55B4D" w:rsidRPr="00E6125D">
              <w:rPr>
                <w:rFonts w:ascii="Times New Roman" w:hAnsi="Times New Roman" w:cs="Times New Roman"/>
                <w:sz w:val="24"/>
                <w:szCs w:val="24"/>
              </w:rPr>
              <w:t>pecific resistance</w:t>
            </w:r>
            <w:r>
              <w:rPr>
                <w:rFonts w:ascii="Times New Roman" w:hAnsi="Times New Roman" w:cs="Times New Roman"/>
                <w:sz w:val="24"/>
                <w:szCs w:val="24"/>
              </w:rPr>
              <w:t xml:space="preserve">of a wire </w:t>
            </w:r>
            <w:r w:rsidR="00555B4D">
              <w:rPr>
                <w:rFonts w:ascii="Times New Roman" w:hAnsi="Times New Roman" w:cs="Times New Roman"/>
                <w:sz w:val="24"/>
                <w:szCs w:val="24"/>
              </w:rPr>
              <w:t>using PO box</w:t>
            </w:r>
          </w:p>
          <w:p w:rsidR="00EC4375" w:rsidRPr="00E6125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Thermal conductivity of poor conductor using Lee’s disc</w:t>
            </w:r>
          </w:p>
          <w:p w:rsidR="00EC4375"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f</w:t>
            </w:r>
            <w:r w:rsidRPr="00E6125D">
              <w:rPr>
                <w:rFonts w:ascii="Times New Roman" w:hAnsi="Times New Roman" w:cs="Times New Roman"/>
                <w:sz w:val="24"/>
                <w:szCs w:val="24"/>
              </w:rPr>
              <w:t xml:space="preserve">igure of </w:t>
            </w:r>
            <w:r>
              <w:rPr>
                <w:rFonts w:ascii="Times New Roman" w:hAnsi="Times New Roman" w:cs="Times New Roman"/>
                <w:sz w:val="24"/>
                <w:szCs w:val="24"/>
              </w:rPr>
              <w:t>m</w:t>
            </w:r>
            <w:r w:rsidRPr="00E6125D">
              <w:rPr>
                <w:rFonts w:ascii="Times New Roman" w:hAnsi="Times New Roman" w:cs="Times New Roman"/>
                <w:sz w:val="24"/>
                <w:szCs w:val="24"/>
              </w:rPr>
              <w:t xml:space="preserve">erit </w:t>
            </w:r>
            <w:r>
              <w:rPr>
                <w:rFonts w:ascii="Times New Roman" w:hAnsi="Times New Roman" w:cs="Times New Roman"/>
                <w:sz w:val="24"/>
                <w:szCs w:val="24"/>
              </w:rPr>
              <w:t>table galvanometer</w:t>
            </w:r>
          </w:p>
          <w:p w:rsidR="00EC4375" w:rsidRDefault="00EC4375" w:rsidP="00C85370">
            <w:pPr>
              <w:pStyle w:val="ListParagraph"/>
              <w:numPr>
                <w:ilvl w:val="0"/>
                <w:numId w:val="37"/>
              </w:numPr>
              <w:spacing w:after="0"/>
              <w:ind w:right="142"/>
              <w:rPr>
                <w:rFonts w:ascii="Times New Roman" w:hAnsi="Times New Roman" w:cs="Times New Roman"/>
                <w:sz w:val="24"/>
                <w:szCs w:val="24"/>
              </w:rPr>
            </w:pPr>
            <w:r>
              <w:rPr>
                <w:rFonts w:ascii="Times New Roman" w:hAnsi="Times New Roman" w:cs="Times New Roman"/>
                <w:sz w:val="24"/>
                <w:szCs w:val="24"/>
              </w:rPr>
              <w:t>Determination of Earth’s magnetic field using field along the axis of a coil</w:t>
            </w:r>
          </w:p>
          <w:p w:rsidR="00555B4D" w:rsidRDefault="00555B4D"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Characterisation of</w:t>
            </w:r>
            <w:r w:rsidRPr="00E6125D">
              <w:rPr>
                <w:rFonts w:ascii="Times New Roman" w:hAnsi="Times New Roman" w:cs="Times New Roman"/>
                <w:sz w:val="24"/>
                <w:szCs w:val="24"/>
              </w:rPr>
              <w:t xml:space="preserve"> Zener </w:t>
            </w:r>
            <w:r>
              <w:rPr>
                <w:rFonts w:ascii="Times New Roman" w:hAnsi="Times New Roman" w:cs="Times New Roman"/>
                <w:sz w:val="24"/>
                <w:szCs w:val="24"/>
              </w:rPr>
              <w:t>d</w:t>
            </w:r>
            <w:r w:rsidRPr="00E6125D">
              <w:rPr>
                <w:rFonts w:ascii="Times New Roman" w:hAnsi="Times New Roman" w:cs="Times New Roman"/>
                <w:sz w:val="24"/>
                <w:szCs w:val="24"/>
              </w:rPr>
              <w:t>iode</w:t>
            </w:r>
          </w:p>
          <w:p w:rsidR="00EC4375" w:rsidRPr="00E6125D" w:rsidRDefault="00EC4375" w:rsidP="00C85370">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Construction of Zerner/IC regulated power supply</w:t>
            </w:r>
          </w:p>
          <w:p w:rsidR="00A454A2" w:rsidRPr="00E6125D" w:rsidRDefault="00A454A2" w:rsidP="00C85370">
            <w:pPr>
              <w:pStyle w:val="ListParagraph"/>
              <w:numPr>
                <w:ilvl w:val="0"/>
                <w:numId w:val="37"/>
              </w:numPr>
              <w:spacing w:after="0" w:line="240" w:lineRule="auto"/>
              <w:rPr>
                <w:rFonts w:ascii="Times New Roman" w:hAnsi="Times New Roman" w:cs="Times New Roman"/>
                <w:sz w:val="24"/>
                <w:szCs w:val="24"/>
              </w:rPr>
            </w:pPr>
            <w:r w:rsidRPr="00E6125D">
              <w:rPr>
                <w:rFonts w:ascii="Times New Roman" w:hAnsi="Times New Roman" w:cs="Times New Roman"/>
                <w:sz w:val="24"/>
                <w:szCs w:val="24"/>
              </w:rPr>
              <w:t xml:space="preserve">Construction of AND, OR, NOT gates using diodes and </w:t>
            </w:r>
            <w:r w:rsidR="00555B4D">
              <w:rPr>
                <w:rFonts w:ascii="Times New Roman" w:hAnsi="Times New Roman" w:cs="Times New Roman"/>
                <w:sz w:val="24"/>
                <w:szCs w:val="24"/>
              </w:rPr>
              <w:t>t</w:t>
            </w:r>
            <w:r w:rsidRPr="00E6125D">
              <w:rPr>
                <w:rFonts w:ascii="Times New Roman" w:hAnsi="Times New Roman" w:cs="Times New Roman"/>
                <w:sz w:val="24"/>
                <w:szCs w:val="24"/>
              </w:rPr>
              <w:t>ransistor</w:t>
            </w:r>
          </w:p>
          <w:p w:rsidR="00A454A2" w:rsidRPr="002562BE" w:rsidRDefault="00A454A2" w:rsidP="00C85370">
            <w:pPr>
              <w:pStyle w:val="ListParagraph"/>
              <w:numPr>
                <w:ilvl w:val="0"/>
                <w:numId w:val="37"/>
              </w:numPr>
              <w:spacing w:after="0" w:line="240" w:lineRule="auto"/>
              <w:rPr>
                <w:rFonts w:ascii="Times New Roman" w:hAnsi="Times New Roman" w:cs="Times New Roman"/>
                <w:sz w:val="24"/>
                <w:szCs w:val="24"/>
              </w:rPr>
            </w:pPr>
            <w:r w:rsidRPr="00E6125D">
              <w:rPr>
                <w:rFonts w:ascii="Times New Roman" w:hAnsi="Times New Roman" w:cs="Times New Roman"/>
                <w:sz w:val="24"/>
                <w:szCs w:val="24"/>
              </w:rPr>
              <w:t>N</w:t>
            </w:r>
            <w:r w:rsidR="00495FB4">
              <w:rPr>
                <w:rFonts w:ascii="Times New Roman" w:hAnsi="Times New Roman" w:cs="Times New Roman"/>
                <w:sz w:val="24"/>
                <w:szCs w:val="24"/>
              </w:rPr>
              <w:t>OR</w:t>
            </w:r>
            <w:r w:rsidRPr="00E6125D">
              <w:rPr>
                <w:rFonts w:ascii="Times New Roman" w:hAnsi="Times New Roman" w:cs="Times New Roman"/>
                <w:sz w:val="24"/>
                <w:szCs w:val="24"/>
              </w:rPr>
              <w:t xml:space="preserve"> gate as a universal </w:t>
            </w:r>
            <w:r w:rsidR="00495FB4">
              <w:rPr>
                <w:rFonts w:ascii="Times New Roman" w:hAnsi="Times New Roman" w:cs="Times New Roman"/>
                <w:sz w:val="24"/>
                <w:szCs w:val="24"/>
              </w:rPr>
              <w:t>building block</w:t>
            </w:r>
          </w:p>
        </w:tc>
      </w:tr>
    </w:tbl>
    <w:p w:rsidR="00A454A2" w:rsidRPr="00E6125D" w:rsidRDefault="00A454A2" w:rsidP="00A454A2">
      <w:pPr>
        <w:pStyle w:val="BodyText"/>
        <w:jc w:val="center"/>
        <w:rPr>
          <w:b/>
          <w:spacing w:val="-3"/>
          <w:u w:val="thick"/>
        </w:rPr>
      </w:pPr>
    </w:p>
    <w:p w:rsidR="00A454A2" w:rsidRPr="00E6125D" w:rsidRDefault="00A454A2" w:rsidP="00A454A2">
      <w:pPr>
        <w:pStyle w:val="BodyText"/>
        <w:rPr>
          <w:b/>
        </w:rPr>
      </w:pPr>
      <w:r w:rsidRPr="00E6125D">
        <w:rPr>
          <w:b/>
          <w:spacing w:val="-3"/>
        </w:rPr>
        <w:t>METHOD OF EVALUATION:</w:t>
      </w:r>
    </w:p>
    <w:p w:rsidR="00A454A2" w:rsidRPr="00E6125D" w:rsidRDefault="00A454A2" w:rsidP="00A454A2">
      <w:pPr>
        <w:pStyle w:val="BodyText"/>
      </w:pPr>
    </w:p>
    <w:tbl>
      <w:tblPr>
        <w:tblW w:w="894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3408"/>
        <w:gridCol w:w="852"/>
        <w:gridCol w:w="994"/>
      </w:tblGrid>
      <w:tr w:rsidR="00A454A2" w:rsidRPr="00E6125D" w:rsidTr="00665BA1">
        <w:trPr>
          <w:trHeight w:val="296"/>
        </w:trPr>
        <w:tc>
          <w:tcPr>
            <w:tcW w:w="3686" w:type="dxa"/>
          </w:tcPr>
          <w:p w:rsidR="00A454A2" w:rsidRPr="00E6125D" w:rsidRDefault="00A454A2" w:rsidP="00665BA1">
            <w:pPr>
              <w:pStyle w:val="TableParagraph"/>
              <w:ind w:left="108" w:right="102" w:firstLine="13"/>
              <w:jc w:val="center"/>
              <w:rPr>
                <w:b/>
                <w:sz w:val="24"/>
                <w:szCs w:val="24"/>
              </w:rPr>
            </w:pPr>
            <w:r w:rsidRPr="00E6125D">
              <w:rPr>
                <w:b/>
                <w:sz w:val="24"/>
                <w:szCs w:val="24"/>
              </w:rPr>
              <w:t>Continuous Internal Assessment</w:t>
            </w:r>
          </w:p>
        </w:tc>
        <w:tc>
          <w:tcPr>
            <w:tcW w:w="3402" w:type="dxa"/>
          </w:tcPr>
          <w:p w:rsidR="00A454A2" w:rsidRPr="00E6125D" w:rsidRDefault="00A454A2" w:rsidP="00665BA1">
            <w:pPr>
              <w:pStyle w:val="TableParagraph"/>
              <w:ind w:left="177" w:right="114"/>
              <w:jc w:val="center"/>
              <w:rPr>
                <w:b/>
                <w:sz w:val="24"/>
                <w:szCs w:val="24"/>
              </w:rPr>
            </w:pPr>
            <w:r w:rsidRPr="00E6125D">
              <w:rPr>
                <w:b/>
                <w:sz w:val="24"/>
                <w:szCs w:val="24"/>
              </w:rPr>
              <w:t>End Semester Examination</w:t>
            </w:r>
          </w:p>
        </w:tc>
        <w:tc>
          <w:tcPr>
            <w:tcW w:w="850" w:type="dxa"/>
          </w:tcPr>
          <w:p w:rsidR="00A454A2" w:rsidRPr="00E6125D" w:rsidRDefault="00A454A2" w:rsidP="00665BA1">
            <w:pPr>
              <w:pStyle w:val="TableParagraph"/>
              <w:jc w:val="center"/>
              <w:rPr>
                <w:b/>
                <w:sz w:val="24"/>
                <w:szCs w:val="24"/>
              </w:rPr>
            </w:pPr>
            <w:r w:rsidRPr="00E6125D">
              <w:rPr>
                <w:b/>
                <w:sz w:val="24"/>
                <w:szCs w:val="24"/>
              </w:rPr>
              <w:t>Total</w:t>
            </w:r>
          </w:p>
        </w:tc>
        <w:tc>
          <w:tcPr>
            <w:tcW w:w="992" w:type="dxa"/>
          </w:tcPr>
          <w:p w:rsidR="00A454A2" w:rsidRPr="00E6125D" w:rsidRDefault="00A454A2" w:rsidP="00665BA1">
            <w:pPr>
              <w:pStyle w:val="TableParagraph"/>
              <w:jc w:val="center"/>
              <w:rPr>
                <w:b/>
                <w:sz w:val="24"/>
                <w:szCs w:val="24"/>
              </w:rPr>
            </w:pPr>
            <w:r w:rsidRPr="00E6125D">
              <w:rPr>
                <w:b/>
                <w:sz w:val="24"/>
                <w:szCs w:val="24"/>
              </w:rPr>
              <w:t>Grade</w:t>
            </w:r>
          </w:p>
        </w:tc>
      </w:tr>
      <w:tr w:rsidR="00A454A2" w:rsidRPr="00E6125D" w:rsidTr="00665BA1">
        <w:trPr>
          <w:trHeight w:val="130"/>
        </w:trPr>
        <w:tc>
          <w:tcPr>
            <w:tcW w:w="3686" w:type="dxa"/>
          </w:tcPr>
          <w:p w:rsidR="00A454A2" w:rsidRPr="00E6125D" w:rsidRDefault="00A454A2" w:rsidP="00665BA1">
            <w:pPr>
              <w:pStyle w:val="TableParagraph"/>
              <w:ind w:left="1026" w:right="1024"/>
              <w:jc w:val="center"/>
              <w:rPr>
                <w:sz w:val="24"/>
                <w:szCs w:val="24"/>
              </w:rPr>
            </w:pPr>
            <w:r w:rsidRPr="00E6125D">
              <w:rPr>
                <w:sz w:val="24"/>
                <w:szCs w:val="24"/>
              </w:rPr>
              <w:t>25</w:t>
            </w:r>
          </w:p>
        </w:tc>
        <w:tc>
          <w:tcPr>
            <w:tcW w:w="3402" w:type="dxa"/>
          </w:tcPr>
          <w:p w:rsidR="00A454A2" w:rsidRPr="00E6125D" w:rsidRDefault="00A454A2" w:rsidP="00665BA1">
            <w:pPr>
              <w:pStyle w:val="TableParagraph"/>
              <w:ind w:left="1205" w:right="1206"/>
              <w:jc w:val="center"/>
              <w:rPr>
                <w:b/>
                <w:sz w:val="24"/>
                <w:szCs w:val="24"/>
              </w:rPr>
            </w:pPr>
            <w:r w:rsidRPr="00E6125D">
              <w:rPr>
                <w:b/>
                <w:sz w:val="24"/>
                <w:szCs w:val="24"/>
              </w:rPr>
              <w:t>75</w:t>
            </w:r>
          </w:p>
        </w:tc>
        <w:tc>
          <w:tcPr>
            <w:tcW w:w="850" w:type="dxa"/>
          </w:tcPr>
          <w:p w:rsidR="00A454A2" w:rsidRPr="00E6125D" w:rsidRDefault="00A454A2" w:rsidP="00665BA1">
            <w:pPr>
              <w:pStyle w:val="TableParagraph"/>
              <w:jc w:val="center"/>
              <w:rPr>
                <w:b/>
                <w:sz w:val="24"/>
                <w:szCs w:val="24"/>
              </w:rPr>
            </w:pPr>
            <w:r w:rsidRPr="00E6125D">
              <w:rPr>
                <w:b/>
                <w:sz w:val="24"/>
                <w:szCs w:val="24"/>
              </w:rPr>
              <w:t>100</w:t>
            </w:r>
          </w:p>
        </w:tc>
        <w:tc>
          <w:tcPr>
            <w:tcW w:w="992" w:type="dxa"/>
          </w:tcPr>
          <w:p w:rsidR="00A454A2" w:rsidRPr="00E6125D" w:rsidRDefault="00A454A2" w:rsidP="00665BA1">
            <w:pPr>
              <w:pStyle w:val="TableParagraph"/>
              <w:jc w:val="center"/>
              <w:rPr>
                <w:sz w:val="24"/>
                <w:szCs w:val="24"/>
              </w:rPr>
            </w:pPr>
          </w:p>
        </w:tc>
      </w:tr>
    </w:tbl>
    <w:p w:rsidR="00A454A2" w:rsidRPr="00E6125D" w:rsidRDefault="00A454A2" w:rsidP="00A454A2">
      <w:pPr>
        <w:pStyle w:val="BodyText"/>
      </w:pPr>
    </w:p>
    <w:p w:rsidR="00A454A2" w:rsidRPr="00E6125D" w:rsidRDefault="00A454A2" w:rsidP="00A454A2">
      <w:pPr>
        <w:pStyle w:val="BodyText"/>
      </w:pPr>
    </w:p>
    <w:p w:rsidR="00A454A2" w:rsidRDefault="00A454A2" w:rsidP="009A1762">
      <w:pPr>
        <w:pStyle w:val="BodyText"/>
        <w:rPr>
          <w:b/>
          <w:spacing w:val="-3"/>
          <w:u w:val="thick"/>
        </w:rPr>
      </w:pPr>
    </w:p>
    <w:p w:rsidR="009A1762" w:rsidRDefault="009A1762" w:rsidP="009A1762">
      <w:pPr>
        <w:pStyle w:val="BodyText"/>
        <w:rPr>
          <w:b/>
          <w:spacing w:val="-3"/>
          <w:u w:val="thick"/>
        </w:rPr>
      </w:pPr>
    </w:p>
    <w:p w:rsidR="009A1762" w:rsidRDefault="009A1762" w:rsidP="009A1762">
      <w:pPr>
        <w:pStyle w:val="BodyText"/>
        <w:rPr>
          <w:b/>
          <w:spacing w:val="-3"/>
          <w:u w:val="thick"/>
        </w:rPr>
      </w:pPr>
    </w:p>
    <w:p w:rsidR="009A1762" w:rsidRDefault="009A1762" w:rsidP="009A1762">
      <w:pPr>
        <w:pStyle w:val="BodyText"/>
        <w:rPr>
          <w:b/>
          <w:spacing w:val="-3"/>
          <w:u w:val="thick"/>
        </w:rPr>
      </w:pPr>
    </w:p>
    <w:p w:rsidR="009A1762" w:rsidRDefault="009A1762" w:rsidP="009A1762">
      <w:pPr>
        <w:pStyle w:val="BodyText"/>
        <w:rPr>
          <w:b/>
          <w:spacing w:val="-3"/>
          <w:u w:val="thick"/>
        </w:rPr>
      </w:pPr>
    </w:p>
    <w:sectPr w:rsidR="009A1762" w:rsidSect="00A454A2">
      <w:footerReference w:type="default" r:id="rId69"/>
      <w:type w:val="continuous"/>
      <w:pgSz w:w="11907" w:h="16839" w:code="9"/>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CE2" w:rsidRDefault="00770CE2" w:rsidP="00D33CA1">
      <w:pPr>
        <w:spacing w:after="0"/>
      </w:pPr>
      <w:r>
        <w:separator/>
      </w:r>
    </w:p>
  </w:endnote>
  <w:endnote w:type="continuationSeparator" w:id="1">
    <w:p w:rsidR="00770CE2" w:rsidRDefault="00770CE2" w:rsidP="00D33C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74611"/>
      <w:docPartObj>
        <w:docPartGallery w:val="Page Numbers (Bottom of Page)"/>
        <w:docPartUnique/>
      </w:docPartObj>
    </w:sdtPr>
    <w:sdtEndPr>
      <w:rPr>
        <w:noProof/>
      </w:rPr>
    </w:sdtEndPr>
    <w:sdtContent>
      <w:p w:rsidR="00DC550E" w:rsidRDefault="00A46CCD">
        <w:pPr>
          <w:pStyle w:val="Footer"/>
          <w:jc w:val="right"/>
        </w:pPr>
        <w:r>
          <w:fldChar w:fldCharType="begin"/>
        </w:r>
        <w:r w:rsidR="00DC550E">
          <w:instrText xml:space="preserve"> PAGE   \* MERGEFORMAT </w:instrText>
        </w:r>
        <w:r>
          <w:fldChar w:fldCharType="separate"/>
        </w:r>
        <w:r w:rsidR="00770CE2">
          <w:rPr>
            <w:noProof/>
          </w:rPr>
          <w:t>1</w:t>
        </w:r>
        <w:r>
          <w:rPr>
            <w:noProof/>
          </w:rPr>
          <w:fldChar w:fldCharType="end"/>
        </w:r>
      </w:p>
    </w:sdtContent>
  </w:sdt>
  <w:p w:rsidR="00DC550E" w:rsidRDefault="00DC5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0E" w:rsidRDefault="00A46CCD" w:rsidP="0027601B">
    <w:pPr>
      <w:pStyle w:val="Footer"/>
      <w:jc w:val="right"/>
    </w:pPr>
    <w:r>
      <w:fldChar w:fldCharType="begin"/>
    </w:r>
    <w:r w:rsidR="00DC550E">
      <w:instrText xml:space="preserve"> PAGE   \* MERGEFORMAT </w:instrText>
    </w:r>
    <w:r>
      <w:fldChar w:fldCharType="separate"/>
    </w:r>
    <w:r w:rsidR="00F70F92">
      <w:rPr>
        <w:noProof/>
      </w:rPr>
      <w:t>65</w:t>
    </w:r>
    <w:r>
      <w:rPr>
        <w:noProof/>
      </w:rPr>
      <w:fldChar w:fldCharType="end"/>
    </w:r>
  </w:p>
  <w:p w:rsidR="00DC550E" w:rsidRDefault="00DC550E">
    <w:pPr>
      <w:pStyle w:val="Footer"/>
    </w:pPr>
  </w:p>
  <w:p w:rsidR="00DC550E" w:rsidRDefault="00DC550E" w:rsidP="00A454A2">
    <w:pPr>
      <w:tabs>
        <w:tab w:val="left" w:pos="1365"/>
      </w:tabs>
    </w:pPr>
    <w:r>
      <w:tab/>
    </w:r>
  </w:p>
  <w:p w:rsidR="00DC550E" w:rsidRDefault="00DC550E"/>
  <w:p w:rsidR="00DC550E" w:rsidRDefault="00DC55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CE2" w:rsidRDefault="00770CE2" w:rsidP="00D33CA1">
      <w:pPr>
        <w:spacing w:after="0"/>
      </w:pPr>
      <w:r>
        <w:separator/>
      </w:r>
    </w:p>
  </w:footnote>
  <w:footnote w:type="continuationSeparator" w:id="1">
    <w:p w:rsidR="00770CE2" w:rsidRDefault="00770CE2" w:rsidP="00D33C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BE5"/>
    <w:multiLevelType w:val="hybridMultilevel"/>
    <w:tmpl w:val="B21C52F6"/>
    <w:lvl w:ilvl="0" w:tplc="73C24878">
      <w:start w:val="1"/>
      <w:numFmt w:val="decimal"/>
      <w:lvlText w:val="%1."/>
      <w:lvlJc w:val="left"/>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nsid w:val="0126425B"/>
    <w:multiLevelType w:val="hybridMultilevel"/>
    <w:tmpl w:val="A93C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1718B"/>
    <w:multiLevelType w:val="hybridMultilevel"/>
    <w:tmpl w:val="7584AD68"/>
    <w:lvl w:ilvl="0" w:tplc="73C24878">
      <w:start w:val="1"/>
      <w:numFmt w:val="decimal"/>
      <w:lvlText w:val="%1."/>
      <w:lvlJc w:val="left"/>
      <w:pPr>
        <w:ind w:left="284"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06A933AC"/>
    <w:multiLevelType w:val="hybridMultilevel"/>
    <w:tmpl w:val="F942F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ED5BF7"/>
    <w:multiLevelType w:val="hybridMultilevel"/>
    <w:tmpl w:val="B7E2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75B48"/>
    <w:multiLevelType w:val="hybridMultilevel"/>
    <w:tmpl w:val="3D1007D4"/>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6">
    <w:nsid w:val="0C2E7437"/>
    <w:multiLevelType w:val="hybridMultilevel"/>
    <w:tmpl w:val="41D2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975F9"/>
    <w:multiLevelType w:val="hybridMultilevel"/>
    <w:tmpl w:val="D4068FCA"/>
    <w:lvl w:ilvl="0" w:tplc="076AEAE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C942B03"/>
    <w:multiLevelType w:val="hybridMultilevel"/>
    <w:tmpl w:val="B7E2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955B7"/>
    <w:multiLevelType w:val="hybridMultilevel"/>
    <w:tmpl w:val="41D8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F17FD"/>
    <w:multiLevelType w:val="hybridMultilevel"/>
    <w:tmpl w:val="905ED896"/>
    <w:lvl w:ilvl="0" w:tplc="B04CDC0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5674B58"/>
    <w:multiLevelType w:val="hybridMultilevel"/>
    <w:tmpl w:val="0038A4A8"/>
    <w:lvl w:ilvl="0" w:tplc="3D542816">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15A627B1"/>
    <w:multiLevelType w:val="hybridMultilevel"/>
    <w:tmpl w:val="EE8E6450"/>
    <w:lvl w:ilvl="0" w:tplc="C9BCDE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5B45C57"/>
    <w:multiLevelType w:val="hybridMultilevel"/>
    <w:tmpl w:val="A0266B80"/>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4">
    <w:nsid w:val="1684743F"/>
    <w:multiLevelType w:val="hybridMultilevel"/>
    <w:tmpl w:val="7F9C1EFA"/>
    <w:lvl w:ilvl="0" w:tplc="D3E0CD1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6C2347E"/>
    <w:multiLevelType w:val="hybridMultilevel"/>
    <w:tmpl w:val="006E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E5981"/>
    <w:multiLevelType w:val="hybridMultilevel"/>
    <w:tmpl w:val="F7E00642"/>
    <w:lvl w:ilvl="0" w:tplc="73C24878">
      <w:start w:val="1"/>
      <w:numFmt w:val="decimal"/>
      <w:lvlText w:val="%1."/>
      <w:lvlJc w:val="left"/>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
    <w:nsid w:val="1C936240"/>
    <w:multiLevelType w:val="hybridMultilevel"/>
    <w:tmpl w:val="207464EA"/>
    <w:lvl w:ilvl="0" w:tplc="E2881C2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C2A47"/>
    <w:multiLevelType w:val="hybridMultilevel"/>
    <w:tmpl w:val="46F0F28A"/>
    <w:lvl w:ilvl="0" w:tplc="73C24878">
      <w:start w:val="1"/>
      <w:numFmt w:val="decimal"/>
      <w:lvlText w:val="%1."/>
      <w:lvlJc w:val="left"/>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
    <w:nsid w:val="1FCE532C"/>
    <w:multiLevelType w:val="hybridMultilevel"/>
    <w:tmpl w:val="2A2EA20E"/>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1C23712"/>
    <w:multiLevelType w:val="hybridMultilevel"/>
    <w:tmpl w:val="F5428996"/>
    <w:lvl w:ilvl="0" w:tplc="73C24878">
      <w:start w:val="1"/>
      <w:numFmt w:val="decimal"/>
      <w:lvlText w:val="%1."/>
      <w:lvlJc w:val="left"/>
      <w:pPr>
        <w:ind w:left="284"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nsid w:val="22F36DCF"/>
    <w:multiLevelType w:val="hybridMultilevel"/>
    <w:tmpl w:val="FB92B0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3D13715"/>
    <w:multiLevelType w:val="hybridMultilevel"/>
    <w:tmpl w:val="5BEE23FE"/>
    <w:lvl w:ilvl="0" w:tplc="4EB4B5B8">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23D149A3"/>
    <w:multiLevelType w:val="hybridMultilevel"/>
    <w:tmpl w:val="63E262CE"/>
    <w:lvl w:ilvl="0" w:tplc="04090019">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424435D"/>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5E575F9"/>
    <w:multiLevelType w:val="hybridMultilevel"/>
    <w:tmpl w:val="DAE66D72"/>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26">
    <w:nsid w:val="2DE849BC"/>
    <w:multiLevelType w:val="hybridMultilevel"/>
    <w:tmpl w:val="D632E8CC"/>
    <w:lvl w:ilvl="0" w:tplc="04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27">
    <w:nsid w:val="2E9E31B5"/>
    <w:multiLevelType w:val="hybridMultilevel"/>
    <w:tmpl w:val="35044154"/>
    <w:lvl w:ilvl="0" w:tplc="C0609F28">
      <w:start w:val="1"/>
      <w:numFmt w:val="decimal"/>
      <w:lvlText w:val="%1."/>
      <w:lvlJc w:val="left"/>
      <w:pPr>
        <w:ind w:left="94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F436C0F"/>
    <w:multiLevelType w:val="hybridMultilevel"/>
    <w:tmpl w:val="B536731C"/>
    <w:lvl w:ilvl="0" w:tplc="68F0572A">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4002D930">
      <w:numFmt w:val="bullet"/>
      <w:lvlText w:val="•"/>
      <w:lvlJc w:val="left"/>
      <w:pPr>
        <w:ind w:left="1906" w:hanging="360"/>
      </w:pPr>
      <w:rPr>
        <w:lang w:val="en-US" w:eastAsia="en-US" w:bidi="ar-SA"/>
      </w:rPr>
    </w:lvl>
    <w:lvl w:ilvl="2" w:tplc="C42EAFB2">
      <w:numFmt w:val="bullet"/>
      <w:lvlText w:val="•"/>
      <w:lvlJc w:val="left"/>
      <w:pPr>
        <w:ind w:left="2872" w:hanging="360"/>
      </w:pPr>
      <w:rPr>
        <w:lang w:val="en-US" w:eastAsia="en-US" w:bidi="ar-SA"/>
      </w:rPr>
    </w:lvl>
    <w:lvl w:ilvl="3" w:tplc="B54EFD02">
      <w:numFmt w:val="bullet"/>
      <w:lvlText w:val="•"/>
      <w:lvlJc w:val="left"/>
      <w:pPr>
        <w:ind w:left="3838" w:hanging="360"/>
      </w:pPr>
      <w:rPr>
        <w:lang w:val="en-US" w:eastAsia="en-US" w:bidi="ar-SA"/>
      </w:rPr>
    </w:lvl>
    <w:lvl w:ilvl="4" w:tplc="F55EBBE0">
      <w:numFmt w:val="bullet"/>
      <w:lvlText w:val="•"/>
      <w:lvlJc w:val="left"/>
      <w:pPr>
        <w:ind w:left="4804" w:hanging="360"/>
      </w:pPr>
      <w:rPr>
        <w:lang w:val="en-US" w:eastAsia="en-US" w:bidi="ar-SA"/>
      </w:rPr>
    </w:lvl>
    <w:lvl w:ilvl="5" w:tplc="1E2CE8C4">
      <w:numFmt w:val="bullet"/>
      <w:lvlText w:val="•"/>
      <w:lvlJc w:val="left"/>
      <w:pPr>
        <w:ind w:left="5770" w:hanging="360"/>
      </w:pPr>
      <w:rPr>
        <w:lang w:val="en-US" w:eastAsia="en-US" w:bidi="ar-SA"/>
      </w:rPr>
    </w:lvl>
    <w:lvl w:ilvl="6" w:tplc="406A8850">
      <w:numFmt w:val="bullet"/>
      <w:lvlText w:val="•"/>
      <w:lvlJc w:val="left"/>
      <w:pPr>
        <w:ind w:left="6736" w:hanging="360"/>
      </w:pPr>
      <w:rPr>
        <w:lang w:val="en-US" w:eastAsia="en-US" w:bidi="ar-SA"/>
      </w:rPr>
    </w:lvl>
    <w:lvl w:ilvl="7" w:tplc="FFEA6A24">
      <w:numFmt w:val="bullet"/>
      <w:lvlText w:val="•"/>
      <w:lvlJc w:val="left"/>
      <w:pPr>
        <w:ind w:left="7702" w:hanging="360"/>
      </w:pPr>
      <w:rPr>
        <w:lang w:val="en-US" w:eastAsia="en-US" w:bidi="ar-SA"/>
      </w:rPr>
    </w:lvl>
    <w:lvl w:ilvl="8" w:tplc="771854F0">
      <w:numFmt w:val="bullet"/>
      <w:lvlText w:val="•"/>
      <w:lvlJc w:val="left"/>
      <w:pPr>
        <w:ind w:left="8668" w:hanging="360"/>
      </w:pPr>
      <w:rPr>
        <w:lang w:val="en-US" w:eastAsia="en-US" w:bidi="ar-SA"/>
      </w:rPr>
    </w:lvl>
  </w:abstractNum>
  <w:abstractNum w:abstractNumId="29">
    <w:nsid w:val="342473D7"/>
    <w:multiLevelType w:val="hybridMultilevel"/>
    <w:tmpl w:val="EF02E3D8"/>
    <w:lvl w:ilvl="0" w:tplc="68589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7B4398A"/>
    <w:multiLevelType w:val="hybridMultilevel"/>
    <w:tmpl w:val="9976E1F2"/>
    <w:lvl w:ilvl="0" w:tplc="73C24878">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nsid w:val="381A7D66"/>
    <w:multiLevelType w:val="hybridMultilevel"/>
    <w:tmpl w:val="1564DC2E"/>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2">
    <w:nsid w:val="3AF746C6"/>
    <w:multiLevelType w:val="hybridMultilevel"/>
    <w:tmpl w:val="D15C474A"/>
    <w:lvl w:ilvl="0" w:tplc="4009000F">
      <w:start w:val="1"/>
      <w:numFmt w:val="decimal"/>
      <w:lvlText w:val="%1."/>
      <w:lvlJc w:val="left"/>
      <w:pPr>
        <w:ind w:left="862" w:hanging="360"/>
      </w:pPr>
      <w:rPr>
        <w:rFont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3">
    <w:nsid w:val="3B444EEB"/>
    <w:multiLevelType w:val="hybridMultilevel"/>
    <w:tmpl w:val="95EE7026"/>
    <w:lvl w:ilvl="0" w:tplc="433EF6FA">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nsid w:val="3D411FAD"/>
    <w:multiLevelType w:val="hybridMultilevel"/>
    <w:tmpl w:val="DF902DCC"/>
    <w:lvl w:ilvl="0" w:tplc="2ABE1978">
      <w:start w:val="1"/>
      <w:numFmt w:val="decimal"/>
      <w:lvlText w:val="%1."/>
      <w:lvlJc w:val="left"/>
      <w:pPr>
        <w:ind w:left="86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3A9663C"/>
    <w:multiLevelType w:val="hybridMultilevel"/>
    <w:tmpl w:val="AF7E1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1178AF"/>
    <w:multiLevelType w:val="hybridMultilevel"/>
    <w:tmpl w:val="A93C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FC2127"/>
    <w:multiLevelType w:val="hybridMultilevel"/>
    <w:tmpl w:val="FEB0687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8">
    <w:nsid w:val="480361A7"/>
    <w:multiLevelType w:val="hybridMultilevel"/>
    <w:tmpl w:val="A93C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043952"/>
    <w:multiLevelType w:val="hybridMultilevel"/>
    <w:tmpl w:val="46F0F28A"/>
    <w:lvl w:ilvl="0" w:tplc="73C24878">
      <w:start w:val="1"/>
      <w:numFmt w:val="decimal"/>
      <w:lvlText w:val="%1."/>
      <w:lvlJc w:val="left"/>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0">
    <w:nsid w:val="4AFA1F3A"/>
    <w:multiLevelType w:val="hybridMultilevel"/>
    <w:tmpl w:val="EDFA4942"/>
    <w:lvl w:ilvl="0" w:tplc="E6CCDFB8">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BB93521"/>
    <w:multiLevelType w:val="hybridMultilevel"/>
    <w:tmpl w:val="41D2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54724E"/>
    <w:multiLevelType w:val="hybridMultilevel"/>
    <w:tmpl w:val="E918CCD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E5017C1"/>
    <w:multiLevelType w:val="hybridMultilevel"/>
    <w:tmpl w:val="07848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4F0F4A8C"/>
    <w:multiLevelType w:val="hybridMultilevel"/>
    <w:tmpl w:val="FBCEAF04"/>
    <w:lvl w:ilvl="0" w:tplc="ACFA72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DD7214"/>
    <w:multiLevelType w:val="hybridMultilevel"/>
    <w:tmpl w:val="308E31A6"/>
    <w:lvl w:ilvl="0" w:tplc="F6D4AE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230311D"/>
    <w:multiLevelType w:val="hybridMultilevel"/>
    <w:tmpl w:val="23804FD4"/>
    <w:lvl w:ilvl="0" w:tplc="E03843DE">
      <w:start w:val="1"/>
      <w:numFmt w:val="decimal"/>
      <w:lvlText w:val="%1."/>
      <w:lvlJc w:val="left"/>
      <w:pPr>
        <w:ind w:left="1170" w:hanging="360"/>
      </w:pPr>
      <w:rPr>
        <w:rFonts w:ascii="Times New Roman" w:eastAsia="Times New Roman"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nsid w:val="52776B73"/>
    <w:multiLevelType w:val="hybridMultilevel"/>
    <w:tmpl w:val="92DA4308"/>
    <w:lvl w:ilvl="0" w:tplc="0108070A">
      <w:start w:val="1"/>
      <w:numFmt w:val="decimal"/>
      <w:lvlText w:val="%1."/>
      <w:lvlJc w:val="left"/>
      <w:pPr>
        <w:ind w:left="1942" w:hanging="240"/>
        <w:jc w:val="right"/>
      </w:pPr>
      <w:rPr>
        <w:rFonts w:ascii="Times New Roman" w:eastAsia="Times New Roman" w:hAnsi="Times New Roman" w:cs="Times New Roman" w:hint="default"/>
        <w:spacing w:val="0"/>
        <w:w w:val="95"/>
        <w:sz w:val="24"/>
        <w:szCs w:val="24"/>
        <w:lang w:val="en-US" w:eastAsia="en-US" w:bidi="ar-SA"/>
      </w:rPr>
    </w:lvl>
    <w:lvl w:ilvl="1" w:tplc="628E67A0">
      <w:numFmt w:val="bullet"/>
      <w:lvlText w:val="•"/>
      <w:lvlJc w:val="left"/>
      <w:pPr>
        <w:ind w:left="2908" w:hanging="240"/>
      </w:pPr>
      <w:rPr>
        <w:rFonts w:hint="default"/>
        <w:lang w:val="en-US" w:eastAsia="en-US" w:bidi="ar-SA"/>
      </w:rPr>
    </w:lvl>
    <w:lvl w:ilvl="2" w:tplc="C38ECDD6">
      <w:numFmt w:val="bullet"/>
      <w:lvlText w:val="•"/>
      <w:lvlJc w:val="left"/>
      <w:pPr>
        <w:ind w:left="3875" w:hanging="240"/>
      </w:pPr>
      <w:rPr>
        <w:rFonts w:hint="default"/>
        <w:lang w:val="en-US" w:eastAsia="en-US" w:bidi="ar-SA"/>
      </w:rPr>
    </w:lvl>
    <w:lvl w:ilvl="3" w:tplc="29588000">
      <w:numFmt w:val="bullet"/>
      <w:lvlText w:val="•"/>
      <w:lvlJc w:val="left"/>
      <w:pPr>
        <w:ind w:left="4842" w:hanging="240"/>
      </w:pPr>
      <w:rPr>
        <w:rFonts w:hint="default"/>
        <w:lang w:val="en-US" w:eastAsia="en-US" w:bidi="ar-SA"/>
      </w:rPr>
    </w:lvl>
    <w:lvl w:ilvl="4" w:tplc="2042E89A">
      <w:numFmt w:val="bullet"/>
      <w:lvlText w:val="•"/>
      <w:lvlJc w:val="left"/>
      <w:pPr>
        <w:ind w:left="5809" w:hanging="240"/>
      </w:pPr>
      <w:rPr>
        <w:rFonts w:hint="default"/>
        <w:lang w:val="en-US" w:eastAsia="en-US" w:bidi="ar-SA"/>
      </w:rPr>
    </w:lvl>
    <w:lvl w:ilvl="5" w:tplc="FAE6023A">
      <w:numFmt w:val="bullet"/>
      <w:lvlText w:val="•"/>
      <w:lvlJc w:val="left"/>
      <w:pPr>
        <w:ind w:left="6776" w:hanging="240"/>
      </w:pPr>
      <w:rPr>
        <w:rFonts w:hint="default"/>
        <w:lang w:val="en-US" w:eastAsia="en-US" w:bidi="ar-SA"/>
      </w:rPr>
    </w:lvl>
    <w:lvl w:ilvl="6" w:tplc="C506334A">
      <w:numFmt w:val="bullet"/>
      <w:lvlText w:val="•"/>
      <w:lvlJc w:val="left"/>
      <w:pPr>
        <w:ind w:left="7743" w:hanging="240"/>
      </w:pPr>
      <w:rPr>
        <w:rFonts w:hint="default"/>
        <w:lang w:val="en-US" w:eastAsia="en-US" w:bidi="ar-SA"/>
      </w:rPr>
    </w:lvl>
    <w:lvl w:ilvl="7" w:tplc="2124C250">
      <w:numFmt w:val="bullet"/>
      <w:lvlText w:val="•"/>
      <w:lvlJc w:val="left"/>
      <w:pPr>
        <w:ind w:left="8710" w:hanging="240"/>
      </w:pPr>
      <w:rPr>
        <w:rFonts w:hint="default"/>
        <w:lang w:val="en-US" w:eastAsia="en-US" w:bidi="ar-SA"/>
      </w:rPr>
    </w:lvl>
    <w:lvl w:ilvl="8" w:tplc="1584D67C">
      <w:numFmt w:val="bullet"/>
      <w:lvlText w:val="•"/>
      <w:lvlJc w:val="left"/>
      <w:pPr>
        <w:ind w:left="9677" w:hanging="240"/>
      </w:pPr>
      <w:rPr>
        <w:rFonts w:hint="default"/>
        <w:lang w:val="en-US" w:eastAsia="en-US" w:bidi="ar-SA"/>
      </w:rPr>
    </w:lvl>
  </w:abstractNum>
  <w:abstractNum w:abstractNumId="48">
    <w:nsid w:val="53162B68"/>
    <w:multiLevelType w:val="hybridMultilevel"/>
    <w:tmpl w:val="F8C2D79E"/>
    <w:lvl w:ilvl="0" w:tplc="4009000F">
      <w:start w:val="1"/>
      <w:numFmt w:val="decimal"/>
      <w:lvlText w:val="%1."/>
      <w:lvlJc w:val="left"/>
      <w:pPr>
        <w:ind w:left="861" w:hanging="360"/>
      </w:p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49">
    <w:nsid w:val="54AD4777"/>
    <w:multiLevelType w:val="hybridMultilevel"/>
    <w:tmpl w:val="9F20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543610"/>
    <w:multiLevelType w:val="hybridMultilevel"/>
    <w:tmpl w:val="0D1E83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CBF5F41"/>
    <w:multiLevelType w:val="hybridMultilevel"/>
    <w:tmpl w:val="3AC6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5C2C89"/>
    <w:multiLevelType w:val="hybridMultilevel"/>
    <w:tmpl w:val="9F20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9B0B77"/>
    <w:multiLevelType w:val="hybridMultilevel"/>
    <w:tmpl w:val="20A82DA8"/>
    <w:lvl w:ilvl="0" w:tplc="04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4">
    <w:nsid w:val="616C27E9"/>
    <w:multiLevelType w:val="hybridMultilevel"/>
    <w:tmpl w:val="A6D0E28A"/>
    <w:lvl w:ilvl="0" w:tplc="7324BC6E">
      <w:start w:val="1"/>
      <w:numFmt w:val="decimal"/>
      <w:lvlText w:val="%1."/>
      <w:lvlJc w:val="left"/>
      <w:pPr>
        <w:ind w:left="520" w:hanging="361"/>
      </w:pPr>
      <w:rPr>
        <w:rFonts w:ascii="Times New Roman" w:eastAsia="Times New Roman" w:hAnsi="Times New Roman" w:cs="Times New Roman" w:hint="default"/>
        <w:spacing w:val="-2"/>
        <w:w w:val="100"/>
        <w:sz w:val="24"/>
        <w:szCs w:val="24"/>
        <w:lang w:val="en-US" w:eastAsia="en-US" w:bidi="ar-SA"/>
      </w:rPr>
    </w:lvl>
    <w:lvl w:ilvl="1" w:tplc="3A961368">
      <w:start w:val="1"/>
      <w:numFmt w:val="decimal"/>
      <w:lvlText w:val="%2."/>
      <w:lvlJc w:val="left"/>
      <w:pPr>
        <w:ind w:left="820" w:hanging="361"/>
      </w:pPr>
      <w:rPr>
        <w:rFonts w:ascii="Times New Roman" w:eastAsia="Times New Roman" w:hAnsi="Times New Roman" w:cs="Times New Roman" w:hint="default"/>
        <w:spacing w:val="-2"/>
        <w:w w:val="100"/>
        <w:sz w:val="24"/>
        <w:szCs w:val="24"/>
        <w:lang w:val="en-US" w:eastAsia="en-US" w:bidi="ar-SA"/>
      </w:rPr>
    </w:lvl>
    <w:lvl w:ilvl="2" w:tplc="E38860D0">
      <w:numFmt w:val="bullet"/>
      <w:lvlText w:val="•"/>
      <w:lvlJc w:val="left"/>
      <w:pPr>
        <w:ind w:left="1756" w:hanging="361"/>
      </w:pPr>
      <w:rPr>
        <w:rFonts w:hint="default"/>
        <w:lang w:val="en-US" w:eastAsia="en-US" w:bidi="ar-SA"/>
      </w:rPr>
    </w:lvl>
    <w:lvl w:ilvl="3" w:tplc="83E8CBDC">
      <w:numFmt w:val="bullet"/>
      <w:lvlText w:val="•"/>
      <w:lvlJc w:val="left"/>
      <w:pPr>
        <w:ind w:left="2692" w:hanging="361"/>
      </w:pPr>
      <w:rPr>
        <w:rFonts w:hint="default"/>
        <w:lang w:val="en-US" w:eastAsia="en-US" w:bidi="ar-SA"/>
      </w:rPr>
    </w:lvl>
    <w:lvl w:ilvl="4" w:tplc="401CE52A">
      <w:numFmt w:val="bullet"/>
      <w:lvlText w:val="•"/>
      <w:lvlJc w:val="left"/>
      <w:pPr>
        <w:ind w:left="3628" w:hanging="361"/>
      </w:pPr>
      <w:rPr>
        <w:rFonts w:hint="default"/>
        <w:lang w:val="en-US" w:eastAsia="en-US" w:bidi="ar-SA"/>
      </w:rPr>
    </w:lvl>
    <w:lvl w:ilvl="5" w:tplc="27F4131E">
      <w:numFmt w:val="bullet"/>
      <w:lvlText w:val="•"/>
      <w:lvlJc w:val="left"/>
      <w:pPr>
        <w:ind w:left="4565" w:hanging="361"/>
      </w:pPr>
      <w:rPr>
        <w:rFonts w:hint="default"/>
        <w:lang w:val="en-US" w:eastAsia="en-US" w:bidi="ar-SA"/>
      </w:rPr>
    </w:lvl>
    <w:lvl w:ilvl="6" w:tplc="A9DE473A">
      <w:numFmt w:val="bullet"/>
      <w:lvlText w:val="•"/>
      <w:lvlJc w:val="left"/>
      <w:pPr>
        <w:ind w:left="5501" w:hanging="361"/>
      </w:pPr>
      <w:rPr>
        <w:rFonts w:hint="default"/>
        <w:lang w:val="en-US" w:eastAsia="en-US" w:bidi="ar-SA"/>
      </w:rPr>
    </w:lvl>
    <w:lvl w:ilvl="7" w:tplc="ED1C05EA">
      <w:numFmt w:val="bullet"/>
      <w:lvlText w:val="•"/>
      <w:lvlJc w:val="left"/>
      <w:pPr>
        <w:ind w:left="6437" w:hanging="361"/>
      </w:pPr>
      <w:rPr>
        <w:rFonts w:hint="default"/>
        <w:lang w:val="en-US" w:eastAsia="en-US" w:bidi="ar-SA"/>
      </w:rPr>
    </w:lvl>
    <w:lvl w:ilvl="8" w:tplc="45C870A4">
      <w:numFmt w:val="bullet"/>
      <w:lvlText w:val="•"/>
      <w:lvlJc w:val="left"/>
      <w:pPr>
        <w:ind w:left="7373" w:hanging="361"/>
      </w:pPr>
      <w:rPr>
        <w:rFonts w:hint="default"/>
        <w:lang w:val="en-US" w:eastAsia="en-US" w:bidi="ar-SA"/>
      </w:rPr>
    </w:lvl>
  </w:abstractNum>
  <w:abstractNum w:abstractNumId="55">
    <w:nsid w:val="62714235"/>
    <w:multiLevelType w:val="hybridMultilevel"/>
    <w:tmpl w:val="70EA2F88"/>
    <w:lvl w:ilvl="0" w:tplc="95485C80">
      <w:start w:val="1"/>
      <w:numFmt w:val="decimal"/>
      <w:lvlText w:val="%1."/>
      <w:lvlJc w:val="left"/>
      <w:pPr>
        <w:tabs>
          <w:tab w:val="num" w:pos="584"/>
        </w:tabs>
        <w:ind w:left="584" w:hanging="360"/>
      </w:pPr>
      <w:rPr>
        <w:rFonts w:hint="default"/>
      </w:rPr>
    </w:lvl>
    <w:lvl w:ilvl="1" w:tplc="04090019" w:tentative="1">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56">
    <w:nsid w:val="634059C9"/>
    <w:multiLevelType w:val="hybridMultilevel"/>
    <w:tmpl w:val="56CC4264"/>
    <w:lvl w:ilvl="0" w:tplc="433EF6FA">
      <w:start w:val="1"/>
      <w:numFmt w:val="decimal"/>
      <w:lvlText w:val="%1."/>
      <w:lvlJc w:val="left"/>
      <w:pPr>
        <w:ind w:left="86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3F4515B"/>
    <w:multiLevelType w:val="hybridMultilevel"/>
    <w:tmpl w:val="9BA6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6DA60A9"/>
    <w:multiLevelType w:val="hybridMultilevel"/>
    <w:tmpl w:val="65280E06"/>
    <w:lvl w:ilvl="0" w:tplc="3A0644C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83B406E"/>
    <w:multiLevelType w:val="hybridMultilevel"/>
    <w:tmpl w:val="B578408C"/>
    <w:lvl w:ilvl="0" w:tplc="9BDCE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0469E2"/>
    <w:multiLevelType w:val="hybridMultilevel"/>
    <w:tmpl w:val="3F0E4B9E"/>
    <w:lvl w:ilvl="0" w:tplc="4B8832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C23281"/>
    <w:multiLevelType w:val="hybridMultilevel"/>
    <w:tmpl w:val="3AC6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CF6C24"/>
    <w:multiLevelType w:val="hybridMultilevel"/>
    <w:tmpl w:val="FC7CAE22"/>
    <w:lvl w:ilvl="0" w:tplc="DF660EF6">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33BE5454">
      <w:numFmt w:val="bullet"/>
      <w:lvlText w:val="•"/>
      <w:lvlJc w:val="left"/>
      <w:pPr>
        <w:ind w:left="1906" w:hanging="360"/>
      </w:pPr>
      <w:rPr>
        <w:lang w:val="en-US" w:eastAsia="en-US" w:bidi="ar-SA"/>
      </w:rPr>
    </w:lvl>
    <w:lvl w:ilvl="2" w:tplc="8A1E1044">
      <w:numFmt w:val="bullet"/>
      <w:lvlText w:val="•"/>
      <w:lvlJc w:val="left"/>
      <w:pPr>
        <w:ind w:left="2872" w:hanging="360"/>
      </w:pPr>
      <w:rPr>
        <w:lang w:val="en-US" w:eastAsia="en-US" w:bidi="ar-SA"/>
      </w:rPr>
    </w:lvl>
    <w:lvl w:ilvl="3" w:tplc="49EAF366">
      <w:numFmt w:val="bullet"/>
      <w:lvlText w:val="•"/>
      <w:lvlJc w:val="left"/>
      <w:pPr>
        <w:ind w:left="3838" w:hanging="360"/>
      </w:pPr>
      <w:rPr>
        <w:lang w:val="en-US" w:eastAsia="en-US" w:bidi="ar-SA"/>
      </w:rPr>
    </w:lvl>
    <w:lvl w:ilvl="4" w:tplc="5B52D03C">
      <w:numFmt w:val="bullet"/>
      <w:lvlText w:val="•"/>
      <w:lvlJc w:val="left"/>
      <w:pPr>
        <w:ind w:left="4804" w:hanging="360"/>
      </w:pPr>
      <w:rPr>
        <w:lang w:val="en-US" w:eastAsia="en-US" w:bidi="ar-SA"/>
      </w:rPr>
    </w:lvl>
    <w:lvl w:ilvl="5" w:tplc="3440068E">
      <w:numFmt w:val="bullet"/>
      <w:lvlText w:val="•"/>
      <w:lvlJc w:val="left"/>
      <w:pPr>
        <w:ind w:left="5770" w:hanging="360"/>
      </w:pPr>
      <w:rPr>
        <w:lang w:val="en-US" w:eastAsia="en-US" w:bidi="ar-SA"/>
      </w:rPr>
    </w:lvl>
    <w:lvl w:ilvl="6" w:tplc="AE2E9228">
      <w:numFmt w:val="bullet"/>
      <w:lvlText w:val="•"/>
      <w:lvlJc w:val="left"/>
      <w:pPr>
        <w:ind w:left="6736" w:hanging="360"/>
      </w:pPr>
      <w:rPr>
        <w:lang w:val="en-US" w:eastAsia="en-US" w:bidi="ar-SA"/>
      </w:rPr>
    </w:lvl>
    <w:lvl w:ilvl="7" w:tplc="98CC5C3C">
      <w:numFmt w:val="bullet"/>
      <w:lvlText w:val="•"/>
      <w:lvlJc w:val="left"/>
      <w:pPr>
        <w:ind w:left="7702" w:hanging="360"/>
      </w:pPr>
      <w:rPr>
        <w:lang w:val="en-US" w:eastAsia="en-US" w:bidi="ar-SA"/>
      </w:rPr>
    </w:lvl>
    <w:lvl w:ilvl="8" w:tplc="DFA0975E">
      <w:numFmt w:val="bullet"/>
      <w:lvlText w:val="•"/>
      <w:lvlJc w:val="left"/>
      <w:pPr>
        <w:ind w:left="8668" w:hanging="360"/>
      </w:pPr>
      <w:rPr>
        <w:lang w:val="en-US" w:eastAsia="en-US" w:bidi="ar-SA"/>
      </w:rPr>
    </w:lvl>
  </w:abstractNum>
  <w:abstractNum w:abstractNumId="63">
    <w:nsid w:val="7D1B587F"/>
    <w:multiLevelType w:val="hybridMultilevel"/>
    <w:tmpl w:val="2346B91A"/>
    <w:lvl w:ilvl="0" w:tplc="C9BCDE7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7E19505E"/>
    <w:multiLevelType w:val="hybridMultilevel"/>
    <w:tmpl w:val="6CA8D91A"/>
    <w:lvl w:ilvl="0" w:tplc="616AAA2C">
      <w:start w:val="1"/>
      <w:numFmt w:val="decimal"/>
      <w:lvlText w:val="%1."/>
      <w:lvlJc w:val="left"/>
      <w:pPr>
        <w:ind w:left="940" w:hanging="360"/>
      </w:pPr>
      <w:rPr>
        <w:rFonts w:ascii="Times New Roman" w:eastAsia="Times New Roman" w:hAnsi="Times New Roman" w:cs="Times New Roman" w:hint="default"/>
        <w:spacing w:val="-3"/>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E5D7F22"/>
    <w:multiLevelType w:val="hybridMultilevel"/>
    <w:tmpl w:val="F3C68026"/>
    <w:lvl w:ilvl="0" w:tplc="A736318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7FDA2F0D"/>
    <w:multiLevelType w:val="hybridMultilevel"/>
    <w:tmpl w:val="B2CCCEF8"/>
    <w:lvl w:ilvl="0" w:tplc="7EB8D138">
      <w:start w:val="1"/>
      <w:numFmt w:val="decimal"/>
      <w:lvlText w:val="%1."/>
      <w:lvlJc w:val="left"/>
      <w:pPr>
        <w:ind w:left="753" w:hanging="360"/>
      </w:pPr>
      <w:rPr>
        <w:b w:val="0"/>
      </w:rPr>
    </w:lvl>
    <w:lvl w:ilvl="1" w:tplc="40090019" w:tentative="1">
      <w:start w:val="1"/>
      <w:numFmt w:val="lowerLetter"/>
      <w:lvlText w:val="%2."/>
      <w:lvlJc w:val="left"/>
      <w:pPr>
        <w:ind w:left="1473" w:hanging="360"/>
      </w:pPr>
    </w:lvl>
    <w:lvl w:ilvl="2" w:tplc="4009001B" w:tentative="1">
      <w:start w:val="1"/>
      <w:numFmt w:val="lowerRoman"/>
      <w:lvlText w:val="%3."/>
      <w:lvlJc w:val="right"/>
      <w:pPr>
        <w:ind w:left="2193" w:hanging="180"/>
      </w:pPr>
    </w:lvl>
    <w:lvl w:ilvl="3" w:tplc="4009000F" w:tentative="1">
      <w:start w:val="1"/>
      <w:numFmt w:val="decimal"/>
      <w:lvlText w:val="%4."/>
      <w:lvlJc w:val="left"/>
      <w:pPr>
        <w:ind w:left="2913" w:hanging="360"/>
      </w:pPr>
    </w:lvl>
    <w:lvl w:ilvl="4" w:tplc="40090019" w:tentative="1">
      <w:start w:val="1"/>
      <w:numFmt w:val="lowerLetter"/>
      <w:lvlText w:val="%5."/>
      <w:lvlJc w:val="left"/>
      <w:pPr>
        <w:ind w:left="3633" w:hanging="360"/>
      </w:pPr>
    </w:lvl>
    <w:lvl w:ilvl="5" w:tplc="4009001B" w:tentative="1">
      <w:start w:val="1"/>
      <w:numFmt w:val="lowerRoman"/>
      <w:lvlText w:val="%6."/>
      <w:lvlJc w:val="right"/>
      <w:pPr>
        <w:ind w:left="4353" w:hanging="180"/>
      </w:pPr>
    </w:lvl>
    <w:lvl w:ilvl="6" w:tplc="4009000F" w:tentative="1">
      <w:start w:val="1"/>
      <w:numFmt w:val="decimal"/>
      <w:lvlText w:val="%7."/>
      <w:lvlJc w:val="left"/>
      <w:pPr>
        <w:ind w:left="5073" w:hanging="360"/>
      </w:pPr>
    </w:lvl>
    <w:lvl w:ilvl="7" w:tplc="40090019" w:tentative="1">
      <w:start w:val="1"/>
      <w:numFmt w:val="lowerLetter"/>
      <w:lvlText w:val="%8."/>
      <w:lvlJc w:val="left"/>
      <w:pPr>
        <w:ind w:left="5793" w:hanging="360"/>
      </w:pPr>
    </w:lvl>
    <w:lvl w:ilvl="8" w:tplc="4009001B" w:tentative="1">
      <w:start w:val="1"/>
      <w:numFmt w:val="lowerRoman"/>
      <w:lvlText w:val="%9."/>
      <w:lvlJc w:val="right"/>
      <w:pPr>
        <w:ind w:left="6513" w:hanging="180"/>
      </w:pPr>
    </w:lvl>
  </w:abstractNum>
  <w:num w:numId="1">
    <w:abstractNumId w:val="35"/>
  </w:num>
  <w:num w:numId="2">
    <w:abstractNumId w:val="60"/>
  </w:num>
  <w:num w:numId="3">
    <w:abstractNumId w:val="55"/>
  </w:num>
  <w:num w:numId="4">
    <w:abstractNumId w:val="33"/>
  </w:num>
  <w:num w:numId="5">
    <w:abstractNumId w:val="52"/>
  </w:num>
  <w:num w:numId="6">
    <w:abstractNumId w:val="49"/>
  </w:num>
  <w:num w:numId="7">
    <w:abstractNumId w:val="51"/>
  </w:num>
  <w:num w:numId="8">
    <w:abstractNumId w:val="61"/>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5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4"/>
  </w:num>
  <w:num w:numId="18">
    <w:abstractNumId w:val="47"/>
  </w:num>
  <w:num w:numId="19">
    <w:abstractNumId w:val="46"/>
  </w:num>
  <w:num w:numId="20">
    <w:abstractNumId w:val="57"/>
  </w:num>
  <w:num w:numId="21">
    <w:abstractNumId w:val="1"/>
  </w:num>
  <w:num w:numId="22">
    <w:abstractNumId w:val="9"/>
  </w:num>
  <w:num w:numId="23">
    <w:abstractNumId w:val="36"/>
  </w:num>
  <w:num w:numId="24">
    <w:abstractNumId w:val="8"/>
  </w:num>
  <w:num w:numId="25">
    <w:abstractNumId w:val="44"/>
  </w:num>
  <w:num w:numId="26">
    <w:abstractNumId w:val="15"/>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num>
  <w:num w:numId="30">
    <w:abstractNumId w:val="12"/>
  </w:num>
  <w:num w:numId="31">
    <w:abstractNumId w:val="21"/>
  </w:num>
  <w:num w:numId="32">
    <w:abstractNumId w:val="58"/>
  </w:num>
  <w:num w:numId="33">
    <w:abstractNumId w:val="62"/>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64"/>
  </w:num>
  <w:num w:numId="36">
    <w:abstractNumId w:val="27"/>
  </w:num>
  <w:num w:numId="37">
    <w:abstractNumId w:val="10"/>
  </w:num>
  <w:num w:numId="38">
    <w:abstractNumId w:val="30"/>
  </w:num>
  <w:num w:numId="39">
    <w:abstractNumId w:val="18"/>
  </w:num>
  <w:num w:numId="40">
    <w:abstractNumId w:val="39"/>
  </w:num>
  <w:num w:numId="41">
    <w:abstractNumId w:val="20"/>
  </w:num>
  <w:num w:numId="42">
    <w:abstractNumId w:val="2"/>
  </w:num>
  <w:num w:numId="43">
    <w:abstractNumId w:val="16"/>
  </w:num>
  <w:num w:numId="44">
    <w:abstractNumId w:val="0"/>
  </w:num>
  <w:num w:numId="45">
    <w:abstractNumId w:val="5"/>
  </w:num>
  <w:num w:numId="46">
    <w:abstractNumId w:val="25"/>
  </w:num>
  <w:num w:numId="47">
    <w:abstractNumId w:val="50"/>
  </w:num>
  <w:num w:numId="48">
    <w:abstractNumId w:val="38"/>
  </w:num>
  <w:num w:numId="49">
    <w:abstractNumId w:val="32"/>
  </w:num>
  <w:num w:numId="50">
    <w:abstractNumId w:val="29"/>
  </w:num>
  <w:num w:numId="51">
    <w:abstractNumId w:val="66"/>
  </w:num>
  <w:num w:numId="52">
    <w:abstractNumId w:val="7"/>
  </w:num>
  <w:num w:numId="53">
    <w:abstractNumId w:val="23"/>
  </w:num>
  <w:num w:numId="54">
    <w:abstractNumId w:val="37"/>
  </w:num>
  <w:num w:numId="55">
    <w:abstractNumId w:val="34"/>
  </w:num>
  <w:num w:numId="56">
    <w:abstractNumId w:val="65"/>
  </w:num>
  <w:num w:numId="57">
    <w:abstractNumId w:val="40"/>
  </w:num>
  <w:num w:numId="58">
    <w:abstractNumId w:val="48"/>
  </w:num>
  <w:num w:numId="59">
    <w:abstractNumId w:val="26"/>
  </w:num>
  <w:num w:numId="60">
    <w:abstractNumId w:val="3"/>
  </w:num>
  <w:num w:numId="61">
    <w:abstractNumId w:val="53"/>
  </w:num>
  <w:num w:numId="62">
    <w:abstractNumId w:val="42"/>
  </w:num>
  <w:num w:numId="63">
    <w:abstractNumId w:val="6"/>
  </w:num>
  <w:num w:numId="64">
    <w:abstractNumId w:val="41"/>
  </w:num>
  <w:num w:numId="65">
    <w:abstractNumId w:val="13"/>
  </w:num>
  <w:num w:numId="66">
    <w:abstractNumId w:val="19"/>
  </w:num>
  <w:num w:numId="67">
    <w:abstractNumId w:val="5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3554"/>
  </w:hdrShapeDefaults>
  <w:footnotePr>
    <w:footnote w:id="0"/>
    <w:footnote w:id="1"/>
  </w:footnotePr>
  <w:endnotePr>
    <w:endnote w:id="0"/>
    <w:endnote w:id="1"/>
  </w:endnotePr>
  <w:compat/>
  <w:rsids>
    <w:rsidRoot w:val="008F75BA"/>
    <w:rsid w:val="000066E7"/>
    <w:rsid w:val="0001557A"/>
    <w:rsid w:val="000223AD"/>
    <w:rsid w:val="00022D99"/>
    <w:rsid w:val="000423DA"/>
    <w:rsid w:val="000434AA"/>
    <w:rsid w:val="00046EA5"/>
    <w:rsid w:val="00055195"/>
    <w:rsid w:val="000634BE"/>
    <w:rsid w:val="00063F57"/>
    <w:rsid w:val="0006663C"/>
    <w:rsid w:val="0007028A"/>
    <w:rsid w:val="0007189F"/>
    <w:rsid w:val="00076445"/>
    <w:rsid w:val="00084EE3"/>
    <w:rsid w:val="00087F26"/>
    <w:rsid w:val="000934C7"/>
    <w:rsid w:val="000970E9"/>
    <w:rsid w:val="000A01FF"/>
    <w:rsid w:val="000A25C0"/>
    <w:rsid w:val="000A73E4"/>
    <w:rsid w:val="000B1C79"/>
    <w:rsid w:val="000B5AF1"/>
    <w:rsid w:val="000C3AD0"/>
    <w:rsid w:val="000C4486"/>
    <w:rsid w:val="000E3877"/>
    <w:rsid w:val="000F281C"/>
    <w:rsid w:val="000F338F"/>
    <w:rsid w:val="000F61F0"/>
    <w:rsid w:val="00106B26"/>
    <w:rsid w:val="0010771C"/>
    <w:rsid w:val="001124FB"/>
    <w:rsid w:val="00121995"/>
    <w:rsid w:val="00121A4A"/>
    <w:rsid w:val="00132F8E"/>
    <w:rsid w:val="001364B5"/>
    <w:rsid w:val="001400C5"/>
    <w:rsid w:val="00146FAA"/>
    <w:rsid w:val="001512EF"/>
    <w:rsid w:val="00160645"/>
    <w:rsid w:val="00161AEC"/>
    <w:rsid w:val="00163FA7"/>
    <w:rsid w:val="001650CF"/>
    <w:rsid w:val="00170414"/>
    <w:rsid w:val="00171B50"/>
    <w:rsid w:val="0017503C"/>
    <w:rsid w:val="00176C24"/>
    <w:rsid w:val="00181879"/>
    <w:rsid w:val="00191F33"/>
    <w:rsid w:val="00192EDE"/>
    <w:rsid w:val="001934F5"/>
    <w:rsid w:val="00197076"/>
    <w:rsid w:val="00197FBD"/>
    <w:rsid w:val="001A36FC"/>
    <w:rsid w:val="001A4105"/>
    <w:rsid w:val="001A4F1B"/>
    <w:rsid w:val="001A75F9"/>
    <w:rsid w:val="001A7E05"/>
    <w:rsid w:val="001B02C4"/>
    <w:rsid w:val="001B1B65"/>
    <w:rsid w:val="001B31C3"/>
    <w:rsid w:val="001B6912"/>
    <w:rsid w:val="001C2E2B"/>
    <w:rsid w:val="001C4348"/>
    <w:rsid w:val="001E1DAB"/>
    <w:rsid w:val="001E2C53"/>
    <w:rsid w:val="001E5A32"/>
    <w:rsid w:val="001F436D"/>
    <w:rsid w:val="001F5A04"/>
    <w:rsid w:val="001F7EF1"/>
    <w:rsid w:val="00202BE1"/>
    <w:rsid w:val="00207AC7"/>
    <w:rsid w:val="00215C65"/>
    <w:rsid w:val="00220909"/>
    <w:rsid w:val="00224625"/>
    <w:rsid w:val="00224DDB"/>
    <w:rsid w:val="00226096"/>
    <w:rsid w:val="00232868"/>
    <w:rsid w:val="00241AE7"/>
    <w:rsid w:val="0025239F"/>
    <w:rsid w:val="00254902"/>
    <w:rsid w:val="0025628E"/>
    <w:rsid w:val="002562BE"/>
    <w:rsid w:val="002613B1"/>
    <w:rsid w:val="0026499A"/>
    <w:rsid w:val="002662F3"/>
    <w:rsid w:val="0026649A"/>
    <w:rsid w:val="002716ED"/>
    <w:rsid w:val="0027601B"/>
    <w:rsid w:val="00276BC8"/>
    <w:rsid w:val="00277578"/>
    <w:rsid w:val="0028690D"/>
    <w:rsid w:val="002874A7"/>
    <w:rsid w:val="00290FFE"/>
    <w:rsid w:val="00295703"/>
    <w:rsid w:val="002A0511"/>
    <w:rsid w:val="002A7CCF"/>
    <w:rsid w:val="002C1D92"/>
    <w:rsid w:val="002C64F2"/>
    <w:rsid w:val="002C6609"/>
    <w:rsid w:val="002D0EF3"/>
    <w:rsid w:val="002D17E8"/>
    <w:rsid w:val="002D3909"/>
    <w:rsid w:val="002D3DF1"/>
    <w:rsid w:val="00301FCD"/>
    <w:rsid w:val="0030346E"/>
    <w:rsid w:val="003112F8"/>
    <w:rsid w:val="00311B9B"/>
    <w:rsid w:val="00316932"/>
    <w:rsid w:val="00320CAE"/>
    <w:rsid w:val="00323035"/>
    <w:rsid w:val="003356A8"/>
    <w:rsid w:val="00340554"/>
    <w:rsid w:val="0034366A"/>
    <w:rsid w:val="00345FF1"/>
    <w:rsid w:val="003540D0"/>
    <w:rsid w:val="0035532B"/>
    <w:rsid w:val="0036621F"/>
    <w:rsid w:val="003726D3"/>
    <w:rsid w:val="003728EA"/>
    <w:rsid w:val="0037711C"/>
    <w:rsid w:val="00377325"/>
    <w:rsid w:val="003802CB"/>
    <w:rsid w:val="00384602"/>
    <w:rsid w:val="00390625"/>
    <w:rsid w:val="00391175"/>
    <w:rsid w:val="003A2A03"/>
    <w:rsid w:val="003A6B3D"/>
    <w:rsid w:val="003A789E"/>
    <w:rsid w:val="003B2869"/>
    <w:rsid w:val="003B5FEF"/>
    <w:rsid w:val="003C1758"/>
    <w:rsid w:val="003C39C9"/>
    <w:rsid w:val="00401557"/>
    <w:rsid w:val="00413ED9"/>
    <w:rsid w:val="00415ABA"/>
    <w:rsid w:val="0042286D"/>
    <w:rsid w:val="00423F54"/>
    <w:rsid w:val="00424A3A"/>
    <w:rsid w:val="00425BA0"/>
    <w:rsid w:val="00426CC8"/>
    <w:rsid w:val="004305A5"/>
    <w:rsid w:val="004402D2"/>
    <w:rsid w:val="00446424"/>
    <w:rsid w:val="0044655D"/>
    <w:rsid w:val="00453888"/>
    <w:rsid w:val="004558D4"/>
    <w:rsid w:val="00456C17"/>
    <w:rsid w:val="004650CF"/>
    <w:rsid w:val="00465DC5"/>
    <w:rsid w:val="004668BA"/>
    <w:rsid w:val="00481040"/>
    <w:rsid w:val="0048115A"/>
    <w:rsid w:val="004846F1"/>
    <w:rsid w:val="00484D88"/>
    <w:rsid w:val="00493285"/>
    <w:rsid w:val="00495FB4"/>
    <w:rsid w:val="0049678D"/>
    <w:rsid w:val="004A2A1C"/>
    <w:rsid w:val="004B200A"/>
    <w:rsid w:val="004B4CF8"/>
    <w:rsid w:val="004B5F2D"/>
    <w:rsid w:val="004B7D97"/>
    <w:rsid w:val="004C03BE"/>
    <w:rsid w:val="004C7E43"/>
    <w:rsid w:val="004D6C45"/>
    <w:rsid w:val="004D700F"/>
    <w:rsid w:val="004E1DCC"/>
    <w:rsid w:val="004E212E"/>
    <w:rsid w:val="004E7B5F"/>
    <w:rsid w:val="004F7D59"/>
    <w:rsid w:val="00501D60"/>
    <w:rsid w:val="00505416"/>
    <w:rsid w:val="0051022A"/>
    <w:rsid w:val="00513AE8"/>
    <w:rsid w:val="0051530A"/>
    <w:rsid w:val="005155C1"/>
    <w:rsid w:val="00516C48"/>
    <w:rsid w:val="00522758"/>
    <w:rsid w:val="00523905"/>
    <w:rsid w:val="00524CDF"/>
    <w:rsid w:val="0053463D"/>
    <w:rsid w:val="0053660A"/>
    <w:rsid w:val="005414EB"/>
    <w:rsid w:val="00545C2A"/>
    <w:rsid w:val="005504AE"/>
    <w:rsid w:val="005506E3"/>
    <w:rsid w:val="00552124"/>
    <w:rsid w:val="00555B4D"/>
    <w:rsid w:val="00556D58"/>
    <w:rsid w:val="00562D3B"/>
    <w:rsid w:val="00564939"/>
    <w:rsid w:val="00572359"/>
    <w:rsid w:val="00574576"/>
    <w:rsid w:val="00575113"/>
    <w:rsid w:val="005806AE"/>
    <w:rsid w:val="00583FBE"/>
    <w:rsid w:val="005845AA"/>
    <w:rsid w:val="0058724E"/>
    <w:rsid w:val="00587A4C"/>
    <w:rsid w:val="005908FE"/>
    <w:rsid w:val="005A079C"/>
    <w:rsid w:val="005A3613"/>
    <w:rsid w:val="005A4701"/>
    <w:rsid w:val="005B4A18"/>
    <w:rsid w:val="005C65F1"/>
    <w:rsid w:val="005D3BA2"/>
    <w:rsid w:val="005D4A1E"/>
    <w:rsid w:val="005D62D6"/>
    <w:rsid w:val="005E0F96"/>
    <w:rsid w:val="005E57DA"/>
    <w:rsid w:val="005E57DC"/>
    <w:rsid w:val="005F6673"/>
    <w:rsid w:val="005F69F3"/>
    <w:rsid w:val="0060182A"/>
    <w:rsid w:val="00603695"/>
    <w:rsid w:val="0061463E"/>
    <w:rsid w:val="00616182"/>
    <w:rsid w:val="00637F65"/>
    <w:rsid w:val="0064363F"/>
    <w:rsid w:val="006551E0"/>
    <w:rsid w:val="00660D19"/>
    <w:rsid w:val="00662E85"/>
    <w:rsid w:val="00665BA1"/>
    <w:rsid w:val="00675238"/>
    <w:rsid w:val="00676773"/>
    <w:rsid w:val="00683A6E"/>
    <w:rsid w:val="006901CE"/>
    <w:rsid w:val="006946A6"/>
    <w:rsid w:val="00697389"/>
    <w:rsid w:val="00697FF1"/>
    <w:rsid w:val="006A05FD"/>
    <w:rsid w:val="006B124D"/>
    <w:rsid w:val="006B2CD0"/>
    <w:rsid w:val="006C03C4"/>
    <w:rsid w:val="006C3242"/>
    <w:rsid w:val="006D2AB9"/>
    <w:rsid w:val="006E14E0"/>
    <w:rsid w:val="006E3538"/>
    <w:rsid w:val="006F0100"/>
    <w:rsid w:val="006F626A"/>
    <w:rsid w:val="00701BB4"/>
    <w:rsid w:val="0070399D"/>
    <w:rsid w:val="00703F63"/>
    <w:rsid w:val="0070630E"/>
    <w:rsid w:val="00706A2D"/>
    <w:rsid w:val="007074C2"/>
    <w:rsid w:val="0070767E"/>
    <w:rsid w:val="00717546"/>
    <w:rsid w:val="00721950"/>
    <w:rsid w:val="00723C4F"/>
    <w:rsid w:val="0073600A"/>
    <w:rsid w:val="00741077"/>
    <w:rsid w:val="00741A61"/>
    <w:rsid w:val="00747011"/>
    <w:rsid w:val="00757291"/>
    <w:rsid w:val="00765F9F"/>
    <w:rsid w:val="00766893"/>
    <w:rsid w:val="00770CE2"/>
    <w:rsid w:val="00774E21"/>
    <w:rsid w:val="00776DD7"/>
    <w:rsid w:val="00792F10"/>
    <w:rsid w:val="007963F5"/>
    <w:rsid w:val="00796A57"/>
    <w:rsid w:val="007A03C1"/>
    <w:rsid w:val="007A388C"/>
    <w:rsid w:val="007A762B"/>
    <w:rsid w:val="007B143F"/>
    <w:rsid w:val="007B23B8"/>
    <w:rsid w:val="007B3CAB"/>
    <w:rsid w:val="007C1A35"/>
    <w:rsid w:val="007C1D76"/>
    <w:rsid w:val="007D0B0B"/>
    <w:rsid w:val="007D36DC"/>
    <w:rsid w:val="007D57EF"/>
    <w:rsid w:val="007E76A9"/>
    <w:rsid w:val="007F384B"/>
    <w:rsid w:val="00807DED"/>
    <w:rsid w:val="008102EB"/>
    <w:rsid w:val="00810E40"/>
    <w:rsid w:val="00814EF5"/>
    <w:rsid w:val="00816C3F"/>
    <w:rsid w:val="008269C9"/>
    <w:rsid w:val="00832383"/>
    <w:rsid w:val="00840AF8"/>
    <w:rsid w:val="00843730"/>
    <w:rsid w:val="008449CB"/>
    <w:rsid w:val="00851AB7"/>
    <w:rsid w:val="00857677"/>
    <w:rsid w:val="00857A88"/>
    <w:rsid w:val="0086797A"/>
    <w:rsid w:val="00873BF3"/>
    <w:rsid w:val="00875507"/>
    <w:rsid w:val="00876C42"/>
    <w:rsid w:val="008778CB"/>
    <w:rsid w:val="0088584F"/>
    <w:rsid w:val="0089065A"/>
    <w:rsid w:val="008906B1"/>
    <w:rsid w:val="008907B2"/>
    <w:rsid w:val="00893B6C"/>
    <w:rsid w:val="00894314"/>
    <w:rsid w:val="00894A9E"/>
    <w:rsid w:val="008A31D9"/>
    <w:rsid w:val="008A59C7"/>
    <w:rsid w:val="008B4129"/>
    <w:rsid w:val="008B69CF"/>
    <w:rsid w:val="008C11B1"/>
    <w:rsid w:val="008C13B6"/>
    <w:rsid w:val="008C431A"/>
    <w:rsid w:val="008C45BD"/>
    <w:rsid w:val="008C4A75"/>
    <w:rsid w:val="008C64D9"/>
    <w:rsid w:val="008D1070"/>
    <w:rsid w:val="008D2EC3"/>
    <w:rsid w:val="008D3E50"/>
    <w:rsid w:val="008D66A9"/>
    <w:rsid w:val="008E0E04"/>
    <w:rsid w:val="008E17C5"/>
    <w:rsid w:val="008E5213"/>
    <w:rsid w:val="008E5851"/>
    <w:rsid w:val="008E72DE"/>
    <w:rsid w:val="008F45B8"/>
    <w:rsid w:val="008F4D82"/>
    <w:rsid w:val="008F75BA"/>
    <w:rsid w:val="00901D86"/>
    <w:rsid w:val="00906D14"/>
    <w:rsid w:val="009106FF"/>
    <w:rsid w:val="00911D99"/>
    <w:rsid w:val="009227A5"/>
    <w:rsid w:val="00924BF1"/>
    <w:rsid w:val="0094188E"/>
    <w:rsid w:val="00942519"/>
    <w:rsid w:val="009428A6"/>
    <w:rsid w:val="009465DC"/>
    <w:rsid w:val="009477E3"/>
    <w:rsid w:val="009529C3"/>
    <w:rsid w:val="00954153"/>
    <w:rsid w:val="00962DFB"/>
    <w:rsid w:val="00965603"/>
    <w:rsid w:val="00967933"/>
    <w:rsid w:val="009703F5"/>
    <w:rsid w:val="0097111C"/>
    <w:rsid w:val="009945FB"/>
    <w:rsid w:val="009952B5"/>
    <w:rsid w:val="009A1762"/>
    <w:rsid w:val="009A294F"/>
    <w:rsid w:val="009A5A1D"/>
    <w:rsid w:val="009A7C53"/>
    <w:rsid w:val="009B302B"/>
    <w:rsid w:val="009B591D"/>
    <w:rsid w:val="009B7B17"/>
    <w:rsid w:val="009C17B6"/>
    <w:rsid w:val="009C3893"/>
    <w:rsid w:val="009E7AB0"/>
    <w:rsid w:val="009F4A69"/>
    <w:rsid w:val="009F615B"/>
    <w:rsid w:val="00A003A0"/>
    <w:rsid w:val="00A0361E"/>
    <w:rsid w:val="00A05249"/>
    <w:rsid w:val="00A05E35"/>
    <w:rsid w:val="00A1031F"/>
    <w:rsid w:val="00A1451C"/>
    <w:rsid w:val="00A17293"/>
    <w:rsid w:val="00A2527F"/>
    <w:rsid w:val="00A3787C"/>
    <w:rsid w:val="00A4284A"/>
    <w:rsid w:val="00A44E3B"/>
    <w:rsid w:val="00A454A2"/>
    <w:rsid w:val="00A46CCD"/>
    <w:rsid w:val="00A5208C"/>
    <w:rsid w:val="00A52E63"/>
    <w:rsid w:val="00A5625F"/>
    <w:rsid w:val="00A719CA"/>
    <w:rsid w:val="00A7256C"/>
    <w:rsid w:val="00A734BC"/>
    <w:rsid w:val="00A75742"/>
    <w:rsid w:val="00A97310"/>
    <w:rsid w:val="00AA6AC3"/>
    <w:rsid w:val="00AC26FD"/>
    <w:rsid w:val="00AC4D70"/>
    <w:rsid w:val="00AC549A"/>
    <w:rsid w:val="00AD27DB"/>
    <w:rsid w:val="00AD53AE"/>
    <w:rsid w:val="00AD69A1"/>
    <w:rsid w:val="00AE0A9E"/>
    <w:rsid w:val="00AE17F1"/>
    <w:rsid w:val="00AE3F33"/>
    <w:rsid w:val="00B0128E"/>
    <w:rsid w:val="00B02010"/>
    <w:rsid w:val="00B03589"/>
    <w:rsid w:val="00B06B1D"/>
    <w:rsid w:val="00B11DD0"/>
    <w:rsid w:val="00B208E2"/>
    <w:rsid w:val="00B20CD0"/>
    <w:rsid w:val="00B23B72"/>
    <w:rsid w:val="00B24D52"/>
    <w:rsid w:val="00B270B1"/>
    <w:rsid w:val="00B2716C"/>
    <w:rsid w:val="00B31F5B"/>
    <w:rsid w:val="00B32EFB"/>
    <w:rsid w:val="00B33099"/>
    <w:rsid w:val="00B34D66"/>
    <w:rsid w:val="00B351EB"/>
    <w:rsid w:val="00B3548D"/>
    <w:rsid w:val="00B36938"/>
    <w:rsid w:val="00B50974"/>
    <w:rsid w:val="00B52B9E"/>
    <w:rsid w:val="00B572DF"/>
    <w:rsid w:val="00B60B11"/>
    <w:rsid w:val="00B71C73"/>
    <w:rsid w:val="00B72673"/>
    <w:rsid w:val="00B727DD"/>
    <w:rsid w:val="00B72B43"/>
    <w:rsid w:val="00B73058"/>
    <w:rsid w:val="00B7494C"/>
    <w:rsid w:val="00B75FE1"/>
    <w:rsid w:val="00B95DD1"/>
    <w:rsid w:val="00B96D78"/>
    <w:rsid w:val="00B970FB"/>
    <w:rsid w:val="00B9767E"/>
    <w:rsid w:val="00BA0A74"/>
    <w:rsid w:val="00BA0ACE"/>
    <w:rsid w:val="00BA5AC5"/>
    <w:rsid w:val="00BA6B8F"/>
    <w:rsid w:val="00BB46E0"/>
    <w:rsid w:val="00BB5AC7"/>
    <w:rsid w:val="00BB5CD6"/>
    <w:rsid w:val="00BB6F0B"/>
    <w:rsid w:val="00BC03B3"/>
    <w:rsid w:val="00BC3EF0"/>
    <w:rsid w:val="00BC723F"/>
    <w:rsid w:val="00BE6B1E"/>
    <w:rsid w:val="00BF0384"/>
    <w:rsid w:val="00BF3462"/>
    <w:rsid w:val="00BF4ED7"/>
    <w:rsid w:val="00BF5AC5"/>
    <w:rsid w:val="00C0140F"/>
    <w:rsid w:val="00C056FD"/>
    <w:rsid w:val="00C102F6"/>
    <w:rsid w:val="00C111A1"/>
    <w:rsid w:val="00C1284F"/>
    <w:rsid w:val="00C14A54"/>
    <w:rsid w:val="00C1548E"/>
    <w:rsid w:val="00C26D61"/>
    <w:rsid w:val="00C32F5E"/>
    <w:rsid w:val="00C37C16"/>
    <w:rsid w:val="00C42C59"/>
    <w:rsid w:val="00C44C6F"/>
    <w:rsid w:val="00C44DE6"/>
    <w:rsid w:val="00C45C18"/>
    <w:rsid w:val="00C45D05"/>
    <w:rsid w:val="00C470F8"/>
    <w:rsid w:val="00C5342D"/>
    <w:rsid w:val="00C64884"/>
    <w:rsid w:val="00C7175F"/>
    <w:rsid w:val="00C7610A"/>
    <w:rsid w:val="00C81B5B"/>
    <w:rsid w:val="00C8236C"/>
    <w:rsid w:val="00C835B6"/>
    <w:rsid w:val="00C84F89"/>
    <w:rsid w:val="00C85370"/>
    <w:rsid w:val="00C920D6"/>
    <w:rsid w:val="00C921C9"/>
    <w:rsid w:val="00CB2ED6"/>
    <w:rsid w:val="00CD160D"/>
    <w:rsid w:val="00CD6C47"/>
    <w:rsid w:val="00CE5FFD"/>
    <w:rsid w:val="00CE7B79"/>
    <w:rsid w:val="00CF0B70"/>
    <w:rsid w:val="00CF0EB8"/>
    <w:rsid w:val="00CF1CCD"/>
    <w:rsid w:val="00D077EA"/>
    <w:rsid w:val="00D13241"/>
    <w:rsid w:val="00D14893"/>
    <w:rsid w:val="00D15B8C"/>
    <w:rsid w:val="00D24D4F"/>
    <w:rsid w:val="00D2722A"/>
    <w:rsid w:val="00D3077F"/>
    <w:rsid w:val="00D324FC"/>
    <w:rsid w:val="00D33CA1"/>
    <w:rsid w:val="00D4036A"/>
    <w:rsid w:val="00D51AEC"/>
    <w:rsid w:val="00D5591B"/>
    <w:rsid w:val="00D55B76"/>
    <w:rsid w:val="00D64708"/>
    <w:rsid w:val="00D730DF"/>
    <w:rsid w:val="00D73FBD"/>
    <w:rsid w:val="00D7604F"/>
    <w:rsid w:val="00D815E5"/>
    <w:rsid w:val="00D8243D"/>
    <w:rsid w:val="00D83095"/>
    <w:rsid w:val="00D919BE"/>
    <w:rsid w:val="00DA3A93"/>
    <w:rsid w:val="00DB280E"/>
    <w:rsid w:val="00DB478D"/>
    <w:rsid w:val="00DB6941"/>
    <w:rsid w:val="00DC02CC"/>
    <w:rsid w:val="00DC2DB5"/>
    <w:rsid w:val="00DC550E"/>
    <w:rsid w:val="00DC5B51"/>
    <w:rsid w:val="00DC7AA4"/>
    <w:rsid w:val="00DD0E1B"/>
    <w:rsid w:val="00DD2A3F"/>
    <w:rsid w:val="00DD5843"/>
    <w:rsid w:val="00DD6287"/>
    <w:rsid w:val="00DD6767"/>
    <w:rsid w:val="00DD7FE3"/>
    <w:rsid w:val="00DE6F17"/>
    <w:rsid w:val="00DF15C0"/>
    <w:rsid w:val="00DF1B77"/>
    <w:rsid w:val="00E00B45"/>
    <w:rsid w:val="00E05342"/>
    <w:rsid w:val="00E13EFC"/>
    <w:rsid w:val="00E27036"/>
    <w:rsid w:val="00E325A9"/>
    <w:rsid w:val="00E337EE"/>
    <w:rsid w:val="00E54F47"/>
    <w:rsid w:val="00E559C4"/>
    <w:rsid w:val="00E6125D"/>
    <w:rsid w:val="00E62546"/>
    <w:rsid w:val="00E625AC"/>
    <w:rsid w:val="00E62EF5"/>
    <w:rsid w:val="00E65DDB"/>
    <w:rsid w:val="00E70EB4"/>
    <w:rsid w:val="00E74F00"/>
    <w:rsid w:val="00E75B47"/>
    <w:rsid w:val="00E80CDA"/>
    <w:rsid w:val="00E80D6F"/>
    <w:rsid w:val="00E912C5"/>
    <w:rsid w:val="00E92327"/>
    <w:rsid w:val="00EA3D9F"/>
    <w:rsid w:val="00EB6C33"/>
    <w:rsid w:val="00EC2E8B"/>
    <w:rsid w:val="00EC4375"/>
    <w:rsid w:val="00EC7C08"/>
    <w:rsid w:val="00ED3894"/>
    <w:rsid w:val="00ED3E8D"/>
    <w:rsid w:val="00ED5BE2"/>
    <w:rsid w:val="00ED7811"/>
    <w:rsid w:val="00EE0B64"/>
    <w:rsid w:val="00EE353F"/>
    <w:rsid w:val="00EF1E9A"/>
    <w:rsid w:val="00EF59E4"/>
    <w:rsid w:val="00F00F8A"/>
    <w:rsid w:val="00F01D3E"/>
    <w:rsid w:val="00F03519"/>
    <w:rsid w:val="00F053D4"/>
    <w:rsid w:val="00F109E3"/>
    <w:rsid w:val="00F11608"/>
    <w:rsid w:val="00F123F6"/>
    <w:rsid w:val="00F20ADC"/>
    <w:rsid w:val="00F21685"/>
    <w:rsid w:val="00F22EE3"/>
    <w:rsid w:val="00F23AAF"/>
    <w:rsid w:val="00F307C4"/>
    <w:rsid w:val="00F35299"/>
    <w:rsid w:val="00F37927"/>
    <w:rsid w:val="00F50512"/>
    <w:rsid w:val="00F5065F"/>
    <w:rsid w:val="00F50E85"/>
    <w:rsid w:val="00F5539E"/>
    <w:rsid w:val="00F616AE"/>
    <w:rsid w:val="00F6379C"/>
    <w:rsid w:val="00F70F92"/>
    <w:rsid w:val="00F7119E"/>
    <w:rsid w:val="00F723D3"/>
    <w:rsid w:val="00FA3457"/>
    <w:rsid w:val="00FA3D7C"/>
    <w:rsid w:val="00FB4D41"/>
    <w:rsid w:val="00FB572F"/>
    <w:rsid w:val="00FC0EAC"/>
    <w:rsid w:val="00FC68BC"/>
    <w:rsid w:val="00FC6DD5"/>
    <w:rsid w:val="00FC7483"/>
    <w:rsid w:val="00FD1C4A"/>
    <w:rsid w:val="00FE3454"/>
    <w:rsid w:val="00FE4314"/>
    <w:rsid w:val="00FE4F8F"/>
    <w:rsid w:val="00FF0E91"/>
    <w:rsid w:val="00FF4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EA"/>
  </w:style>
  <w:style w:type="paragraph" w:styleId="Heading1">
    <w:name w:val="heading 1"/>
    <w:basedOn w:val="Normal"/>
    <w:link w:val="Heading1Char"/>
    <w:uiPriority w:val="9"/>
    <w:qFormat/>
    <w:rsid w:val="008F75BA"/>
    <w:pPr>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8F75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B351E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5BA"/>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8F75BA"/>
    <w:rPr>
      <w:rFonts w:asciiTheme="majorHAnsi" w:eastAsiaTheme="majorEastAsia" w:hAnsiTheme="majorHAnsi" w:cstheme="majorBidi"/>
      <w:b/>
      <w:bCs/>
      <w:color w:val="4F81BD" w:themeColor="accent1"/>
      <w:sz w:val="26"/>
      <w:szCs w:val="26"/>
    </w:rPr>
  </w:style>
  <w:style w:type="paragraph" w:customStyle="1" w:styleId="Body">
    <w:name w:val="Body"/>
    <w:rsid w:val="008F75B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rPr>
  </w:style>
  <w:style w:type="paragraph" w:customStyle="1" w:styleId="Default">
    <w:name w:val="Default"/>
    <w:rsid w:val="003C39C9"/>
    <w:pPr>
      <w:autoSpaceDE w:val="0"/>
      <w:autoSpaceDN w:val="0"/>
      <w:adjustRightInd w:val="0"/>
      <w:spacing w:after="0"/>
    </w:pPr>
    <w:rPr>
      <w:rFonts w:ascii="Garamond" w:hAnsi="Garamond" w:cs="Garamond"/>
      <w:color w:val="000000"/>
      <w:sz w:val="24"/>
      <w:szCs w:val="24"/>
      <w:lang w:val="en-IN"/>
    </w:rPr>
  </w:style>
  <w:style w:type="paragraph" w:styleId="ListParagraph">
    <w:name w:val="List Paragraph"/>
    <w:basedOn w:val="Normal"/>
    <w:link w:val="ListParagraphChar"/>
    <w:uiPriority w:val="34"/>
    <w:qFormat/>
    <w:rsid w:val="003C39C9"/>
    <w:pPr>
      <w:spacing w:after="160" w:line="259" w:lineRule="auto"/>
      <w:ind w:left="720"/>
      <w:contextualSpacing/>
    </w:pPr>
    <w:rPr>
      <w:szCs w:val="20"/>
      <w:lang w:val="en-IN" w:bidi="hi-IN"/>
    </w:rPr>
  </w:style>
  <w:style w:type="character" w:styleId="Hyperlink">
    <w:name w:val="Hyperlink"/>
    <w:basedOn w:val="DefaultParagraphFont"/>
    <w:uiPriority w:val="99"/>
    <w:unhideWhenUsed/>
    <w:rsid w:val="003C39C9"/>
    <w:rPr>
      <w:color w:val="0000FF" w:themeColor="hyperlink"/>
      <w:u w:val="single"/>
    </w:rPr>
  </w:style>
  <w:style w:type="character" w:styleId="Emphasis">
    <w:name w:val="Emphasis"/>
    <w:basedOn w:val="DefaultParagraphFont"/>
    <w:uiPriority w:val="20"/>
    <w:qFormat/>
    <w:rsid w:val="003C39C9"/>
    <w:rPr>
      <w:i/>
      <w:iCs/>
    </w:rPr>
  </w:style>
  <w:style w:type="paragraph" w:customStyle="1" w:styleId="Normal1">
    <w:name w:val="Normal1"/>
    <w:rsid w:val="0007189F"/>
    <w:pPr>
      <w:spacing w:line="276" w:lineRule="auto"/>
    </w:pPr>
    <w:rPr>
      <w:rFonts w:ascii="Calibri" w:eastAsia="Calibri" w:hAnsi="Calibri" w:cs="Calibri"/>
      <w:lang w:val="en-IN"/>
    </w:rPr>
  </w:style>
  <w:style w:type="character" w:customStyle="1" w:styleId="ListParagraphChar">
    <w:name w:val="List Paragraph Char"/>
    <w:link w:val="ListParagraph"/>
    <w:uiPriority w:val="34"/>
    <w:qFormat/>
    <w:locked/>
    <w:rsid w:val="0007189F"/>
    <w:rPr>
      <w:szCs w:val="20"/>
      <w:lang w:val="en-IN" w:bidi="hi-IN"/>
    </w:rPr>
  </w:style>
  <w:style w:type="paragraph" w:styleId="NoSpacing">
    <w:name w:val="No Spacing"/>
    <w:uiPriority w:val="1"/>
    <w:qFormat/>
    <w:rsid w:val="0007189F"/>
    <w:pPr>
      <w:spacing w:after="0"/>
    </w:pPr>
    <w:rPr>
      <w:rFonts w:ascii="Calibri" w:eastAsia="Times New Roman" w:hAnsi="Calibri" w:cs="Times New Roman"/>
      <w:lang w:val="en-IN" w:eastAsia="en-IN"/>
    </w:rPr>
  </w:style>
  <w:style w:type="character" w:customStyle="1" w:styleId="fontstyle01">
    <w:name w:val="fontstyle01"/>
    <w:basedOn w:val="DefaultParagraphFont"/>
    <w:rsid w:val="00B32EFB"/>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AC26FD"/>
    <w:pPr>
      <w:tabs>
        <w:tab w:val="center" w:pos="4513"/>
        <w:tab w:val="right" w:pos="9026"/>
      </w:tabs>
      <w:spacing w:after="0"/>
    </w:pPr>
    <w:rPr>
      <w:rFonts w:ascii="Calibri" w:eastAsia="Calibri" w:hAnsi="Calibri" w:cs="Times New Roman"/>
      <w:lang w:val="en-IN"/>
    </w:rPr>
  </w:style>
  <w:style w:type="character" w:customStyle="1" w:styleId="HeaderChar">
    <w:name w:val="Header Char"/>
    <w:basedOn w:val="DefaultParagraphFont"/>
    <w:link w:val="Header"/>
    <w:uiPriority w:val="99"/>
    <w:rsid w:val="00AC26FD"/>
    <w:rPr>
      <w:rFonts w:ascii="Calibri" w:eastAsia="Calibri" w:hAnsi="Calibri" w:cs="Times New Roman"/>
      <w:lang w:val="en-IN"/>
    </w:rPr>
  </w:style>
  <w:style w:type="paragraph" w:styleId="BalloonText">
    <w:name w:val="Balloon Text"/>
    <w:basedOn w:val="Normal"/>
    <w:link w:val="BalloonTextChar"/>
    <w:uiPriority w:val="99"/>
    <w:semiHidden/>
    <w:unhideWhenUsed/>
    <w:rsid w:val="00AC26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FD"/>
    <w:rPr>
      <w:rFonts w:ascii="Tahoma" w:hAnsi="Tahoma" w:cs="Tahoma"/>
      <w:sz w:val="16"/>
      <w:szCs w:val="16"/>
    </w:rPr>
  </w:style>
  <w:style w:type="paragraph" w:styleId="Footer">
    <w:name w:val="footer"/>
    <w:basedOn w:val="Normal"/>
    <w:link w:val="FooterChar"/>
    <w:uiPriority w:val="99"/>
    <w:unhideWhenUsed/>
    <w:rsid w:val="00D33CA1"/>
    <w:pPr>
      <w:tabs>
        <w:tab w:val="center" w:pos="4680"/>
        <w:tab w:val="right" w:pos="9360"/>
      </w:tabs>
      <w:spacing w:after="0"/>
    </w:pPr>
  </w:style>
  <w:style w:type="character" w:customStyle="1" w:styleId="FooterChar">
    <w:name w:val="Footer Char"/>
    <w:basedOn w:val="DefaultParagraphFont"/>
    <w:link w:val="Footer"/>
    <w:uiPriority w:val="99"/>
    <w:rsid w:val="00D33CA1"/>
  </w:style>
  <w:style w:type="paragraph" w:styleId="BodyText">
    <w:name w:val="Body Text"/>
    <w:basedOn w:val="Normal"/>
    <w:link w:val="BodyTextChar"/>
    <w:uiPriority w:val="1"/>
    <w:qFormat/>
    <w:rsid w:val="007D36DC"/>
    <w:pPr>
      <w:widowControl w:val="0"/>
      <w:autoSpaceDE w:val="0"/>
      <w:autoSpaceDN w:val="0"/>
      <w:spacing w:after="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36D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E72DE"/>
    <w:pPr>
      <w:widowControl w:val="0"/>
      <w:autoSpaceDE w:val="0"/>
      <w:autoSpaceDN w:val="0"/>
      <w:spacing w:after="0"/>
    </w:pPr>
    <w:rPr>
      <w:rFonts w:ascii="Times New Roman" w:eastAsia="Times New Roman" w:hAnsi="Times New Roman" w:cs="Times New Roman"/>
    </w:rPr>
  </w:style>
  <w:style w:type="table" w:styleId="TableGrid">
    <w:name w:val="Table Grid"/>
    <w:basedOn w:val="TableNormal"/>
    <w:uiPriority w:val="59"/>
    <w:rsid w:val="00C056FD"/>
    <w:pPr>
      <w:spacing w:after="0"/>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6621F"/>
    <w:rPr>
      <w:color w:val="605E5C"/>
      <w:shd w:val="clear" w:color="auto" w:fill="E1DFDD"/>
    </w:rPr>
  </w:style>
  <w:style w:type="paragraph" w:styleId="NormalWeb">
    <w:name w:val="Normal (Web)"/>
    <w:basedOn w:val="Normal"/>
    <w:uiPriority w:val="99"/>
    <w:unhideWhenUsed/>
    <w:rsid w:val="00ED3E8D"/>
    <w:pPr>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fontstyle21">
    <w:name w:val="fontstyle21"/>
    <w:basedOn w:val="DefaultParagraphFont"/>
    <w:rsid w:val="00792F10"/>
    <w:rPr>
      <w:rFonts w:ascii="TimesNewRomanPSMT" w:hAnsi="TimesNewRomanPSMT" w:hint="default"/>
      <w:b w:val="0"/>
      <w:bCs w:val="0"/>
      <w:i w:val="0"/>
      <w:iCs w:val="0"/>
      <w:color w:val="000000"/>
      <w:sz w:val="24"/>
      <w:szCs w:val="24"/>
    </w:rPr>
  </w:style>
  <w:style w:type="character" w:customStyle="1" w:styleId="a-size-extra-large">
    <w:name w:val="a-size-extra-large"/>
    <w:basedOn w:val="DefaultParagraphFont"/>
    <w:rsid w:val="00501D60"/>
  </w:style>
  <w:style w:type="character" w:customStyle="1" w:styleId="a-size-large">
    <w:name w:val="a-size-large"/>
    <w:basedOn w:val="DefaultParagraphFont"/>
    <w:rsid w:val="00501D60"/>
  </w:style>
  <w:style w:type="character" w:customStyle="1" w:styleId="a-declarative">
    <w:name w:val="a-declarative"/>
    <w:basedOn w:val="DefaultParagraphFont"/>
    <w:rsid w:val="00501D60"/>
  </w:style>
  <w:style w:type="character" w:customStyle="1" w:styleId="a-size-base">
    <w:name w:val="a-size-base"/>
    <w:basedOn w:val="DefaultParagraphFont"/>
    <w:rsid w:val="00501D60"/>
  </w:style>
  <w:style w:type="character" w:customStyle="1" w:styleId="a-size-medium">
    <w:name w:val="a-size-medium"/>
    <w:basedOn w:val="DefaultParagraphFont"/>
    <w:rsid w:val="00501D60"/>
  </w:style>
  <w:style w:type="character" w:customStyle="1" w:styleId="author">
    <w:name w:val="author"/>
    <w:basedOn w:val="DefaultParagraphFont"/>
    <w:rsid w:val="00501D60"/>
  </w:style>
  <w:style w:type="character" w:customStyle="1" w:styleId="a-color-secondary">
    <w:name w:val="a-color-secondary"/>
    <w:basedOn w:val="DefaultParagraphFont"/>
    <w:rsid w:val="00501D60"/>
  </w:style>
  <w:style w:type="character" w:styleId="CommentReference">
    <w:name w:val="annotation reference"/>
    <w:basedOn w:val="DefaultParagraphFont"/>
    <w:uiPriority w:val="99"/>
    <w:semiHidden/>
    <w:unhideWhenUsed/>
    <w:rsid w:val="00191F33"/>
    <w:rPr>
      <w:sz w:val="16"/>
      <w:szCs w:val="16"/>
    </w:rPr>
  </w:style>
  <w:style w:type="paragraph" w:styleId="CommentText">
    <w:name w:val="annotation text"/>
    <w:basedOn w:val="Normal"/>
    <w:link w:val="CommentTextChar"/>
    <w:uiPriority w:val="99"/>
    <w:semiHidden/>
    <w:unhideWhenUsed/>
    <w:rsid w:val="00191F33"/>
    <w:rPr>
      <w:sz w:val="20"/>
      <w:szCs w:val="20"/>
    </w:rPr>
  </w:style>
  <w:style w:type="character" w:customStyle="1" w:styleId="CommentTextChar">
    <w:name w:val="Comment Text Char"/>
    <w:basedOn w:val="DefaultParagraphFont"/>
    <w:link w:val="CommentText"/>
    <w:uiPriority w:val="99"/>
    <w:semiHidden/>
    <w:rsid w:val="00191F33"/>
    <w:rPr>
      <w:sz w:val="20"/>
      <w:szCs w:val="20"/>
    </w:rPr>
  </w:style>
  <w:style w:type="paragraph" w:styleId="CommentSubject">
    <w:name w:val="annotation subject"/>
    <w:basedOn w:val="CommentText"/>
    <w:next w:val="CommentText"/>
    <w:link w:val="CommentSubjectChar"/>
    <w:uiPriority w:val="99"/>
    <w:semiHidden/>
    <w:unhideWhenUsed/>
    <w:rsid w:val="00191F33"/>
    <w:rPr>
      <w:b/>
      <w:bCs/>
    </w:rPr>
  </w:style>
  <w:style w:type="character" w:customStyle="1" w:styleId="CommentSubjectChar">
    <w:name w:val="Comment Subject Char"/>
    <w:basedOn w:val="CommentTextChar"/>
    <w:link w:val="CommentSubject"/>
    <w:uiPriority w:val="99"/>
    <w:semiHidden/>
    <w:rsid w:val="00191F33"/>
    <w:rPr>
      <w:b/>
      <w:bCs/>
      <w:sz w:val="20"/>
      <w:szCs w:val="20"/>
    </w:rPr>
  </w:style>
  <w:style w:type="character" w:customStyle="1" w:styleId="fontstyle11">
    <w:name w:val="fontstyle11"/>
    <w:basedOn w:val="DefaultParagraphFont"/>
    <w:rsid w:val="001E2C53"/>
    <w:rPr>
      <w:rFonts w:ascii="TimesNewRomanPSMT" w:hAnsi="TimesNewRomanPSMT" w:hint="default"/>
      <w:b w:val="0"/>
      <w:bCs w:val="0"/>
      <w:i w:val="0"/>
      <w:iCs w:val="0"/>
      <w:color w:val="000000"/>
      <w:sz w:val="24"/>
      <w:szCs w:val="24"/>
    </w:rPr>
  </w:style>
  <w:style w:type="character" w:customStyle="1" w:styleId="Heading6Char">
    <w:name w:val="Heading 6 Char"/>
    <w:basedOn w:val="DefaultParagraphFont"/>
    <w:link w:val="Heading6"/>
    <w:uiPriority w:val="9"/>
    <w:rsid w:val="00B351EB"/>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351EB"/>
    <w:pPr>
      <w:spacing w:after="120"/>
      <w:ind w:left="283"/>
    </w:pPr>
  </w:style>
  <w:style w:type="character" w:customStyle="1" w:styleId="BodyTextIndentChar">
    <w:name w:val="Body Text Indent Char"/>
    <w:basedOn w:val="DefaultParagraphFont"/>
    <w:link w:val="BodyTextIndent"/>
    <w:uiPriority w:val="99"/>
    <w:rsid w:val="00B351EB"/>
  </w:style>
  <w:style w:type="paragraph" w:styleId="BodyTextIndent2">
    <w:name w:val="Body Text Indent 2"/>
    <w:basedOn w:val="Normal"/>
    <w:link w:val="BodyTextIndent2Char"/>
    <w:uiPriority w:val="99"/>
    <w:unhideWhenUsed/>
    <w:rsid w:val="00B351EB"/>
    <w:pPr>
      <w:spacing w:after="120" w:line="480" w:lineRule="auto"/>
      <w:ind w:left="283"/>
    </w:pPr>
  </w:style>
  <w:style w:type="character" w:customStyle="1" w:styleId="BodyTextIndent2Char">
    <w:name w:val="Body Text Indent 2 Char"/>
    <w:basedOn w:val="DefaultParagraphFont"/>
    <w:link w:val="BodyTextIndent2"/>
    <w:uiPriority w:val="99"/>
    <w:rsid w:val="00B351EB"/>
  </w:style>
  <w:style w:type="table" w:customStyle="1" w:styleId="TableGrid1">
    <w:name w:val="Table Grid1"/>
    <w:basedOn w:val="TableNormal"/>
    <w:next w:val="TableGrid"/>
    <w:uiPriority w:val="59"/>
    <w:qFormat/>
    <w:rsid w:val="0051530A"/>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F15C0"/>
    <w:pPr>
      <w:spacing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42810">
      <w:bodyDiv w:val="1"/>
      <w:marLeft w:val="0"/>
      <w:marRight w:val="0"/>
      <w:marTop w:val="0"/>
      <w:marBottom w:val="0"/>
      <w:divBdr>
        <w:top w:val="none" w:sz="0" w:space="0" w:color="auto"/>
        <w:left w:val="none" w:sz="0" w:space="0" w:color="auto"/>
        <w:bottom w:val="none" w:sz="0" w:space="0" w:color="auto"/>
        <w:right w:val="none" w:sz="0" w:space="0" w:color="auto"/>
      </w:divBdr>
    </w:div>
    <w:div w:id="336812893">
      <w:bodyDiv w:val="1"/>
      <w:marLeft w:val="0"/>
      <w:marRight w:val="0"/>
      <w:marTop w:val="0"/>
      <w:marBottom w:val="0"/>
      <w:divBdr>
        <w:top w:val="none" w:sz="0" w:space="0" w:color="auto"/>
        <w:left w:val="none" w:sz="0" w:space="0" w:color="auto"/>
        <w:bottom w:val="none" w:sz="0" w:space="0" w:color="auto"/>
        <w:right w:val="none" w:sz="0" w:space="0" w:color="auto"/>
      </w:divBdr>
    </w:div>
    <w:div w:id="362438685">
      <w:bodyDiv w:val="1"/>
      <w:marLeft w:val="0"/>
      <w:marRight w:val="0"/>
      <w:marTop w:val="0"/>
      <w:marBottom w:val="0"/>
      <w:divBdr>
        <w:top w:val="none" w:sz="0" w:space="0" w:color="auto"/>
        <w:left w:val="none" w:sz="0" w:space="0" w:color="auto"/>
        <w:bottom w:val="none" w:sz="0" w:space="0" w:color="auto"/>
        <w:right w:val="none" w:sz="0" w:space="0" w:color="auto"/>
      </w:divBdr>
    </w:div>
    <w:div w:id="1305742296">
      <w:bodyDiv w:val="1"/>
      <w:marLeft w:val="0"/>
      <w:marRight w:val="0"/>
      <w:marTop w:val="0"/>
      <w:marBottom w:val="0"/>
      <w:divBdr>
        <w:top w:val="none" w:sz="0" w:space="0" w:color="auto"/>
        <w:left w:val="none" w:sz="0" w:space="0" w:color="auto"/>
        <w:bottom w:val="none" w:sz="0" w:space="0" w:color="auto"/>
        <w:right w:val="none" w:sz="0" w:space="0" w:color="auto"/>
      </w:divBdr>
    </w:div>
    <w:div w:id="1468283950">
      <w:bodyDiv w:val="1"/>
      <w:marLeft w:val="0"/>
      <w:marRight w:val="0"/>
      <w:marTop w:val="0"/>
      <w:marBottom w:val="0"/>
      <w:divBdr>
        <w:top w:val="none" w:sz="0" w:space="0" w:color="auto"/>
        <w:left w:val="none" w:sz="0" w:space="0" w:color="auto"/>
        <w:bottom w:val="none" w:sz="0" w:space="0" w:color="auto"/>
        <w:right w:val="none" w:sz="0" w:space="0" w:color="auto"/>
      </w:divBdr>
    </w:div>
    <w:div w:id="1472404866">
      <w:bodyDiv w:val="1"/>
      <w:marLeft w:val="0"/>
      <w:marRight w:val="0"/>
      <w:marTop w:val="0"/>
      <w:marBottom w:val="0"/>
      <w:divBdr>
        <w:top w:val="none" w:sz="0" w:space="0" w:color="auto"/>
        <w:left w:val="none" w:sz="0" w:space="0" w:color="auto"/>
        <w:bottom w:val="none" w:sz="0" w:space="0" w:color="auto"/>
        <w:right w:val="none" w:sz="0" w:space="0" w:color="auto"/>
      </w:divBdr>
    </w:div>
    <w:div w:id="1637173877">
      <w:bodyDiv w:val="1"/>
      <w:marLeft w:val="0"/>
      <w:marRight w:val="0"/>
      <w:marTop w:val="0"/>
      <w:marBottom w:val="0"/>
      <w:divBdr>
        <w:top w:val="none" w:sz="0" w:space="0" w:color="auto"/>
        <w:left w:val="none" w:sz="0" w:space="0" w:color="auto"/>
        <w:bottom w:val="none" w:sz="0" w:space="0" w:color="auto"/>
        <w:right w:val="none" w:sz="0" w:space="0" w:color="auto"/>
      </w:divBdr>
    </w:div>
    <w:div w:id="1776444045">
      <w:bodyDiv w:val="1"/>
      <w:marLeft w:val="0"/>
      <w:marRight w:val="0"/>
      <w:marTop w:val="0"/>
      <w:marBottom w:val="0"/>
      <w:divBdr>
        <w:top w:val="none" w:sz="0" w:space="0" w:color="auto"/>
        <w:left w:val="none" w:sz="0" w:space="0" w:color="auto"/>
        <w:bottom w:val="none" w:sz="0" w:space="0" w:color="auto"/>
        <w:right w:val="none" w:sz="0" w:space="0" w:color="auto"/>
      </w:divBdr>
    </w:div>
    <w:div w:id="1903253241">
      <w:bodyDiv w:val="1"/>
      <w:marLeft w:val="0"/>
      <w:marRight w:val="0"/>
      <w:marTop w:val="0"/>
      <w:marBottom w:val="0"/>
      <w:divBdr>
        <w:top w:val="none" w:sz="0" w:space="0" w:color="auto"/>
        <w:left w:val="none" w:sz="0" w:space="0" w:color="auto"/>
        <w:bottom w:val="none" w:sz="0" w:space="0" w:color="auto"/>
        <w:right w:val="none" w:sz="0" w:space="0" w:color="auto"/>
      </w:divBdr>
    </w:div>
    <w:div w:id="1970427435">
      <w:bodyDiv w:val="1"/>
      <w:marLeft w:val="0"/>
      <w:marRight w:val="0"/>
      <w:marTop w:val="0"/>
      <w:marBottom w:val="0"/>
      <w:divBdr>
        <w:top w:val="none" w:sz="0" w:space="0" w:color="auto"/>
        <w:left w:val="none" w:sz="0" w:space="0" w:color="auto"/>
        <w:bottom w:val="none" w:sz="0" w:space="0" w:color="auto"/>
        <w:right w:val="none" w:sz="0" w:space="0" w:color="auto"/>
      </w:divBdr>
    </w:div>
    <w:div w:id="20446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yperphysics.phy-astr.gsu.edu/hbase/permot2.html" TargetMode="External"/><Relationship Id="rId18" Type="http://schemas.openxmlformats.org/officeDocument/2006/relationships/hyperlink" Target="http://www.sound-physics.com/" TargetMode="External"/><Relationship Id="rId26" Type="http://schemas.openxmlformats.org/officeDocument/2006/relationships/hyperlink" Target="https://youtu.be/X4_K-XLUIB4" TargetMode="External"/><Relationship Id="rId39" Type="http://schemas.openxmlformats.org/officeDocument/2006/relationships/hyperlink" Target="http://www.hajim.rochester.edu/optics/undergraduate/courses.html" TargetMode="External"/><Relationship Id="rId21" Type="http://schemas.openxmlformats.org/officeDocument/2006/relationships/hyperlink" Target="https://www.youtube.com/watch?v=4M72kQulGKk&amp;vl=en" TargetMode="External"/><Relationship Id="rId34" Type="http://schemas.openxmlformats.org/officeDocument/2006/relationships/hyperlink" Target="https://imagine.gsfc.nasa.gov/educators/gammaraybursts/imagine/index.html" TargetMode="External"/><Relationship Id="rId42" Type="http://schemas.openxmlformats.org/officeDocument/2006/relationships/hyperlink" Target="https://www.khanacademy.org/science/physics/quantum-physics/in-in-nuclei/v/types-of-decay" TargetMode="External"/><Relationship Id="rId47" Type="http://schemas.openxmlformats.org/officeDocument/2006/relationships/hyperlink" Target="https://www.khanacademy.org/science/physics/special-relativity/minkowski-spacetime/v/introduction-to-special-relativity-and-minkowski-spacetime-diagrams" TargetMode="External"/><Relationship Id="rId50" Type="http://schemas.openxmlformats.org/officeDocument/2006/relationships/hyperlink" Target="https://youtu.be/-paFaxtTCkI" TargetMode="External"/><Relationship Id="rId55" Type="http://schemas.openxmlformats.org/officeDocument/2006/relationships/hyperlink" Target="https://youtu.be/h5jOAw57OXM" TargetMode="External"/><Relationship Id="rId63" Type="http://schemas.openxmlformats.org/officeDocument/2006/relationships/hyperlink" Target="https://www.youtube.com/watch?v=QrhxU47gtj4" TargetMode="External"/><Relationship Id="rId68" Type="http://schemas.openxmlformats.org/officeDocument/2006/relationships/hyperlink" Target="https://www.metoffice.gov.uk/weather/learn-about/weather/optical-effect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olinscientific.com/blog/what-are-surfactants-and-how-do-they-work" TargetMode="External"/><Relationship Id="rId29" Type="http://schemas.openxmlformats.org/officeDocument/2006/relationships/hyperlink" Target="https://onlinecourses.nptel.ac.in/noc22_me96/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sc.columbia.edu/courses/ees/climate/lectures/radiation_hays/" TargetMode="External"/><Relationship Id="rId24" Type="http://schemas.openxmlformats.org/officeDocument/2006/relationships/hyperlink" Target="https://www.schandpublishing.com/author-details/d-s-mathur" TargetMode="External"/><Relationship Id="rId32" Type="http://schemas.openxmlformats.org/officeDocument/2006/relationships/hyperlink" Target="https://www.youtube.com/watch?v=tL3rNc1G0qQ&amp;list=RDCMUCzwo7UlGkb-8Pr6svxWo-LA&amp;start_radio=1&amp;t=2472" TargetMode="External"/><Relationship Id="rId37" Type="http://schemas.openxmlformats.org/officeDocument/2006/relationships/hyperlink" Target="https://www.udemy.com/courses/" TargetMode="External"/><Relationship Id="rId40" Type="http://schemas.openxmlformats.org/officeDocument/2006/relationships/hyperlink" Target="http://hyperphysics.phy-astr.gsu.edu/hbase/hframe.html" TargetMode="External"/><Relationship Id="rId45" Type="http://schemas.openxmlformats.org/officeDocument/2006/relationships/hyperlink" Target="https://swayam.gov.in/nd2_arp19_ap83/preview" TargetMode="External"/><Relationship Id="rId53" Type="http://schemas.openxmlformats.org/officeDocument/2006/relationships/hyperlink" Target="https://youtu.be/ljJLJgIvaHY" TargetMode="External"/><Relationship Id="rId58" Type="http://schemas.openxmlformats.org/officeDocument/2006/relationships/hyperlink" Target="https://www.youtube.com/watch?v=gT8Nth9NWPM" TargetMode="External"/><Relationship Id="rId66" Type="http://schemas.openxmlformats.org/officeDocument/2006/relationships/hyperlink" Target="https://www.validyne.com/blog/leak-test-using-pressure-transducers/" TargetMode="External"/><Relationship Id="rId5" Type="http://schemas.openxmlformats.org/officeDocument/2006/relationships/webSettings" Target="webSettings.xml"/><Relationship Id="rId15" Type="http://schemas.openxmlformats.org/officeDocument/2006/relationships/hyperlink" Target="https://www.youtube.com/watch?v=m4u-SuaSu1s&amp;t=3s" TargetMode="External"/><Relationship Id="rId23" Type="http://schemas.openxmlformats.org/officeDocument/2006/relationships/hyperlink" Target="http://www.freebookcentre.net/Physics/Physics-Books-Online.html" TargetMode="External"/><Relationship Id="rId28" Type="http://schemas.openxmlformats.org/officeDocument/2006/relationships/hyperlink" Target="https://www.youtube.com/watch?v=mH_pS6fruyg" TargetMode="External"/><Relationship Id="rId36" Type="http://schemas.openxmlformats.org/officeDocument/2006/relationships/hyperlink" Target="https://www.edx.org/course/electricity" TargetMode="External"/><Relationship Id="rId49" Type="http://schemas.openxmlformats.org/officeDocument/2006/relationships/hyperlink" Target="https://nptel.ac.in/courses/115106061/" TargetMode="External"/><Relationship Id="rId57" Type="http://schemas.openxmlformats.org/officeDocument/2006/relationships/hyperlink" Target="http://hyperphysics.phy-astr.gsu.edu/hbase/permot2.html" TargetMode="External"/><Relationship Id="rId61" Type="http://schemas.openxmlformats.org/officeDocument/2006/relationships/hyperlink" Target="https://www.biolinscientific.com/blog/what-are-surfactants-and-how-do-they-work" TargetMode="External"/><Relationship Id="rId10" Type="http://schemas.openxmlformats.org/officeDocument/2006/relationships/hyperlink" Target="https://science.nasa.gov/ems/" TargetMode="External"/><Relationship Id="rId19" Type="http://schemas.openxmlformats.org/officeDocument/2006/relationships/hyperlink" Target="http://nptel.ac.in/courses/112104026/" TargetMode="External"/><Relationship Id="rId31" Type="http://schemas.openxmlformats.org/officeDocument/2006/relationships/hyperlink" Target="https://science.nasa.gov/ems/" TargetMode="External"/><Relationship Id="rId44" Type="http://schemas.openxmlformats.org/officeDocument/2006/relationships/hyperlink" Target="http://hyperphysics.phy-astr.gsu.edu/hbase/qapp.html" TargetMode="External"/><Relationship Id="rId52" Type="http://schemas.openxmlformats.org/officeDocument/2006/relationships/hyperlink" Target="https://youtu.be/M_5KYncYNyc" TargetMode="External"/><Relationship Id="rId60" Type="http://schemas.openxmlformats.org/officeDocument/2006/relationships/hyperlink" Target="https://www.youtube.com/watch?v=m4u-SuaSu1s&amp;t=3s" TargetMode="External"/><Relationship Id="rId65" Type="http://schemas.openxmlformats.org/officeDocument/2006/relationships/hyperlink" Target="https://www.youtube.com/watch?v=JrRrp5F-Qu4" TargetMode="External"/><Relationship Id="rId4" Type="http://schemas.openxmlformats.org/officeDocument/2006/relationships/settings" Target="settings.xml"/><Relationship Id="rId9" Type="http://schemas.openxmlformats.org/officeDocument/2006/relationships/hyperlink" Target="http://hyperphysics.phy-astr.gsu.edu/hbase/permot2.html" TargetMode="External"/><Relationship Id="rId14" Type="http://schemas.openxmlformats.org/officeDocument/2006/relationships/hyperlink" Target="https://www.youtube.com/watch?v=gT8Nth9NWPM" TargetMode="External"/><Relationship Id="rId22" Type="http://schemas.openxmlformats.org/officeDocument/2006/relationships/hyperlink" Target="https://ocw.mit.edu/courses/physics/8-333-statistical-mechanics-i-statistical-mechanics-of-particles-fall-2013/video-lectures/lecture-1-thermodynamics-part-1/" TargetMode="External"/><Relationship Id="rId27" Type="http://schemas.openxmlformats.org/officeDocument/2006/relationships/hyperlink" Target="https://nptel.ac.in/courses/115103115" TargetMode="External"/><Relationship Id="rId30" Type="http://schemas.openxmlformats.org/officeDocument/2006/relationships/hyperlink" Target="https://www.youtube.com/watch?v=tdkFc88Fw-M" TargetMode="External"/><Relationship Id="rId35" Type="http://schemas.openxmlformats.org/officeDocument/2006/relationships/hyperlink" Target="http://www.thephysicsmill.com/2014/03/23/sky-blue-lord-rayleigh-sir-raman-scattering/" TargetMode="External"/><Relationship Id="rId43" Type="http://schemas.openxmlformats.org/officeDocument/2006/relationships/hyperlink" Target="https://www.khanacademy.org/science/in-in-class-12th-physics-india/nuclei" TargetMode="External"/><Relationship Id="rId48" Type="http://schemas.openxmlformats.org/officeDocument/2006/relationships/hyperlink" Target="https://nptel.ac.in/courses/115105099/" TargetMode="External"/><Relationship Id="rId56" Type="http://schemas.openxmlformats.org/officeDocument/2006/relationships/hyperlink" Target="https://learningtechnologyofficial.com/category/fluid-mechanics-lab/" TargetMode="External"/><Relationship Id="rId64" Type="http://schemas.openxmlformats.org/officeDocument/2006/relationships/hyperlink" Target="https://www.youtube.com/watch?time_continue=318&amp;v=D38BjgUdL5U&amp;feature=emb_logo" TargetMode="External"/><Relationship Id="rId69"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s://youtu.be/s1DSZEaCX_g" TargetMode="External"/><Relationship Id="rId3" Type="http://schemas.openxmlformats.org/officeDocument/2006/relationships/styles" Target="styles.xml"/><Relationship Id="rId12" Type="http://schemas.openxmlformats.org/officeDocument/2006/relationships/hyperlink" Target="https://www.biolinscientific.com/blog/what-are-surfactants-and-how-do-they-work" TargetMode="External"/><Relationship Id="rId17" Type="http://schemas.openxmlformats.org/officeDocument/2006/relationships/hyperlink" Target="https://learningtechnologyofficial.com/category/fluid-mechanics-lab/" TargetMode="External"/><Relationship Id="rId25" Type="http://schemas.openxmlformats.org/officeDocument/2006/relationships/hyperlink" Target="https://www.schandpublishing.com/author-details/p-s-hemne" TargetMode="External"/><Relationship Id="rId33" Type="http://schemas.openxmlformats.org/officeDocument/2006/relationships/hyperlink" Target="https://science.nasa.gov/ems/" TargetMode="External"/><Relationship Id="rId38" Type="http://schemas.openxmlformats.org/officeDocument/2006/relationships/hyperlink" Target="https://www.edx.org/course/magnetism" TargetMode="External"/><Relationship Id="rId46" Type="http://schemas.openxmlformats.org/officeDocument/2006/relationships/hyperlink" Target="https://swayam.gov.in/nd1_noc20_ph05/preview" TargetMode="External"/><Relationship Id="rId59" Type="http://schemas.openxmlformats.org/officeDocument/2006/relationships/hyperlink" Target="https://www.youtube.com/watch?v=9mXOMzUruMQ&amp;t=1s" TargetMode="External"/><Relationship Id="rId67" Type="http://schemas.openxmlformats.org/officeDocument/2006/relationships/hyperlink" Target="https://www.atoptics.co.uk/atoptics/blsky.htm" TargetMode="External"/><Relationship Id="rId20" Type="http://schemas.openxmlformats.org/officeDocument/2006/relationships/hyperlink" Target="https://youtu.be/M_5KYncYNyc" TargetMode="External"/><Relationship Id="rId41" Type="http://schemas.openxmlformats.org/officeDocument/2006/relationships/hyperlink" Target="https://makingphysicsfun.files.wordpress.com/2015/01/photoelectric-effect.pptx" TargetMode="External"/><Relationship Id="rId54" Type="http://schemas.openxmlformats.org/officeDocument/2006/relationships/hyperlink" Target="https://youtu.be/7mGqd9HQ_AU" TargetMode="External"/><Relationship Id="rId62" Type="http://schemas.openxmlformats.org/officeDocument/2006/relationships/hyperlink" Target="https://www.berkshire.com/learning-center/delta-p-facemask/"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D766-4A06-48D3-9425-EF94F4E8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19719</Words>
  <Characters>112399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ashrutha harshini</dc:creator>
  <cp:lastModifiedBy>Admin</cp:lastModifiedBy>
  <cp:revision>6</cp:revision>
  <cp:lastPrinted>2023-06-13T14:19:00Z</cp:lastPrinted>
  <dcterms:created xsi:type="dcterms:W3CDTF">2023-06-16T05:12:00Z</dcterms:created>
  <dcterms:modified xsi:type="dcterms:W3CDTF">2023-06-16T07:32:00Z</dcterms:modified>
</cp:coreProperties>
</file>